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1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3167"/>
        <w:gridCol w:w="235"/>
        <w:gridCol w:w="4911"/>
      </w:tblGrid>
      <w:tr w:rsidR="000372DF" w:rsidTr="001024C9">
        <w:trPr>
          <w:trHeight w:val="3035"/>
        </w:trPr>
        <w:tc>
          <w:tcPr>
            <w:tcW w:w="4869" w:type="dxa"/>
            <w:gridSpan w:val="2"/>
          </w:tcPr>
          <w:p w:rsidR="000372DF" w:rsidRDefault="008606B9" w:rsidP="008606B9">
            <w:pPr>
              <w:ind w:left="459" w:hanging="459"/>
            </w:pPr>
            <w:r>
              <w:t xml:space="preserve">                            </w:t>
            </w:r>
            <w:r w:rsidR="000372DF" w:rsidRPr="00A941FC">
              <w:rPr>
                <w:noProof/>
              </w:rPr>
              <w:drawing>
                <wp:inline distT="0" distB="0" distL="0" distR="0" wp14:anchorId="72F10290" wp14:editId="22FC4F44">
                  <wp:extent cx="609600" cy="590550"/>
                  <wp:effectExtent l="19050" t="0" r="0" b="0"/>
                  <wp:docPr id="4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590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8646" w:type="dxa"/>
              <w:tblLayout w:type="fixed"/>
              <w:tblLook w:val="0000" w:firstRow="0" w:lastRow="0" w:firstColumn="0" w:lastColumn="0" w:noHBand="0" w:noVBand="0"/>
            </w:tblPr>
            <w:tblGrid>
              <w:gridCol w:w="4485"/>
              <w:gridCol w:w="1152"/>
              <w:gridCol w:w="3009"/>
            </w:tblGrid>
            <w:tr w:rsidR="000372DF" w:rsidRPr="00F56049" w:rsidTr="00CC0E56">
              <w:trPr>
                <w:trHeight w:val="771"/>
              </w:trPr>
              <w:tc>
                <w:tcPr>
                  <w:tcW w:w="4485" w:type="dxa"/>
                  <w:shd w:val="clear" w:color="auto" w:fill="auto"/>
                </w:tcPr>
                <w:p w:rsidR="000372DF" w:rsidRPr="009C4F33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ΕΛΛΗΝΙΚΗ ΔΗΜΟΚΡΑΤΙΑ</w:t>
                  </w: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ΝΟΜΟΣ ΦΘΙΩΤΙΔΑΣ</w:t>
                  </w:r>
                </w:p>
                <w:p w:rsidR="000372DF" w:rsidRPr="009C4F33" w:rsidRDefault="000372DF" w:rsidP="008606B9">
                  <w:pPr>
                    <w:ind w:left="459" w:right="-108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ΔΗΜΟΣ ΛΑΜΙΕΩΝ</w:t>
                  </w:r>
                </w:p>
              </w:tc>
              <w:tc>
                <w:tcPr>
                  <w:tcW w:w="1152" w:type="dxa"/>
                  <w:shd w:val="clear" w:color="auto" w:fill="auto"/>
                </w:tcPr>
                <w:p w:rsidR="000372DF" w:rsidRPr="001C4DC4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009" w:type="dxa"/>
                  <w:shd w:val="clear" w:color="auto" w:fill="auto"/>
                </w:tcPr>
                <w:p w:rsidR="000372DF" w:rsidRPr="001C4DC4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</w:rPr>
                  </w:pPr>
                  <w:r w:rsidRPr="009C4F33">
                    <w:rPr>
                      <w:rFonts w:ascii="Arial" w:hAnsi="Arial"/>
                      <w:sz w:val="22"/>
                      <w:szCs w:val="22"/>
                    </w:rPr>
                    <w:t>Λαμία,</w:t>
                  </w:r>
                </w:p>
                <w:p w:rsidR="000372DF" w:rsidRPr="00A941FC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  <w:lang w:val="en-US"/>
                    </w:rPr>
                  </w:pPr>
                  <w:r w:rsidRPr="009C4F33">
                    <w:rPr>
                      <w:rFonts w:ascii="Arial" w:hAnsi="Arial"/>
                      <w:sz w:val="22"/>
                      <w:szCs w:val="22"/>
                    </w:rPr>
                    <w:t>Αρ. Πρωτ. :</w:t>
                  </w:r>
                </w:p>
              </w:tc>
            </w:tr>
            <w:tr w:rsidR="000372DF" w:rsidRPr="008A6DD7" w:rsidTr="00CC0E56">
              <w:trPr>
                <w:trHeight w:val="850"/>
              </w:trPr>
              <w:tc>
                <w:tcPr>
                  <w:tcW w:w="4485" w:type="dxa"/>
                  <w:shd w:val="clear" w:color="auto" w:fill="auto"/>
                </w:tcPr>
                <w:p w:rsidR="000372DF" w:rsidRPr="009C4F33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Δ/ΝΣΗ ΚΟΙΝΩΝΙΚΗΣ ΠΡΟΣΤΑΣΙΑΣ</w:t>
                  </w: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&amp; ΑΛΛΗΛΕΓΓΥΗΣ</w:t>
                  </w:r>
                </w:p>
                <w:p w:rsidR="000372DF" w:rsidRPr="00A7143A" w:rsidRDefault="008606B9" w:rsidP="008606B9">
                  <w:pPr>
                    <w:ind w:left="459" w:right="-1071" w:hanging="459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 xml:space="preserve">      ΤΜΗΜΑ: ΚΟΙΝΩΝΙΚΗΣ ΠΟΛΙΤΙΚ</w:t>
                  </w:r>
                  <w:r w:rsidR="000372DF" w:rsidRPr="009C4F33">
                    <w:rPr>
                      <w:rFonts w:ascii="Arial" w:hAnsi="Arial"/>
                      <w:b/>
                      <w:sz w:val="22"/>
                      <w:szCs w:val="22"/>
                    </w:rPr>
                    <w:t>ΗΣ</w:t>
                  </w:r>
                </w:p>
                <w:p w:rsidR="00A7143A" w:rsidRPr="00A7143A" w:rsidRDefault="00A7143A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  <w:r w:rsidRPr="00A7143A">
                    <w:rPr>
                      <w:rFonts w:ascii="Arial" w:hAnsi="Arial"/>
                      <w:b/>
                      <w:sz w:val="22"/>
                      <w:szCs w:val="22"/>
                    </w:rPr>
                    <w:t>&amp;</w:t>
                  </w:r>
                  <w:r>
                    <w:rPr>
                      <w:rFonts w:ascii="Arial" w:hAnsi="Arial"/>
                      <w:b/>
                      <w:sz w:val="22"/>
                      <w:szCs w:val="22"/>
                      <w:lang w:val="en-US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2"/>
                      <w:szCs w:val="22"/>
                    </w:rPr>
                    <w:t>ΑΛΛΗΛΕΓΓΥΗΣ</w:t>
                  </w:r>
                </w:p>
                <w:p w:rsidR="000372DF" w:rsidRPr="009C4F33" w:rsidRDefault="00EA250D" w:rsidP="008606B9">
                  <w:pPr>
                    <w:ind w:left="459" w:hanging="459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pict>
                      <v:rect id="_x0000_i1025" style="width:168.45pt;height:1.6pt" o:hrpct="971" o:hralign="center" o:hrstd="t" o:hr="t" fillcolor="#a0a0a0" stroked="f"/>
                    </w:pict>
                  </w:r>
                </w:p>
              </w:tc>
              <w:tc>
                <w:tcPr>
                  <w:tcW w:w="1152" w:type="dxa"/>
                  <w:shd w:val="clear" w:color="auto" w:fill="auto"/>
                </w:tcPr>
                <w:p w:rsidR="000372DF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  <w:p w:rsidR="000372DF" w:rsidRPr="001C4DC4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</w:p>
              </w:tc>
              <w:tc>
                <w:tcPr>
                  <w:tcW w:w="3009" w:type="dxa"/>
                  <w:shd w:val="clear" w:color="auto" w:fill="auto"/>
                </w:tcPr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u w:val="single"/>
                    </w:rPr>
                  </w:pPr>
                  <w:r w:rsidRPr="009C4F33">
                    <w:rPr>
                      <w:rFonts w:ascii="Arial" w:hAnsi="Arial"/>
                      <w:b/>
                      <w:sz w:val="22"/>
                      <w:szCs w:val="22"/>
                      <w:u w:val="single"/>
                    </w:rPr>
                    <w:t>ΠΡΟΣ</w:t>
                  </w:r>
                </w:p>
              </w:tc>
            </w:tr>
          </w:tbl>
          <w:p w:rsidR="000372DF" w:rsidRPr="001C4DC4" w:rsidRDefault="000372DF" w:rsidP="008C1434">
            <w:pPr>
              <w:snapToGrid w:val="0"/>
              <w:ind w:left="459" w:hanging="459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146" w:type="dxa"/>
            <w:gridSpan w:val="2"/>
          </w:tcPr>
          <w:tbl>
            <w:tblPr>
              <w:tblW w:w="5203" w:type="dxa"/>
              <w:tblLayout w:type="fixed"/>
              <w:tblLook w:val="0000" w:firstRow="0" w:lastRow="0" w:firstColumn="0" w:lastColumn="0" w:noHBand="0" w:noVBand="0"/>
            </w:tblPr>
            <w:tblGrid>
              <w:gridCol w:w="5203"/>
            </w:tblGrid>
            <w:tr w:rsidR="000372DF" w:rsidRPr="00A941FC" w:rsidTr="00CC0E56">
              <w:trPr>
                <w:trHeight w:val="1884"/>
              </w:trPr>
              <w:tc>
                <w:tcPr>
                  <w:tcW w:w="5203" w:type="dxa"/>
                  <w:shd w:val="clear" w:color="auto" w:fill="auto"/>
                </w:tcPr>
                <w:p w:rsidR="000372DF" w:rsidRPr="001C4DC4" w:rsidRDefault="000372DF" w:rsidP="008606B9">
                  <w:pPr>
                    <w:snapToGrid w:val="0"/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</w:p>
                <w:p w:rsidR="000372DF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sz w:val="20"/>
                      <w:szCs w:val="20"/>
                    </w:rPr>
                  </w:pPr>
                </w:p>
                <w:p w:rsidR="000372DF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sz w:val="20"/>
                      <w:szCs w:val="20"/>
                    </w:rPr>
                  </w:pPr>
                </w:p>
                <w:p w:rsidR="000372DF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sz w:val="20"/>
                      <w:szCs w:val="20"/>
                    </w:rPr>
                  </w:pPr>
                </w:p>
                <w:p w:rsidR="000372DF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sz w:val="20"/>
                      <w:szCs w:val="20"/>
                    </w:rPr>
                  </w:pP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</w:rPr>
                  </w:pPr>
                  <w:r w:rsidRPr="009C4F33">
                    <w:rPr>
                      <w:rFonts w:ascii="Arial" w:hAnsi="Arial"/>
                      <w:sz w:val="22"/>
                      <w:szCs w:val="22"/>
                    </w:rPr>
                    <w:t>Λαμία,</w:t>
                  </w:r>
                  <w:r w:rsidR="00CF09B0">
                    <w:rPr>
                      <w:rFonts w:ascii="Arial" w:hAnsi="Arial"/>
                      <w:sz w:val="22"/>
                      <w:szCs w:val="22"/>
                    </w:rPr>
                    <w:t>1</w:t>
                  </w:r>
                  <w:r w:rsidR="00CF09B0">
                    <w:rPr>
                      <w:rFonts w:ascii="Arial" w:hAnsi="Arial"/>
                      <w:sz w:val="22"/>
                      <w:szCs w:val="22"/>
                      <w:lang w:val="en-US"/>
                    </w:rPr>
                    <w:t>7</w:t>
                  </w:r>
                  <w:r w:rsidR="008A504B">
                    <w:rPr>
                      <w:rFonts w:ascii="Arial" w:hAnsi="Arial"/>
                      <w:sz w:val="22"/>
                      <w:szCs w:val="22"/>
                    </w:rPr>
                    <w:t>-05</w:t>
                  </w:r>
                  <w:r w:rsidR="00457A2E">
                    <w:rPr>
                      <w:rFonts w:ascii="Arial" w:hAnsi="Arial"/>
                      <w:sz w:val="22"/>
                      <w:szCs w:val="22"/>
                    </w:rPr>
                    <w:t>-2023</w:t>
                  </w:r>
                </w:p>
                <w:p w:rsidR="000372DF" w:rsidRPr="006D6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sz w:val="18"/>
                      <w:szCs w:val="18"/>
                    </w:rPr>
                  </w:pPr>
                  <w:r>
                    <w:rPr>
                      <w:rFonts w:ascii="Arial" w:hAnsi="Arial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372DF" w:rsidRPr="009C4F33" w:rsidTr="00CC0E56">
              <w:trPr>
                <w:trHeight w:val="962"/>
              </w:trPr>
              <w:tc>
                <w:tcPr>
                  <w:tcW w:w="5203" w:type="dxa"/>
                  <w:shd w:val="clear" w:color="auto" w:fill="auto"/>
                </w:tcPr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</w:p>
                <w:p w:rsidR="000372DF" w:rsidRPr="009C4F33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</w:p>
                <w:p w:rsidR="000372DF" w:rsidRDefault="000372DF" w:rsidP="008606B9">
                  <w:pPr>
                    <w:ind w:left="459" w:hanging="459"/>
                    <w:jc w:val="center"/>
                    <w:rPr>
                      <w:rFonts w:ascii="Arial" w:hAnsi="Arial"/>
                      <w:b/>
                    </w:rPr>
                  </w:pPr>
                </w:p>
                <w:p w:rsidR="000372DF" w:rsidRPr="00080CFA" w:rsidRDefault="000372DF" w:rsidP="008606B9">
                  <w:pPr>
                    <w:ind w:left="459" w:hanging="459"/>
                    <w:jc w:val="center"/>
                    <w:rPr>
                      <w:rFonts w:ascii="Arial Black" w:hAnsi="Arial Black"/>
                      <w:u w:val="single"/>
                    </w:rPr>
                  </w:pPr>
                </w:p>
              </w:tc>
            </w:tr>
          </w:tbl>
          <w:p w:rsidR="000372DF" w:rsidRDefault="000372DF" w:rsidP="008C1434">
            <w:pPr>
              <w:ind w:left="459" w:hanging="459"/>
              <w:rPr>
                <w:rFonts w:asciiTheme="minorHAnsi" w:hAnsiTheme="minorHAnsi" w:cstheme="minorHAnsi"/>
              </w:rPr>
            </w:pPr>
          </w:p>
        </w:tc>
      </w:tr>
      <w:tr w:rsidR="000372DF" w:rsidRPr="00287172" w:rsidTr="001024C9">
        <w:trPr>
          <w:trHeight w:val="257"/>
        </w:trPr>
        <w:tc>
          <w:tcPr>
            <w:tcW w:w="1702" w:type="dxa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C0E56">
              <w:rPr>
                <w:rFonts w:ascii="Arial" w:hAnsi="Arial" w:cs="Arial"/>
                <w:sz w:val="22"/>
                <w:szCs w:val="22"/>
              </w:rPr>
              <w:t>Ταχ.Δ</w:t>
            </w:r>
            <w:proofErr w:type="spellEnd"/>
            <w:r w:rsidRPr="00CC0E5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C0E56">
              <w:rPr>
                <w:rFonts w:ascii="Arial" w:hAnsi="Arial" w:cs="Arial"/>
                <w:sz w:val="22"/>
                <w:szCs w:val="22"/>
              </w:rPr>
              <w:t>νση</w:t>
            </w:r>
            <w:proofErr w:type="spellEnd"/>
            <w:r w:rsidRPr="00CC0E56">
              <w:rPr>
                <w:rFonts w:ascii="Arial" w:hAnsi="Arial" w:cs="Arial"/>
                <w:sz w:val="22"/>
                <w:szCs w:val="22"/>
              </w:rPr>
              <w:t xml:space="preserve">       </w:t>
            </w:r>
          </w:p>
        </w:tc>
        <w:tc>
          <w:tcPr>
            <w:tcW w:w="3402" w:type="dxa"/>
            <w:gridSpan w:val="2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</w:rPr>
              <w:t>: Φλέμινγκ &amp; Ερυθρού Σταυρού</w:t>
            </w:r>
          </w:p>
        </w:tc>
        <w:tc>
          <w:tcPr>
            <w:tcW w:w="4911" w:type="dxa"/>
            <w:vMerge w:val="restart"/>
          </w:tcPr>
          <w:p w:rsidR="008606B9" w:rsidRPr="008E4621" w:rsidRDefault="008606B9" w:rsidP="00CC0E56">
            <w:pPr>
              <w:ind w:left="459" w:hanging="459"/>
              <w:jc w:val="center"/>
              <w:rPr>
                <w:rFonts w:ascii="Arial" w:hAnsi="Arial" w:cs="Arial"/>
              </w:rPr>
            </w:pPr>
          </w:p>
        </w:tc>
      </w:tr>
      <w:tr w:rsidR="000372DF" w:rsidRPr="00287172" w:rsidTr="001024C9">
        <w:trPr>
          <w:trHeight w:val="257"/>
        </w:trPr>
        <w:tc>
          <w:tcPr>
            <w:tcW w:w="1702" w:type="dxa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C0E56">
              <w:rPr>
                <w:rFonts w:ascii="Arial" w:hAnsi="Arial" w:cs="Arial"/>
                <w:sz w:val="22"/>
                <w:szCs w:val="22"/>
              </w:rPr>
              <w:t>Ταχ.Κωδ</w:t>
            </w:r>
            <w:proofErr w:type="spellEnd"/>
            <w:r w:rsidRPr="00CC0E56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402" w:type="dxa"/>
            <w:gridSpan w:val="2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</w:rPr>
              <w:t>: 35 131 Λαμία</w:t>
            </w:r>
          </w:p>
        </w:tc>
        <w:tc>
          <w:tcPr>
            <w:tcW w:w="4911" w:type="dxa"/>
            <w:vMerge/>
          </w:tcPr>
          <w:p w:rsidR="000372DF" w:rsidRPr="00287172" w:rsidRDefault="000372DF" w:rsidP="008C1434">
            <w:pPr>
              <w:ind w:left="459" w:hanging="459"/>
              <w:rPr>
                <w:rFonts w:ascii="Arial" w:hAnsi="Arial" w:cs="Arial"/>
              </w:rPr>
            </w:pPr>
          </w:p>
        </w:tc>
      </w:tr>
      <w:tr w:rsidR="000372DF" w:rsidRPr="00287172" w:rsidTr="001024C9">
        <w:trPr>
          <w:trHeight w:val="257"/>
        </w:trPr>
        <w:tc>
          <w:tcPr>
            <w:tcW w:w="1702" w:type="dxa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</w:rPr>
              <w:t>Πληροφορίες</w:t>
            </w:r>
          </w:p>
        </w:tc>
        <w:tc>
          <w:tcPr>
            <w:tcW w:w="3402" w:type="dxa"/>
            <w:gridSpan w:val="2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</w:rPr>
              <w:t>: Τσαδήμα Αικατερίνη</w:t>
            </w:r>
          </w:p>
        </w:tc>
        <w:tc>
          <w:tcPr>
            <w:tcW w:w="4911" w:type="dxa"/>
            <w:vMerge/>
          </w:tcPr>
          <w:p w:rsidR="000372DF" w:rsidRPr="00287172" w:rsidRDefault="000372DF" w:rsidP="008C1434">
            <w:pPr>
              <w:ind w:left="459" w:hanging="459"/>
              <w:rPr>
                <w:rFonts w:ascii="Arial" w:hAnsi="Arial" w:cs="Arial"/>
              </w:rPr>
            </w:pPr>
          </w:p>
        </w:tc>
      </w:tr>
      <w:tr w:rsidR="000372DF" w:rsidRPr="00287172" w:rsidTr="001024C9">
        <w:trPr>
          <w:trHeight w:val="257"/>
        </w:trPr>
        <w:tc>
          <w:tcPr>
            <w:tcW w:w="1702" w:type="dxa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C0E56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CC0E56">
              <w:rPr>
                <w:rFonts w:ascii="Arial" w:hAnsi="Arial" w:cs="Arial"/>
                <w:sz w:val="22"/>
                <w:szCs w:val="22"/>
              </w:rPr>
              <w:t xml:space="preserve">.  </w:t>
            </w:r>
          </w:p>
        </w:tc>
        <w:tc>
          <w:tcPr>
            <w:tcW w:w="3402" w:type="dxa"/>
            <w:gridSpan w:val="2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</w:rPr>
              <w:t>: 2231351069</w:t>
            </w:r>
          </w:p>
        </w:tc>
        <w:tc>
          <w:tcPr>
            <w:tcW w:w="4911" w:type="dxa"/>
            <w:vMerge/>
          </w:tcPr>
          <w:p w:rsidR="000372DF" w:rsidRPr="00287172" w:rsidRDefault="000372DF" w:rsidP="008C1434">
            <w:pPr>
              <w:ind w:left="459" w:hanging="459"/>
              <w:rPr>
                <w:rFonts w:ascii="Arial" w:hAnsi="Arial" w:cs="Arial"/>
              </w:rPr>
            </w:pPr>
          </w:p>
        </w:tc>
      </w:tr>
      <w:tr w:rsidR="000372DF" w:rsidRPr="00287172" w:rsidTr="001024C9">
        <w:trPr>
          <w:trHeight w:val="270"/>
        </w:trPr>
        <w:tc>
          <w:tcPr>
            <w:tcW w:w="1702" w:type="dxa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  <w:lang w:val="en-US"/>
              </w:rPr>
              <w:t>E-mail</w:t>
            </w:r>
            <w:r w:rsidRPr="00CC0E56"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</w:p>
        </w:tc>
        <w:tc>
          <w:tcPr>
            <w:tcW w:w="3402" w:type="dxa"/>
            <w:gridSpan w:val="2"/>
          </w:tcPr>
          <w:p w:rsidR="000372DF" w:rsidRPr="00CC0E56" w:rsidRDefault="000372DF" w:rsidP="008C1434">
            <w:pPr>
              <w:ind w:left="459" w:hanging="459"/>
              <w:rPr>
                <w:rFonts w:ascii="Arial" w:hAnsi="Arial" w:cs="Arial"/>
                <w:sz w:val="22"/>
                <w:szCs w:val="22"/>
              </w:rPr>
            </w:pPr>
            <w:r w:rsidRPr="00CC0E56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CC0E56">
              <w:rPr>
                <w:rFonts w:ascii="Arial" w:hAnsi="Arial" w:cs="Arial"/>
                <w:sz w:val="22"/>
                <w:szCs w:val="22"/>
                <w:lang w:val="en-US"/>
              </w:rPr>
              <w:t>k</w:t>
            </w:r>
            <w:r w:rsidRPr="00CC0E56">
              <w:rPr>
                <w:rFonts w:ascii="Arial" w:hAnsi="Arial" w:cs="Arial"/>
                <w:sz w:val="22"/>
                <w:szCs w:val="22"/>
              </w:rPr>
              <w:t>.</w:t>
            </w:r>
            <w:proofErr w:type="spellStart"/>
            <w:r w:rsidRPr="00CC0E56">
              <w:rPr>
                <w:rFonts w:ascii="Arial" w:hAnsi="Arial" w:cs="Arial"/>
                <w:sz w:val="22"/>
                <w:szCs w:val="22"/>
                <w:lang w:val="en-US"/>
              </w:rPr>
              <w:t>tsadima</w:t>
            </w:r>
            <w:proofErr w:type="spellEnd"/>
            <w:r w:rsidRPr="00CC0E56">
              <w:rPr>
                <w:rFonts w:ascii="Arial" w:hAnsi="Arial" w:cs="Arial"/>
                <w:sz w:val="22"/>
                <w:szCs w:val="22"/>
              </w:rPr>
              <w:t>@</w:t>
            </w:r>
            <w:r w:rsidRPr="00CC0E56">
              <w:rPr>
                <w:rFonts w:ascii="Arial" w:hAnsi="Arial" w:cs="Arial"/>
                <w:sz w:val="22"/>
                <w:szCs w:val="22"/>
                <w:lang w:val="en-US"/>
              </w:rPr>
              <w:t>lamia</w:t>
            </w:r>
            <w:r w:rsidRPr="00CC0E56">
              <w:rPr>
                <w:rFonts w:ascii="Arial" w:hAnsi="Arial" w:cs="Arial"/>
                <w:sz w:val="22"/>
                <w:szCs w:val="22"/>
              </w:rPr>
              <w:t>-</w:t>
            </w:r>
            <w:r w:rsidRPr="00CC0E56">
              <w:rPr>
                <w:rFonts w:ascii="Arial" w:hAnsi="Arial" w:cs="Arial"/>
                <w:sz w:val="22"/>
                <w:szCs w:val="22"/>
                <w:lang w:val="en-US"/>
              </w:rPr>
              <w:t>city</w:t>
            </w:r>
            <w:r w:rsidRPr="00CC0E56">
              <w:rPr>
                <w:rFonts w:ascii="Arial" w:hAnsi="Arial" w:cs="Arial"/>
                <w:sz w:val="22"/>
                <w:szCs w:val="22"/>
              </w:rPr>
              <w:t>.</w:t>
            </w:r>
            <w:r w:rsidRPr="00CC0E56">
              <w:rPr>
                <w:rFonts w:ascii="Arial" w:hAnsi="Arial" w:cs="Arial"/>
                <w:sz w:val="22"/>
                <w:szCs w:val="22"/>
                <w:lang w:val="en-US"/>
              </w:rPr>
              <w:t>gr</w:t>
            </w:r>
          </w:p>
        </w:tc>
        <w:tc>
          <w:tcPr>
            <w:tcW w:w="4911" w:type="dxa"/>
            <w:vMerge/>
          </w:tcPr>
          <w:p w:rsidR="000372DF" w:rsidRPr="00287172" w:rsidRDefault="000372DF" w:rsidP="008C1434">
            <w:pPr>
              <w:ind w:left="459" w:hanging="459"/>
              <w:rPr>
                <w:rFonts w:ascii="Arial" w:hAnsi="Arial" w:cs="Arial"/>
              </w:rPr>
            </w:pPr>
          </w:p>
        </w:tc>
      </w:tr>
    </w:tbl>
    <w:p w:rsidR="000372DF" w:rsidRPr="00287172" w:rsidRDefault="000372DF" w:rsidP="000372DF">
      <w:pPr>
        <w:rPr>
          <w:rFonts w:ascii="Arial" w:hAnsi="Arial" w:cs="Arial"/>
          <w:sz w:val="22"/>
          <w:szCs w:val="22"/>
        </w:rPr>
      </w:pPr>
    </w:p>
    <w:p w:rsidR="00FE1EC2" w:rsidRDefault="00382938" w:rsidP="006D6F3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</w:t>
      </w:r>
      <w:r w:rsidR="008C1434" w:rsidRPr="00287172">
        <w:rPr>
          <w:rFonts w:ascii="Arial" w:hAnsi="Arial" w:cs="Arial"/>
          <w:b/>
          <w:sz w:val="22"/>
          <w:szCs w:val="22"/>
        </w:rPr>
        <w:t xml:space="preserve"> </w:t>
      </w:r>
      <w:r w:rsidR="000372DF" w:rsidRPr="00287172">
        <w:rPr>
          <w:rFonts w:ascii="Arial" w:hAnsi="Arial" w:cs="Arial"/>
          <w:b/>
          <w:sz w:val="22"/>
          <w:szCs w:val="22"/>
        </w:rPr>
        <w:t xml:space="preserve"> </w:t>
      </w:r>
    </w:p>
    <w:p w:rsidR="006D6F33" w:rsidRDefault="006D6F33" w:rsidP="006D6F33">
      <w:pPr>
        <w:keepNext/>
        <w:ind w:left="1080" w:hanging="1080"/>
        <w:jc w:val="center"/>
        <w:outlineLvl w:val="3"/>
        <w:rPr>
          <w:rFonts w:ascii="Arial" w:eastAsia="Arial Unicode MS" w:hAnsi="Arial" w:cs="Arial"/>
          <w:b/>
          <w:bCs/>
          <w:spacing w:val="52"/>
          <w:lang w:eastAsia="ar-SA"/>
        </w:rPr>
      </w:pPr>
      <w:r>
        <w:rPr>
          <w:rFonts w:ascii="Arial" w:eastAsia="Arial Unicode MS" w:hAnsi="Arial" w:cs="Arial"/>
          <w:b/>
          <w:bCs/>
          <w:spacing w:val="52"/>
        </w:rPr>
        <w:t>ΕΙΣΗΓΗΣΗ</w:t>
      </w:r>
    </w:p>
    <w:p w:rsidR="006D6F33" w:rsidRDefault="006D6F33" w:rsidP="006D6F33">
      <w:pPr>
        <w:jc w:val="center"/>
        <w:rPr>
          <w:rFonts w:ascii="Arial" w:eastAsiaTheme="minorHAnsi" w:hAnsi="Arial" w:cs="Arial"/>
          <w:bCs/>
          <w:spacing w:val="102"/>
          <w:lang w:eastAsia="en-US"/>
        </w:rPr>
      </w:pPr>
      <w:r>
        <w:rPr>
          <w:rFonts w:ascii="Arial" w:eastAsiaTheme="minorHAnsi" w:hAnsi="Arial" w:cs="Arial"/>
          <w:bCs/>
          <w:spacing w:val="102"/>
          <w:lang w:eastAsia="en-US"/>
        </w:rPr>
        <w:t xml:space="preserve"> Προς</w:t>
      </w:r>
    </w:p>
    <w:p w:rsidR="006D6F33" w:rsidRDefault="006D6F33" w:rsidP="006D6F33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Την Οικονομική Επιτροπή Δήμου  Λαμιέων</w:t>
      </w:r>
    </w:p>
    <w:p w:rsidR="006D6F33" w:rsidRDefault="006D6F33" w:rsidP="006D6F3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6D6F33" w:rsidRDefault="006D6F33" w:rsidP="006D6F33">
      <w:pPr>
        <w:jc w:val="both"/>
        <w:rPr>
          <w:rFonts w:ascii="Arial" w:hAnsi="Arial" w:cs="Arial"/>
          <w:b/>
          <w:sz w:val="22"/>
          <w:szCs w:val="22"/>
        </w:rPr>
      </w:pPr>
    </w:p>
    <w:p w:rsidR="008A504B" w:rsidRDefault="006D6F33" w:rsidP="006D6F33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ΘΕΜΑ: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Εξειδίκευση πίστωσης για </w:t>
      </w:r>
      <w:proofErr w:type="spellStart"/>
      <w:r>
        <w:rPr>
          <w:rFonts w:ascii="Arial" w:hAnsi="Arial" w:cs="Arial"/>
          <w:b/>
          <w:sz w:val="22"/>
          <w:szCs w:val="22"/>
        </w:rPr>
        <w:t>συν</w:t>
      </w:r>
      <w:r w:rsidR="008A504B">
        <w:rPr>
          <w:rFonts w:ascii="Arial" w:hAnsi="Arial" w:cs="Arial"/>
          <w:b/>
          <w:sz w:val="22"/>
          <w:szCs w:val="22"/>
        </w:rPr>
        <w:t>διοργάνωση</w:t>
      </w:r>
      <w:proofErr w:type="spellEnd"/>
      <w:r w:rsidR="008A504B">
        <w:rPr>
          <w:rFonts w:ascii="Arial" w:hAnsi="Arial" w:cs="Arial"/>
          <w:b/>
          <w:sz w:val="22"/>
          <w:szCs w:val="22"/>
        </w:rPr>
        <w:t xml:space="preserve"> Η</w:t>
      </w:r>
      <w:r>
        <w:rPr>
          <w:rFonts w:ascii="Arial" w:hAnsi="Arial" w:cs="Arial"/>
          <w:b/>
          <w:sz w:val="22"/>
          <w:szCs w:val="22"/>
        </w:rPr>
        <w:t xml:space="preserve">μερίδας με θέμα «Παιδική </w:t>
      </w:r>
      <w:r w:rsidR="008A504B">
        <w:rPr>
          <w:rFonts w:ascii="Arial" w:hAnsi="Arial" w:cs="Arial"/>
          <w:b/>
          <w:sz w:val="22"/>
          <w:szCs w:val="22"/>
        </w:rPr>
        <w:t xml:space="preserve">  </w:t>
      </w:r>
    </w:p>
    <w:p w:rsidR="006D6F33" w:rsidRDefault="008A504B" w:rsidP="006D6F33">
      <w:pPr>
        <w:jc w:val="both"/>
        <w:rPr>
          <w:rFonts w:ascii="Arial" w:eastAsia="Arial Unicode MS" w:hAnsi="Arial" w:cs="Arial"/>
          <w:b/>
          <w:bCs/>
        </w:rPr>
      </w:pPr>
      <w:r>
        <w:rPr>
          <w:rFonts w:ascii="Arial" w:hAnsi="Arial" w:cs="Arial"/>
          <w:b/>
          <w:sz w:val="22"/>
          <w:szCs w:val="22"/>
        </w:rPr>
        <w:t xml:space="preserve">             </w:t>
      </w:r>
      <w:r w:rsidR="006D6F33">
        <w:rPr>
          <w:rFonts w:ascii="Arial" w:hAnsi="Arial" w:cs="Arial"/>
          <w:b/>
          <w:sz w:val="22"/>
          <w:szCs w:val="22"/>
        </w:rPr>
        <w:t>Προστασία-Αναδοχή &amp; Υιοθεσία</w:t>
      </w:r>
      <w:r w:rsidR="006D6F33" w:rsidRPr="00EE23E6">
        <w:rPr>
          <w:rFonts w:ascii="Arial" w:hAnsi="Arial" w:cs="Arial"/>
          <w:b/>
          <w:sz w:val="22"/>
          <w:szCs w:val="22"/>
        </w:rPr>
        <w:t>:</w:t>
      </w:r>
      <w:r w:rsidR="006D6F33">
        <w:rPr>
          <w:rFonts w:ascii="Arial" w:hAnsi="Arial" w:cs="Arial"/>
          <w:b/>
          <w:sz w:val="22"/>
          <w:szCs w:val="22"/>
        </w:rPr>
        <w:t xml:space="preserve"> Γνώση- Επίγνωση- Η Επόμενη μέρα</w:t>
      </w:r>
      <w:r w:rsidR="006D6F33">
        <w:rPr>
          <w:rFonts w:ascii="Arial" w:eastAsia="Arial Unicode MS" w:hAnsi="Arial" w:cs="Arial"/>
          <w:b/>
          <w:bCs/>
          <w:sz w:val="22"/>
          <w:szCs w:val="22"/>
        </w:rPr>
        <w:t>».</w:t>
      </w:r>
    </w:p>
    <w:p w:rsidR="006D6F33" w:rsidRDefault="006D6F33" w:rsidP="006D6F33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</w:t>
      </w:r>
    </w:p>
    <w:p w:rsidR="006D6F33" w:rsidRPr="006D6F33" w:rsidRDefault="006D6F33" w:rsidP="006D6F3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  </w:t>
      </w:r>
    </w:p>
    <w:p w:rsidR="006D6F33" w:rsidRPr="00C62BFE" w:rsidRDefault="006D6F33" w:rsidP="00DD1D3E">
      <w:pPr>
        <w:jc w:val="both"/>
        <w:rPr>
          <w:rFonts w:ascii="Arial" w:hAnsi="Arial" w:cs="Arial"/>
          <w:sz w:val="22"/>
          <w:szCs w:val="22"/>
        </w:rPr>
      </w:pPr>
      <w:r>
        <w:rPr>
          <w:rStyle w:val="A9"/>
          <w:rFonts w:ascii="Arial" w:hAnsi="Arial" w:cs="Arial"/>
        </w:rPr>
        <w:t xml:space="preserve">      </w:t>
      </w:r>
      <w:r w:rsidRPr="00C62BFE">
        <w:rPr>
          <w:rStyle w:val="A9"/>
          <w:rFonts w:ascii="Arial" w:hAnsi="Arial" w:cs="Arial"/>
        </w:rPr>
        <w:t>Στη χώρα μας</w:t>
      </w:r>
      <w:r w:rsidRPr="006D6F33">
        <w:rPr>
          <w:rStyle w:val="A9"/>
          <w:rFonts w:ascii="Arial" w:hAnsi="Arial" w:cs="Arial"/>
        </w:rPr>
        <w:t xml:space="preserve">, </w:t>
      </w:r>
      <w:r>
        <w:rPr>
          <w:rStyle w:val="A9"/>
          <w:rFonts w:ascii="Arial" w:hAnsi="Arial" w:cs="Arial"/>
        </w:rPr>
        <w:t>σε αντίθεση με άλλες ευρωπαϊκές χώρες,</w:t>
      </w:r>
      <w:r w:rsidRPr="00C62BFE">
        <w:rPr>
          <w:rStyle w:val="A9"/>
          <w:rFonts w:ascii="Arial" w:hAnsi="Arial" w:cs="Arial"/>
        </w:rPr>
        <w:t xml:space="preserve"> δεν αντιμετωπίζονται</w:t>
      </w:r>
      <w:r>
        <w:rPr>
          <w:rStyle w:val="A9"/>
          <w:rFonts w:ascii="Arial" w:hAnsi="Arial" w:cs="Arial"/>
        </w:rPr>
        <w:t xml:space="preserve"> πολύπλευρα και σε βάθος </w:t>
      </w:r>
      <w:r w:rsidR="008A504B">
        <w:rPr>
          <w:rStyle w:val="A9"/>
          <w:rFonts w:ascii="Arial" w:hAnsi="Arial" w:cs="Arial"/>
        </w:rPr>
        <w:t>ευαίσθητα</w:t>
      </w:r>
      <w:r w:rsidRPr="00C62BFE">
        <w:rPr>
          <w:rStyle w:val="A9"/>
          <w:rFonts w:ascii="Arial" w:hAnsi="Arial" w:cs="Arial"/>
        </w:rPr>
        <w:t xml:space="preserve"> κοινωνικά ζητήματα όπως είναι η αναδοχή και η υιοθεσία. </w:t>
      </w:r>
    </w:p>
    <w:p w:rsidR="006D6F33" w:rsidRPr="00C62BFE" w:rsidRDefault="006D6F33" w:rsidP="00DD1D3E">
      <w:pPr>
        <w:pStyle w:val="Pa1"/>
        <w:spacing w:before="120" w:line="240" w:lineRule="auto"/>
        <w:jc w:val="both"/>
        <w:rPr>
          <w:rFonts w:ascii="Arial" w:hAnsi="Arial" w:cs="Arial"/>
          <w:sz w:val="22"/>
          <w:szCs w:val="22"/>
        </w:rPr>
      </w:pPr>
      <w:r w:rsidRPr="00C62BFE">
        <w:rPr>
          <w:rStyle w:val="A9"/>
          <w:rFonts w:ascii="Arial" w:hAnsi="Arial" w:cs="Arial"/>
        </w:rPr>
        <w:t xml:space="preserve">           </w:t>
      </w:r>
      <w:r w:rsidR="008A504B">
        <w:rPr>
          <w:rStyle w:val="A9"/>
          <w:rFonts w:ascii="Arial" w:hAnsi="Arial" w:cs="Arial"/>
        </w:rPr>
        <w:t xml:space="preserve">Η απουσία αγάπης, ενδιαφέροντος,  συναισθήματος και </w:t>
      </w:r>
      <w:r w:rsidRPr="00C62BFE">
        <w:rPr>
          <w:rStyle w:val="A9"/>
          <w:rFonts w:ascii="Arial" w:hAnsi="Arial" w:cs="Arial"/>
        </w:rPr>
        <w:t xml:space="preserve"> θαλπωρής που δίνει μια οικογένεια, δημιουργεί πολίτες που δυσκολεύονται να ενταχθούν σε μια κοινωνία με</w:t>
      </w:r>
      <w:r>
        <w:rPr>
          <w:rStyle w:val="A9"/>
          <w:rFonts w:ascii="Arial" w:hAnsi="Arial" w:cs="Arial"/>
        </w:rPr>
        <w:t xml:space="preserve"> απαιτήσεις</w:t>
      </w:r>
      <w:r w:rsidRPr="00C62BFE">
        <w:rPr>
          <w:rStyle w:val="A9"/>
          <w:rFonts w:ascii="Arial" w:hAnsi="Arial" w:cs="Arial"/>
        </w:rPr>
        <w:t xml:space="preserve">. </w:t>
      </w:r>
    </w:p>
    <w:p w:rsidR="006D6F33" w:rsidRPr="00C62BFE" w:rsidRDefault="006D6F33" w:rsidP="00DD1D3E">
      <w:pPr>
        <w:pStyle w:val="Pa1"/>
        <w:spacing w:before="120" w:line="240" w:lineRule="auto"/>
        <w:jc w:val="both"/>
        <w:rPr>
          <w:rStyle w:val="A9"/>
          <w:rFonts w:ascii="Arial" w:hAnsi="Arial" w:cs="Arial"/>
        </w:rPr>
      </w:pPr>
      <w:r w:rsidRPr="00C62BFE">
        <w:rPr>
          <w:rStyle w:val="A11"/>
          <w:rFonts w:ascii="Arial" w:hAnsi="Arial" w:cs="Arial"/>
          <w:sz w:val="22"/>
          <w:szCs w:val="22"/>
        </w:rPr>
        <w:t xml:space="preserve">      Δυστυχώς</w:t>
      </w:r>
      <w:r w:rsidR="008A504B">
        <w:rPr>
          <w:rStyle w:val="A11"/>
          <w:rFonts w:ascii="Arial" w:hAnsi="Arial" w:cs="Arial"/>
          <w:sz w:val="22"/>
          <w:szCs w:val="22"/>
        </w:rPr>
        <w:t>,</w:t>
      </w:r>
      <w:r w:rsidRPr="00C62BFE">
        <w:rPr>
          <w:rStyle w:val="A11"/>
          <w:rFonts w:ascii="Arial" w:hAnsi="Arial" w:cs="Arial"/>
          <w:sz w:val="22"/>
          <w:szCs w:val="22"/>
        </w:rPr>
        <w:t xml:space="preserve"> ακόμα παραμέ</w:t>
      </w:r>
      <w:r w:rsidR="008A504B">
        <w:rPr>
          <w:rStyle w:val="A11"/>
          <w:rFonts w:ascii="Arial" w:hAnsi="Arial" w:cs="Arial"/>
          <w:sz w:val="22"/>
          <w:szCs w:val="22"/>
        </w:rPr>
        <w:t>νει η αντίληψη που θέλει τις Υπηρεσίες Προστασίας του Π</w:t>
      </w:r>
      <w:r w:rsidRPr="00C62BFE">
        <w:rPr>
          <w:rStyle w:val="A11"/>
          <w:rFonts w:ascii="Arial" w:hAnsi="Arial" w:cs="Arial"/>
          <w:sz w:val="22"/>
          <w:szCs w:val="22"/>
        </w:rPr>
        <w:t>αιδιού</w:t>
      </w:r>
      <w:r w:rsidR="008A504B">
        <w:rPr>
          <w:rStyle w:val="A11"/>
          <w:rFonts w:ascii="Arial" w:hAnsi="Arial" w:cs="Arial"/>
          <w:sz w:val="22"/>
          <w:szCs w:val="22"/>
        </w:rPr>
        <w:t>,</w:t>
      </w:r>
      <w:r w:rsidRPr="00C62BFE">
        <w:rPr>
          <w:rStyle w:val="A11"/>
          <w:rFonts w:ascii="Arial" w:hAnsi="Arial" w:cs="Arial"/>
          <w:sz w:val="22"/>
          <w:szCs w:val="22"/>
        </w:rPr>
        <w:t xml:space="preserve"> ως εκείνες τις υπηρεσίες </w:t>
      </w:r>
      <w:r w:rsidR="008A504B">
        <w:rPr>
          <w:rStyle w:val="A11"/>
          <w:rFonts w:ascii="Arial" w:hAnsi="Arial" w:cs="Arial"/>
          <w:sz w:val="22"/>
          <w:szCs w:val="22"/>
        </w:rPr>
        <w:t>που όταν οι γονείς ενός παιδιού</w:t>
      </w:r>
      <w:r w:rsidRPr="00C62BFE">
        <w:rPr>
          <w:rStyle w:val="A11"/>
          <w:rFonts w:ascii="Arial" w:hAnsi="Arial" w:cs="Arial"/>
          <w:sz w:val="22"/>
          <w:szCs w:val="22"/>
        </w:rPr>
        <w:t xml:space="preserve"> δεν είναι εν ζωή, είναι απόντες ή ακατάλληλοι, αναλαμβάνουν πλέον εκε</w:t>
      </w:r>
      <w:r w:rsidR="008A504B">
        <w:rPr>
          <w:rStyle w:val="A11"/>
          <w:rFonts w:ascii="Arial" w:hAnsi="Arial" w:cs="Arial"/>
          <w:sz w:val="22"/>
          <w:szCs w:val="22"/>
        </w:rPr>
        <w:t xml:space="preserve">ίνες να αναθρέψουν το παιδί </w:t>
      </w:r>
      <w:r w:rsidRPr="00C62BFE">
        <w:rPr>
          <w:rStyle w:val="A11"/>
          <w:rFonts w:ascii="Arial" w:hAnsi="Arial" w:cs="Arial"/>
          <w:sz w:val="22"/>
          <w:szCs w:val="22"/>
        </w:rPr>
        <w:t xml:space="preserve"> αντί γι</w:t>
      </w:r>
      <w:r w:rsidR="008A504B">
        <w:rPr>
          <w:rStyle w:val="A11"/>
          <w:rFonts w:ascii="Arial" w:hAnsi="Arial" w:cs="Arial"/>
          <w:sz w:val="22"/>
          <w:szCs w:val="22"/>
        </w:rPr>
        <w:t>’</w:t>
      </w:r>
      <w:r w:rsidRPr="00C62BFE">
        <w:rPr>
          <w:rStyle w:val="A11"/>
          <w:rFonts w:ascii="Arial" w:hAnsi="Arial" w:cs="Arial"/>
          <w:sz w:val="22"/>
          <w:szCs w:val="22"/>
        </w:rPr>
        <w:t xml:space="preserve"> αυτούς.</w:t>
      </w:r>
      <w:r w:rsidRPr="00C62BFE">
        <w:rPr>
          <w:rStyle w:val="A9"/>
          <w:rFonts w:ascii="Arial" w:hAnsi="Arial" w:cs="Arial"/>
        </w:rPr>
        <w:t xml:space="preserve"> </w:t>
      </w:r>
    </w:p>
    <w:p w:rsidR="006D6F33" w:rsidRDefault="006D6F33" w:rsidP="00DD1D3E">
      <w:pPr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Pr="00C62BFE">
        <w:rPr>
          <w:rFonts w:ascii="Arial" w:hAnsi="Arial" w:cs="Arial"/>
          <w:sz w:val="22"/>
          <w:szCs w:val="22"/>
        </w:rPr>
        <w:t xml:space="preserve">Με στόχο την ενημέρωση του κοινού, των ενδιαφερομένων, αλλά και την ευαισθητοποίηση </w:t>
      </w:r>
      <w:r w:rsidR="008A504B">
        <w:rPr>
          <w:rFonts w:ascii="Arial" w:hAnsi="Arial" w:cs="Arial"/>
          <w:sz w:val="22"/>
          <w:szCs w:val="22"/>
        </w:rPr>
        <w:t>του γενικού πληθυσμού και την ά</w:t>
      </w:r>
      <w:r w:rsidRPr="00C62BFE">
        <w:rPr>
          <w:rFonts w:ascii="Arial" w:hAnsi="Arial" w:cs="Arial"/>
          <w:sz w:val="22"/>
          <w:szCs w:val="22"/>
        </w:rPr>
        <w:t>μεση διάχυση της πληροφορίας από υπεύθ</w:t>
      </w:r>
      <w:r w:rsidR="008A504B">
        <w:rPr>
          <w:rFonts w:ascii="Arial" w:hAnsi="Arial" w:cs="Arial"/>
          <w:sz w:val="22"/>
          <w:szCs w:val="22"/>
        </w:rPr>
        <w:t xml:space="preserve">υνους φορείς και </w:t>
      </w:r>
      <w:r w:rsidRPr="00C62BFE">
        <w:rPr>
          <w:rFonts w:ascii="Arial" w:hAnsi="Arial" w:cs="Arial"/>
          <w:sz w:val="22"/>
          <w:szCs w:val="22"/>
        </w:rPr>
        <w:t xml:space="preserve"> ειδικούς επιστήμονες που εμπλέκονται στην παιδική προστασία,  ο Δήμος Λαμιέων και το Κέντρο Κοινωνικής Πρόνο</w:t>
      </w:r>
      <w:r w:rsidR="008A504B">
        <w:rPr>
          <w:rFonts w:ascii="Arial" w:hAnsi="Arial" w:cs="Arial"/>
          <w:sz w:val="22"/>
          <w:szCs w:val="22"/>
        </w:rPr>
        <w:t>ιας Περιφέρειας Στερεάς Ελλάδας</w:t>
      </w:r>
      <w:r w:rsidRPr="00C62BFE">
        <w:rPr>
          <w:rFonts w:ascii="Arial" w:hAnsi="Arial" w:cs="Arial"/>
          <w:sz w:val="22"/>
          <w:szCs w:val="22"/>
        </w:rPr>
        <w:t xml:space="preserve"> </w:t>
      </w:r>
      <w:r w:rsidR="008A504B">
        <w:rPr>
          <w:rFonts w:ascii="Arial" w:hAnsi="Arial" w:cs="Arial"/>
          <w:sz w:val="22"/>
          <w:szCs w:val="22"/>
        </w:rPr>
        <w:t>επιθυμούν να συνδιοργανώσ</w:t>
      </w:r>
      <w:r w:rsidRPr="00C62BFE">
        <w:rPr>
          <w:rFonts w:ascii="Arial" w:hAnsi="Arial" w:cs="Arial"/>
          <w:sz w:val="22"/>
          <w:szCs w:val="22"/>
        </w:rPr>
        <w:t>ουν Ενημερωτική – Επιμορφωτική Ημερίδα με θέμα  «</w:t>
      </w:r>
      <w:r w:rsidRPr="00C62BFE">
        <w:rPr>
          <w:rFonts w:ascii="Arial" w:hAnsi="Arial" w:cs="Arial"/>
          <w:b/>
          <w:sz w:val="22"/>
          <w:szCs w:val="22"/>
        </w:rPr>
        <w:t>Παιδική Προστασία-Αναδοχή &amp; Υιοθεσία: Γνώση- Επίγνωση- Η Επόμενη μέρα»</w:t>
      </w:r>
      <w:r>
        <w:rPr>
          <w:rFonts w:ascii="Arial" w:hAnsi="Arial" w:cs="Arial"/>
          <w:sz w:val="22"/>
          <w:szCs w:val="22"/>
        </w:rPr>
        <w:t xml:space="preserve"> που θα πραγματοποιηθεί στο Αμφιθέατρο του Πνευματικού &amp; Διοικητικού Κέντρου της Ιεράς Μητροπόλεως Φθιώτιδας στις 17 Ιουνίου 2023 και ώρα </w:t>
      </w:r>
      <w:r w:rsidR="008A504B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 xml:space="preserve">9.30  έως 13:30. </w:t>
      </w:r>
    </w:p>
    <w:p w:rsidR="002B5720" w:rsidRDefault="006D6F33" w:rsidP="00DD1D3E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 xml:space="preserve">     Τ</w:t>
      </w:r>
      <w:r>
        <w:rPr>
          <w:rFonts w:ascii="Arial" w:hAnsi="Arial" w:cs="Arial"/>
          <w:sz w:val="22"/>
          <w:szCs w:val="22"/>
          <w:shd w:val="clear" w:color="auto" w:fill="FFFFFF"/>
        </w:rPr>
        <w:t>ο αναμενόμενο κόστος της ημερίδας</w:t>
      </w:r>
      <w:r>
        <w:rPr>
          <w:rFonts w:ascii="Arial" w:hAnsi="Arial" w:cs="Arial"/>
          <w:sz w:val="22"/>
          <w:szCs w:val="22"/>
        </w:rPr>
        <w:t xml:space="preserve"> υπολογίζεται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 στο ύψος των </w:t>
      </w:r>
      <w:r w:rsidR="00C96820" w:rsidRPr="006977CB">
        <w:rPr>
          <w:rFonts w:ascii="Arial" w:hAnsi="Arial" w:cs="Arial"/>
          <w:b/>
          <w:sz w:val="22"/>
          <w:szCs w:val="22"/>
          <w:lang w:eastAsia="en-US"/>
        </w:rPr>
        <w:t>1050,90</w:t>
      </w:r>
      <w:r w:rsidR="00C96820">
        <w:rPr>
          <w:rFonts w:ascii="Arial" w:hAnsi="Arial" w:cs="Arial"/>
          <w:b/>
          <w:sz w:val="22"/>
          <w:szCs w:val="22"/>
          <w:lang w:eastAsia="en-US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>€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συμπεριλαμβανομένου ΦΠΑ 24% , και θα επιβαρύνει τον  </w:t>
      </w:r>
      <w:r>
        <w:rPr>
          <w:rFonts w:ascii="Arial" w:hAnsi="Arial" w:cs="Arial"/>
          <w:b/>
          <w:sz w:val="22"/>
          <w:szCs w:val="22"/>
          <w:shd w:val="clear" w:color="auto" w:fill="FFFFFF"/>
        </w:rPr>
        <w:t>Κ.Α.</w:t>
      </w:r>
      <w:r>
        <w:rPr>
          <w:rFonts w:ascii="Arial" w:hAnsi="Arial" w:cs="Arial"/>
          <w:b/>
          <w:sz w:val="22"/>
          <w:szCs w:val="22"/>
        </w:rPr>
        <w:t xml:space="preserve">  15.6473.0001 «Δαπάνες Δραστηριοτήτων Κοινωνικού Χαρακτήρα» 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shd w:val="clear" w:color="auto" w:fill="FFFFFF"/>
        </w:rPr>
        <w:t xml:space="preserve">και αφορά  </w:t>
      </w:r>
      <w:r>
        <w:rPr>
          <w:rFonts w:ascii="Arial" w:hAnsi="Arial" w:cs="Arial"/>
          <w:sz w:val="22"/>
          <w:szCs w:val="22"/>
        </w:rPr>
        <w:t>:</w:t>
      </w:r>
    </w:p>
    <w:p w:rsidR="002B5720" w:rsidRPr="002B5720" w:rsidRDefault="002B5720" w:rsidP="00DD1D3E">
      <w:pPr>
        <w:spacing w:before="120"/>
        <w:jc w:val="both"/>
        <w:rPr>
          <w:rFonts w:ascii="Arial" w:hAnsi="Arial" w:cs="Arial"/>
          <w:sz w:val="22"/>
          <w:szCs w:val="22"/>
          <w:lang w:val="en-US"/>
        </w:rPr>
      </w:pPr>
    </w:p>
    <w:tbl>
      <w:tblPr>
        <w:tblStyle w:val="a3"/>
        <w:tblW w:w="92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9"/>
        <w:gridCol w:w="3542"/>
        <w:gridCol w:w="1418"/>
        <w:gridCol w:w="1276"/>
        <w:gridCol w:w="1129"/>
        <w:gridCol w:w="1276"/>
      </w:tblGrid>
      <w:tr w:rsidR="002B5720" w:rsidTr="006B2A8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Α/Α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ΕΙΔΟΣ ΔΑΠΑΝΗΣ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ΤΙΜΗ ΜΟΝΑΔΑΣ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ΤΕΜΑΧΙΑ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after="20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ΣΥΝΟΛΟ </w:t>
            </w:r>
          </w:p>
        </w:tc>
      </w:tr>
      <w:tr w:rsidR="002B5720" w:rsidTr="006B2A8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ΑΦΙΣΑ 33χ48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0,80€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after="20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40,00€</w:t>
            </w:r>
          </w:p>
        </w:tc>
      </w:tr>
      <w:tr w:rsidR="002B5720" w:rsidTr="006B2A8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Βεβαίωση συμμετοχής Α4σε χαρτί 350γρ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ar-SA"/>
              </w:rPr>
              <w:t>0,50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100,00€</w:t>
            </w:r>
          </w:p>
        </w:tc>
      </w:tr>
      <w:tr w:rsidR="002B5720" w:rsidTr="006B2A8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Μπλοκ σημειώσεων Α5 15σέλιδο με καπάκι έγχρωμη εκτύπωση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ar-SA"/>
              </w:rPr>
              <w:t>1,50€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300,00€</w:t>
            </w:r>
          </w:p>
        </w:tc>
      </w:tr>
      <w:tr w:rsidR="002B5720" w:rsidTr="006B2A8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Στυλό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ar-SA"/>
              </w:rPr>
              <w:t>0,40€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80,00€</w:t>
            </w:r>
          </w:p>
        </w:tc>
      </w:tr>
      <w:tr w:rsidR="002B5720" w:rsidTr="006B2A8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Προσκλήσεις Α5 σε χαρτί 350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γρ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ar-SA"/>
              </w:rPr>
              <w:t>0,35€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17,50€</w:t>
            </w:r>
          </w:p>
        </w:tc>
      </w:tr>
      <w:tr w:rsidR="002B5720" w:rsidTr="006B2A8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Φάκελος Οικολογικός με λάστιχο και εκτύπωση στο εξώφυλλο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ar-SA"/>
              </w:rPr>
              <w:t>1,20€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240,00€</w:t>
            </w:r>
          </w:p>
        </w:tc>
      </w:tr>
      <w:tr w:rsidR="002B5720" w:rsidTr="006B2A85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Πρόγραμμα ημερίδας Α4 έγχρωμο με δίπλωμα Α4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color w:val="000000" w:themeColor="text1"/>
                <w:sz w:val="22"/>
                <w:szCs w:val="22"/>
                <w:lang w:eastAsia="ar-SA"/>
              </w:rPr>
              <w:t>0,35€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spacing w:line="360" w:lineRule="auto"/>
              <w:ind w:right="-3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720" w:rsidRDefault="002B5720" w:rsidP="006B2A85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70,00€</w:t>
            </w:r>
          </w:p>
        </w:tc>
      </w:tr>
      <w:tr w:rsidR="002B5720" w:rsidTr="006B2A85">
        <w:tc>
          <w:tcPr>
            <w:tcW w:w="7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right"/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  <w:lang w:eastAsia="ar-SA"/>
              </w:rPr>
              <w:t>ΚΑΘΑΡΟ ΠΟΣΟ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847,50€</w:t>
            </w:r>
          </w:p>
        </w:tc>
      </w:tr>
      <w:tr w:rsidR="002B5720" w:rsidTr="006B2A85">
        <w:tc>
          <w:tcPr>
            <w:tcW w:w="7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right"/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  <w:lang w:eastAsia="ar-SA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  <w:lang w:eastAsia="ar-SA"/>
              </w:rPr>
              <w:t>Φ.Π.Α. 24%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after="200" w:line="276" w:lineRule="auto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203,40€</w:t>
            </w:r>
          </w:p>
        </w:tc>
      </w:tr>
      <w:tr w:rsidR="002B5720" w:rsidTr="006B2A85">
        <w:tc>
          <w:tcPr>
            <w:tcW w:w="79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Default="002B5720" w:rsidP="006B2A85">
            <w:pPr>
              <w:spacing w:line="360" w:lineRule="auto"/>
              <w:ind w:right="-3"/>
              <w:jc w:val="right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>ΤΕΛΙΚΟ ΠΟΣΟ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5720" w:rsidRPr="006977CB" w:rsidRDefault="002B5720" w:rsidP="006B2A85">
            <w:pPr>
              <w:spacing w:after="200" w:line="276" w:lineRule="auto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6977C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1050,90</w:t>
            </w:r>
            <w:r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</w:t>
            </w:r>
            <w:r w:rsidRPr="006977CB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€</w:t>
            </w:r>
          </w:p>
        </w:tc>
      </w:tr>
    </w:tbl>
    <w:p w:rsidR="006D6F33" w:rsidRDefault="006D6F33" w:rsidP="00DD1D3E">
      <w:pPr>
        <w:shd w:val="clear" w:color="auto" w:fill="FFFFFF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:rsidR="002B5720" w:rsidRPr="005D480B" w:rsidRDefault="006D6F33" w:rsidP="002B5720">
      <w:pPr>
        <w:shd w:val="clear" w:color="auto" w:fill="FFFFFF"/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Το πρωτογενές αίτημα της δαπάνης έλαβε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ΑΔΑΜ </w:t>
      </w:r>
      <w:r w:rsidR="002B5720">
        <w:rPr>
          <w:rFonts w:ascii="Arial" w:hAnsi="Arial" w:cs="Arial"/>
          <w:b/>
          <w:color w:val="000000" w:themeColor="text1"/>
          <w:sz w:val="22"/>
          <w:szCs w:val="22"/>
        </w:rPr>
        <w:t>23</w:t>
      </w:r>
      <w:r w:rsidR="002B5720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REQ</w:t>
      </w:r>
      <w:r w:rsidR="002B5720" w:rsidRPr="005D480B">
        <w:rPr>
          <w:rFonts w:ascii="Arial" w:hAnsi="Arial" w:cs="Arial"/>
          <w:b/>
          <w:color w:val="000000" w:themeColor="text1"/>
          <w:sz w:val="22"/>
          <w:szCs w:val="22"/>
        </w:rPr>
        <w:t>012695126 2023-05-17</w:t>
      </w:r>
    </w:p>
    <w:p w:rsidR="006D6F33" w:rsidRDefault="006D6F33" w:rsidP="00DD1D3E">
      <w:pPr>
        <w:shd w:val="clear" w:color="auto" w:fill="FFFFFF"/>
        <w:jc w:val="both"/>
        <w:rPr>
          <w:rFonts w:ascii="Arial" w:hAnsi="Arial" w:cs="Arial"/>
          <w:sz w:val="22"/>
          <w:szCs w:val="22"/>
        </w:rPr>
      </w:pPr>
    </w:p>
    <w:p w:rsidR="006D6F33" w:rsidRDefault="006D6F33" w:rsidP="00DD1D3E">
      <w:pPr>
        <w:ind w:left="-426" w:right="-3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ab/>
      </w:r>
    </w:p>
    <w:p w:rsidR="006D6F33" w:rsidRDefault="006D6F33" w:rsidP="00DD1D3E">
      <w:pPr>
        <w:pStyle w:val="Web"/>
        <w:shd w:val="clear" w:color="auto" w:fill="FFFFFF"/>
        <w:spacing w:before="0" w:beforeAutospacing="0" w:after="0" w:afterAutospacing="0"/>
        <w:ind w:left="-426" w:right="-3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  <w:r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Λαμβάνοντας υπόψη :</w:t>
      </w:r>
    </w:p>
    <w:p w:rsidR="006D6F33" w:rsidRDefault="006D6F33" w:rsidP="00DD1D3E">
      <w:pPr>
        <w:pStyle w:val="Web"/>
        <w:shd w:val="clear" w:color="auto" w:fill="FFFFFF"/>
        <w:spacing w:before="0" w:beforeAutospacing="0" w:after="0" w:afterAutospacing="0"/>
        <w:ind w:left="-426" w:right="-3"/>
        <w:jc w:val="center"/>
        <w:rPr>
          <w:rFonts w:ascii="Arial" w:hAnsi="Arial" w:cs="Arial"/>
          <w:b/>
          <w:color w:val="000000" w:themeColor="text1"/>
          <w:sz w:val="22"/>
          <w:szCs w:val="22"/>
          <w:u w:val="single"/>
        </w:rPr>
      </w:pPr>
    </w:p>
    <w:p w:rsidR="006D6F33" w:rsidRDefault="006D6F33" w:rsidP="00DD1D3E">
      <w:pPr>
        <w:pStyle w:val="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-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Το άρθρο 58, παρ.1 του Ν.3852/2010 περίπτωση ε’, όπως αντικαταστάθηκε από την παρ.1 του άρθρου 14 του Ν. 4625/19 (ΦΕΚ 139/31.08.2019 τεύχος Α’) </w:t>
      </w:r>
    </w:p>
    <w:p w:rsidR="006D6F33" w:rsidRDefault="006D6F33" w:rsidP="00DD1D3E">
      <w:pPr>
        <w:pStyle w:val="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-3" w:firstLine="0"/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Το άρθρο 75 του Ν.3463/06 , περίπτωση ε’. </w:t>
      </w:r>
    </w:p>
    <w:p w:rsidR="007646D9" w:rsidRPr="007646D9" w:rsidRDefault="006D6F33" w:rsidP="007646D9">
      <w:pPr>
        <w:pStyle w:val="a7"/>
        <w:numPr>
          <w:ilvl w:val="0"/>
          <w:numId w:val="2"/>
        </w:numPr>
        <w:shd w:val="clear" w:color="auto" w:fill="FFFFFF"/>
        <w:spacing w:line="276" w:lineRule="auto"/>
        <w:ind w:left="0" w:right="-3" w:firstLine="0"/>
        <w:jc w:val="both"/>
        <w:rPr>
          <w:rFonts w:ascii="Arial" w:hAnsi="Arial" w:cs="Arial"/>
          <w:b/>
          <w:sz w:val="22"/>
          <w:szCs w:val="22"/>
        </w:rPr>
      </w:pPr>
      <w:r w:rsidRPr="007646D9">
        <w:rPr>
          <w:rFonts w:ascii="Arial" w:hAnsi="Arial" w:cs="Arial"/>
          <w:color w:val="000000" w:themeColor="text1"/>
          <w:sz w:val="22"/>
          <w:szCs w:val="22"/>
        </w:rPr>
        <w:t xml:space="preserve">Το πρωτογενές αίτημα της δαπάνης με  ΑΔΑΜ </w:t>
      </w:r>
      <w:r w:rsidR="007646D9" w:rsidRPr="007646D9">
        <w:rPr>
          <w:rFonts w:ascii="Arial" w:hAnsi="Arial" w:cs="Arial"/>
          <w:b/>
          <w:color w:val="000000" w:themeColor="text1"/>
          <w:sz w:val="22"/>
          <w:szCs w:val="22"/>
        </w:rPr>
        <w:t>23</w:t>
      </w:r>
      <w:r w:rsidR="007646D9" w:rsidRPr="007646D9">
        <w:rPr>
          <w:rFonts w:ascii="Arial" w:hAnsi="Arial" w:cs="Arial"/>
          <w:b/>
          <w:color w:val="000000" w:themeColor="text1"/>
          <w:sz w:val="22"/>
          <w:szCs w:val="22"/>
          <w:lang w:val="en-US"/>
        </w:rPr>
        <w:t>REQ</w:t>
      </w:r>
      <w:r w:rsidR="007646D9" w:rsidRPr="007646D9">
        <w:rPr>
          <w:rFonts w:ascii="Arial" w:hAnsi="Arial" w:cs="Arial"/>
          <w:b/>
          <w:color w:val="000000" w:themeColor="text1"/>
          <w:sz w:val="22"/>
          <w:szCs w:val="22"/>
        </w:rPr>
        <w:t>012695126 2023-05-17</w:t>
      </w:r>
    </w:p>
    <w:p w:rsidR="006D6F33" w:rsidRPr="000A2585" w:rsidRDefault="006D6F33" w:rsidP="00DD1D3E">
      <w:pPr>
        <w:pStyle w:val="Web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-3" w:firstLine="0"/>
        <w:jc w:val="both"/>
        <w:rPr>
          <w:rFonts w:ascii="Arial" w:hAnsi="Arial" w:cs="Arial"/>
          <w:b/>
          <w:sz w:val="22"/>
          <w:szCs w:val="22"/>
        </w:rPr>
      </w:pPr>
      <w:r w:rsidRPr="007646D9">
        <w:rPr>
          <w:rFonts w:ascii="Arial" w:hAnsi="Arial" w:cs="Arial"/>
          <w:color w:val="000000" w:themeColor="text1"/>
          <w:sz w:val="22"/>
          <w:szCs w:val="22"/>
        </w:rPr>
        <w:t xml:space="preserve"> Την αναγκαιότητα συνδιοργάνωσης ημερίδας με θέμα </w:t>
      </w:r>
      <w:r w:rsidRPr="007646D9">
        <w:rPr>
          <w:rFonts w:ascii="Arial" w:hAnsi="Arial" w:cs="Arial"/>
          <w:sz w:val="22"/>
          <w:szCs w:val="22"/>
        </w:rPr>
        <w:t xml:space="preserve">«Παιδική Προστασία-Αναδοχή &amp; Υιοθεσία: Γνώση- Επίγνωση- Η Επόμενη μέρα» για την ενημέρωση, ευαισθητοποίηση  </w:t>
      </w:r>
      <w:r w:rsidR="008A504B" w:rsidRPr="007646D9">
        <w:rPr>
          <w:rFonts w:ascii="Arial" w:hAnsi="Arial" w:cs="Arial"/>
          <w:sz w:val="22"/>
          <w:szCs w:val="22"/>
        </w:rPr>
        <w:t>και την ά</w:t>
      </w:r>
      <w:r w:rsidRPr="007646D9">
        <w:rPr>
          <w:rFonts w:ascii="Arial" w:hAnsi="Arial" w:cs="Arial"/>
          <w:sz w:val="22"/>
          <w:szCs w:val="22"/>
        </w:rPr>
        <w:t>μεση διάχυση της πληροφορίας</w:t>
      </w:r>
      <w:r w:rsidR="008A504B" w:rsidRPr="007646D9">
        <w:rPr>
          <w:rFonts w:ascii="Arial" w:hAnsi="Arial" w:cs="Arial"/>
          <w:sz w:val="22"/>
          <w:szCs w:val="22"/>
        </w:rPr>
        <w:t xml:space="preserve"> στο γενικ</w:t>
      </w:r>
      <w:r w:rsidR="000D36A8" w:rsidRPr="007646D9">
        <w:rPr>
          <w:rFonts w:ascii="Arial" w:hAnsi="Arial" w:cs="Arial"/>
          <w:sz w:val="22"/>
          <w:szCs w:val="22"/>
        </w:rPr>
        <w:t>ό πληθυσμό</w:t>
      </w:r>
      <w:r w:rsidRPr="007646D9">
        <w:rPr>
          <w:rFonts w:ascii="Arial" w:hAnsi="Arial" w:cs="Arial"/>
          <w:sz w:val="22"/>
          <w:szCs w:val="22"/>
        </w:rPr>
        <w:t xml:space="preserve"> .</w:t>
      </w:r>
      <w:r w:rsidRPr="007646D9">
        <w:rPr>
          <w:rFonts w:ascii="Arial" w:hAnsi="Arial" w:cs="Arial"/>
          <w:b/>
          <w:sz w:val="22"/>
          <w:szCs w:val="22"/>
        </w:rPr>
        <w:t xml:space="preserve">       </w:t>
      </w: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0A2585" w:rsidRPr="002D0B7A" w:rsidRDefault="000A2585" w:rsidP="000A2585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b/>
          <w:sz w:val="22"/>
          <w:szCs w:val="22"/>
        </w:rPr>
      </w:pPr>
    </w:p>
    <w:p w:rsidR="006D6F33" w:rsidRDefault="006D6F33" w:rsidP="00DD1D3E">
      <w:pPr>
        <w:pStyle w:val="Web"/>
        <w:shd w:val="clear" w:color="auto" w:fill="FFFFFF"/>
        <w:spacing w:before="0" w:beforeAutospacing="0" w:after="0" w:afterAutospacing="0"/>
        <w:ind w:right="-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</w:t>
      </w:r>
    </w:p>
    <w:p w:rsidR="006D6F33" w:rsidRDefault="006D6F33" w:rsidP="00DD1D3E">
      <w:pPr>
        <w:ind w:left="-426" w:right="-3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ΕΙΣΗΓΟΥΜΑΣΤΕ</w:t>
      </w:r>
    </w:p>
    <w:p w:rsidR="006D6F33" w:rsidRDefault="006D6F33" w:rsidP="00DD1D3E">
      <w:pPr>
        <w:ind w:left="-426" w:right="-3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6D6F33" w:rsidRDefault="006D6F33" w:rsidP="00DD1D3E">
      <w:pPr>
        <w:ind w:left="-426" w:right="-3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6D6F33" w:rsidRDefault="006D6F33" w:rsidP="00DD1D3E">
      <w:pPr>
        <w:ind w:right="-3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           Την εξειδίκευση πίστωσης για τη </w:t>
      </w:r>
      <w:proofErr w:type="spellStart"/>
      <w:r>
        <w:rPr>
          <w:rFonts w:ascii="Arial" w:hAnsi="Arial" w:cs="Arial"/>
          <w:color w:val="000000" w:themeColor="text1"/>
          <w:sz w:val="22"/>
          <w:szCs w:val="22"/>
        </w:rPr>
        <w:t>συνδιοργάνωση</w:t>
      </w:r>
      <w:proofErr w:type="spellEnd"/>
      <w:r>
        <w:rPr>
          <w:rFonts w:ascii="Arial" w:hAnsi="Arial" w:cs="Arial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ημερίδας με θέμα </w:t>
      </w:r>
      <w:r>
        <w:rPr>
          <w:rFonts w:ascii="Arial" w:hAnsi="Arial" w:cs="Arial"/>
          <w:sz w:val="22"/>
          <w:szCs w:val="22"/>
        </w:rPr>
        <w:t>«</w:t>
      </w:r>
      <w:r w:rsidRPr="00C62BFE">
        <w:rPr>
          <w:rFonts w:ascii="Arial" w:hAnsi="Arial" w:cs="Arial"/>
          <w:sz w:val="22"/>
          <w:szCs w:val="22"/>
        </w:rPr>
        <w:t>Παιδική Προστασία-Αναδοχή &amp; Υιοθεσία: Γνώση- Επίγνωση- Η Επόμενη μέρα</w:t>
      </w:r>
      <w:r w:rsidR="008A504B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 xml:space="preserve"> με το</w:t>
      </w:r>
      <w:r w:rsidRPr="00740A00">
        <w:rPr>
          <w:rFonts w:ascii="Arial" w:hAnsi="Arial" w:cs="Arial"/>
          <w:sz w:val="22"/>
          <w:szCs w:val="22"/>
        </w:rPr>
        <w:t xml:space="preserve"> </w:t>
      </w:r>
      <w:r w:rsidRPr="00C62BFE">
        <w:rPr>
          <w:rFonts w:ascii="Arial" w:hAnsi="Arial" w:cs="Arial"/>
          <w:sz w:val="22"/>
          <w:szCs w:val="22"/>
        </w:rPr>
        <w:t>Κέντρο Κοινωνικής Πρόνοιας Περιφέρειας Στερεάς Ελλάδας</w:t>
      </w:r>
      <w:r w:rsidR="00B572C5">
        <w:rPr>
          <w:rFonts w:ascii="Arial" w:hAnsi="Arial" w:cs="Arial"/>
          <w:color w:val="000000" w:themeColor="text1"/>
          <w:sz w:val="22"/>
          <w:szCs w:val="22"/>
        </w:rPr>
        <w:t>, ύψους</w:t>
      </w:r>
      <w:r w:rsidR="00B572C5" w:rsidRPr="00B572C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A2585" w:rsidRPr="006977CB">
        <w:rPr>
          <w:rFonts w:ascii="Arial" w:hAnsi="Arial" w:cs="Arial"/>
          <w:b/>
          <w:sz w:val="22"/>
          <w:szCs w:val="22"/>
          <w:lang w:eastAsia="en-US"/>
        </w:rPr>
        <w:t>1050,90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  <w:r>
        <w:rPr>
          <w:rFonts w:ascii="Arial" w:hAnsi="Arial" w:cs="Arial"/>
          <w:b/>
          <w:color w:val="000000" w:themeColor="text1"/>
          <w:sz w:val="22"/>
          <w:szCs w:val="22"/>
        </w:rPr>
        <w:t>€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συμπεριλαμβανομένου ΦΠΑ 24%, που θα πραγματοποιηθεί το Σάββατο 17 Ιουνίου 2023.</w:t>
      </w:r>
    </w:p>
    <w:p w:rsidR="006D6F33" w:rsidRDefault="006D6F33" w:rsidP="00DD1D3E">
      <w:pPr>
        <w:ind w:right="-3"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Η δράση θα  βαρύνει τον Κ.Α.</w:t>
      </w:r>
      <w:r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>
        <w:rPr>
          <w:rFonts w:ascii="Arial" w:hAnsi="Arial" w:cs="Arial"/>
          <w:b/>
          <w:sz w:val="22"/>
          <w:szCs w:val="22"/>
        </w:rPr>
        <w:t>15.6473.0001</w:t>
      </w:r>
      <w:r>
        <w:rPr>
          <w:rFonts w:ascii="Arial" w:hAnsi="Arial" w:cs="Arial"/>
          <w:sz w:val="22"/>
          <w:szCs w:val="22"/>
        </w:rPr>
        <w:t xml:space="preserve">  με τίτλο «Δαπάνες Δραστηριοτήτων Κοινωνικού Χαρακτήρα» έτους 2023. </w:t>
      </w:r>
    </w:p>
    <w:p w:rsidR="006D6F33" w:rsidRDefault="006D6F33" w:rsidP="00DD1D3E">
      <w:pPr>
        <w:jc w:val="both"/>
        <w:rPr>
          <w:rFonts w:ascii="Arial" w:hAnsi="Arial" w:cs="Arial"/>
          <w:sz w:val="22"/>
          <w:szCs w:val="22"/>
        </w:rPr>
      </w:pPr>
    </w:p>
    <w:p w:rsidR="006D6F33" w:rsidRDefault="006D6F33" w:rsidP="006D6F33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a3"/>
        <w:tblW w:w="9782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3544"/>
        <w:gridCol w:w="3969"/>
      </w:tblGrid>
      <w:tr w:rsidR="006D6F33" w:rsidTr="00072C89">
        <w:tc>
          <w:tcPr>
            <w:tcW w:w="2269" w:type="dxa"/>
          </w:tcPr>
          <w:p w:rsidR="006D6F33" w:rsidRDefault="006D6F33" w:rsidP="00072C89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D6F33" w:rsidRDefault="006D6F33" w:rsidP="00072C89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Συντάξασα</w:t>
            </w:r>
            <w:proofErr w:type="spellEnd"/>
          </w:p>
        </w:tc>
        <w:tc>
          <w:tcPr>
            <w:tcW w:w="3544" w:type="dxa"/>
          </w:tcPr>
          <w:p w:rsidR="006D6F33" w:rsidRDefault="006D6F33" w:rsidP="00072C89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D6F33" w:rsidRDefault="006D6F33" w:rsidP="00072C89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Η Αν/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τρια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Προϊσταμένη Τμήματος</w:t>
            </w:r>
          </w:p>
        </w:tc>
        <w:tc>
          <w:tcPr>
            <w:tcW w:w="3969" w:type="dxa"/>
          </w:tcPr>
          <w:p w:rsidR="006D6F33" w:rsidRDefault="006D6F33" w:rsidP="00072C89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D6F33" w:rsidRDefault="006D6F33" w:rsidP="00072C89">
            <w:pPr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 Η Αν/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en-US"/>
              </w:rPr>
              <w:t>τρια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 Προϊσταμένη Διεύθυνσης</w:t>
            </w:r>
          </w:p>
        </w:tc>
      </w:tr>
      <w:tr w:rsidR="006D6F33" w:rsidTr="00072C89">
        <w:tc>
          <w:tcPr>
            <w:tcW w:w="2269" w:type="dxa"/>
          </w:tcPr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</w:tcPr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6D6F33" w:rsidTr="00072C89">
        <w:tc>
          <w:tcPr>
            <w:tcW w:w="2269" w:type="dxa"/>
          </w:tcPr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</w:tcPr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  <w:p w:rsidR="006D6F33" w:rsidRDefault="006D6F33" w:rsidP="00072C89">
            <w:pPr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</w:tbl>
    <w:p w:rsidR="006D6F33" w:rsidRDefault="006D6F33" w:rsidP="006D6F33">
      <w:pPr>
        <w:rPr>
          <w:rFonts w:ascii="Arial" w:hAnsi="Arial" w:cs="Arial"/>
          <w:sz w:val="22"/>
          <w:szCs w:val="22"/>
        </w:rPr>
      </w:pPr>
    </w:p>
    <w:p w:rsidR="006D6F33" w:rsidRDefault="006D6F33" w:rsidP="006D6F33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</w:t>
      </w:r>
      <w:r w:rsidR="00366D40">
        <w:rPr>
          <w:rFonts w:ascii="Arial" w:hAnsi="Arial" w:cs="Arial"/>
          <w:sz w:val="22"/>
          <w:szCs w:val="22"/>
        </w:rPr>
        <w:t xml:space="preserve">            </w:t>
      </w:r>
      <w:r>
        <w:rPr>
          <w:rFonts w:ascii="Arial" w:hAnsi="Arial" w:cs="Arial"/>
          <w:sz w:val="22"/>
          <w:szCs w:val="22"/>
        </w:rPr>
        <w:t xml:space="preserve">    </w:t>
      </w:r>
      <w:r w:rsidR="00366D40">
        <w:rPr>
          <w:rFonts w:ascii="Arial" w:hAnsi="Arial" w:cs="Arial"/>
          <w:b/>
          <w:sz w:val="22"/>
          <w:szCs w:val="22"/>
        </w:rPr>
        <w:t xml:space="preserve">Ο   </w:t>
      </w:r>
      <w:r>
        <w:rPr>
          <w:rFonts w:ascii="Arial" w:hAnsi="Arial" w:cs="Arial"/>
          <w:b/>
          <w:sz w:val="22"/>
          <w:szCs w:val="22"/>
        </w:rPr>
        <w:t>ΔΗΜΑΡΧΟΣ</w:t>
      </w:r>
    </w:p>
    <w:p w:rsidR="006D6F33" w:rsidRDefault="006D6F33" w:rsidP="006D6F33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b/>
          <w:sz w:val="22"/>
          <w:szCs w:val="22"/>
        </w:rPr>
      </w:pPr>
    </w:p>
    <w:p w:rsidR="006D6F33" w:rsidRDefault="006D6F33" w:rsidP="006D6F33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b/>
          <w:sz w:val="22"/>
          <w:szCs w:val="22"/>
        </w:rPr>
      </w:pPr>
    </w:p>
    <w:p w:rsidR="006D6F33" w:rsidRDefault="006D6F33" w:rsidP="006D6F33">
      <w:pPr>
        <w:tabs>
          <w:tab w:val="left" w:pos="2730"/>
          <w:tab w:val="left" w:pos="7170"/>
        </w:tabs>
        <w:ind w:left="-426" w:right="-3"/>
        <w:jc w:val="both"/>
        <w:rPr>
          <w:rFonts w:ascii="Arial" w:hAnsi="Arial" w:cs="Arial"/>
          <w:b/>
          <w:sz w:val="22"/>
          <w:szCs w:val="22"/>
        </w:rPr>
      </w:pPr>
    </w:p>
    <w:p w:rsidR="006D6F33" w:rsidRDefault="006D6F33" w:rsidP="006D6F33">
      <w:pPr>
        <w:ind w:right="-3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</w:t>
      </w:r>
      <w:r w:rsidR="00366D40">
        <w:rPr>
          <w:rFonts w:ascii="Arial" w:hAnsi="Arial" w:cs="Arial"/>
          <w:b/>
          <w:sz w:val="22"/>
          <w:szCs w:val="22"/>
        </w:rPr>
        <w:t xml:space="preserve">            ΚΑΡΑΪΣΚΟΣ ΕΥΘΥΜΙΟΣ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</w:t>
      </w:r>
    </w:p>
    <w:p w:rsidR="008E4621" w:rsidRPr="00C97B20" w:rsidRDefault="008E4621" w:rsidP="008E4621">
      <w:pPr>
        <w:ind w:right="-680"/>
        <w:rPr>
          <w:rFonts w:ascii="Arial" w:hAnsi="Arial" w:cs="Arial"/>
          <w:b/>
          <w:sz w:val="22"/>
          <w:szCs w:val="22"/>
        </w:rPr>
      </w:pPr>
    </w:p>
    <w:p w:rsidR="008E4621" w:rsidRPr="00C97B20" w:rsidRDefault="008E4621" w:rsidP="008E4621">
      <w:pPr>
        <w:ind w:right="-680"/>
        <w:rPr>
          <w:rFonts w:ascii="Arial" w:hAnsi="Arial" w:cs="Arial"/>
          <w:b/>
          <w:sz w:val="22"/>
          <w:szCs w:val="22"/>
        </w:rPr>
      </w:pPr>
    </w:p>
    <w:p w:rsidR="008E4621" w:rsidRDefault="008E4621" w:rsidP="008E4621">
      <w:pPr>
        <w:ind w:right="-680"/>
        <w:rPr>
          <w:rFonts w:ascii="Arial" w:hAnsi="Arial" w:cs="Arial"/>
          <w:b/>
          <w:sz w:val="22"/>
          <w:szCs w:val="22"/>
          <w:lang w:val="en-US"/>
        </w:rPr>
      </w:pPr>
    </w:p>
    <w:p w:rsidR="002D0B7A" w:rsidRDefault="002D0B7A" w:rsidP="008E4621">
      <w:pPr>
        <w:ind w:right="-680"/>
        <w:rPr>
          <w:rFonts w:ascii="Arial" w:hAnsi="Arial" w:cs="Arial"/>
          <w:b/>
          <w:sz w:val="22"/>
          <w:szCs w:val="22"/>
          <w:lang w:val="en-US"/>
        </w:rPr>
      </w:pPr>
    </w:p>
    <w:p w:rsidR="002D0B7A" w:rsidRDefault="002D0B7A" w:rsidP="008E4621">
      <w:pPr>
        <w:ind w:right="-680"/>
        <w:rPr>
          <w:rFonts w:ascii="Arial" w:hAnsi="Arial" w:cs="Arial"/>
          <w:b/>
          <w:sz w:val="22"/>
          <w:szCs w:val="22"/>
          <w:lang w:val="en-US"/>
        </w:rPr>
      </w:pPr>
    </w:p>
    <w:p w:rsidR="002D0B7A" w:rsidRDefault="002D0B7A" w:rsidP="008E4621">
      <w:pPr>
        <w:ind w:right="-680"/>
        <w:rPr>
          <w:rFonts w:ascii="Arial" w:hAnsi="Arial" w:cs="Arial"/>
          <w:b/>
          <w:sz w:val="22"/>
          <w:szCs w:val="22"/>
          <w:lang w:val="en-US"/>
        </w:rPr>
      </w:pPr>
    </w:p>
    <w:p w:rsidR="002D0B7A" w:rsidRPr="002D0B7A" w:rsidRDefault="002D0B7A" w:rsidP="008E4621">
      <w:pPr>
        <w:ind w:right="-680"/>
        <w:rPr>
          <w:rFonts w:ascii="Arial" w:hAnsi="Arial" w:cs="Arial"/>
          <w:b/>
          <w:sz w:val="22"/>
          <w:szCs w:val="22"/>
          <w:lang w:val="en-US"/>
        </w:rPr>
      </w:pPr>
      <w:bookmarkStart w:id="0" w:name="_GoBack"/>
      <w:bookmarkEnd w:id="0"/>
    </w:p>
    <w:sectPr w:rsidR="002D0B7A" w:rsidRPr="002D0B7A" w:rsidSect="008A504B">
      <w:footerReference w:type="default" r:id="rId9"/>
      <w:pgSz w:w="11906" w:h="16838"/>
      <w:pgMar w:top="851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250D" w:rsidRDefault="00EA250D" w:rsidP="008C1434">
      <w:r>
        <w:separator/>
      </w:r>
    </w:p>
  </w:endnote>
  <w:endnote w:type="continuationSeparator" w:id="0">
    <w:p w:rsidR="00EA250D" w:rsidRDefault="00EA250D" w:rsidP="008C1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rta Light">
    <w:altName w:val="Averta Light"/>
    <w:panose1 w:val="00000000000000000000"/>
    <w:charset w:val="A1"/>
    <w:family w:val="swiss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1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777398"/>
      <w:docPartObj>
        <w:docPartGallery w:val="Page Numbers (Bottom of Page)"/>
        <w:docPartUnique/>
      </w:docPartObj>
    </w:sdtPr>
    <w:sdtEndPr/>
    <w:sdtContent>
      <w:sdt>
        <w:sdtPr>
          <w:id w:val="295134482"/>
          <w:docPartObj>
            <w:docPartGallery w:val="Page Numbers (Top of Page)"/>
            <w:docPartUnique/>
          </w:docPartObj>
        </w:sdtPr>
        <w:sdtEndPr/>
        <w:sdtContent>
          <w:p w:rsidR="008C1434" w:rsidRDefault="008C1434">
            <w:pPr>
              <w:pStyle w:val="a6"/>
              <w:jc w:val="center"/>
            </w:pPr>
            <w:r>
              <w:t xml:space="preserve">Σελίδα </w:t>
            </w:r>
            <w:r w:rsidR="00183CF3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183CF3">
              <w:rPr>
                <w:b/>
              </w:rPr>
              <w:fldChar w:fldCharType="separate"/>
            </w:r>
            <w:r w:rsidR="00E906FB">
              <w:rPr>
                <w:b/>
                <w:noProof/>
              </w:rPr>
              <w:t>3</w:t>
            </w:r>
            <w:r w:rsidR="00183CF3">
              <w:rPr>
                <w:b/>
              </w:rPr>
              <w:fldChar w:fldCharType="end"/>
            </w:r>
            <w:r>
              <w:t xml:space="preserve"> από </w:t>
            </w:r>
            <w:r w:rsidR="00183CF3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183CF3">
              <w:rPr>
                <w:b/>
              </w:rPr>
              <w:fldChar w:fldCharType="separate"/>
            </w:r>
            <w:r w:rsidR="00E906FB">
              <w:rPr>
                <w:b/>
                <w:noProof/>
              </w:rPr>
              <w:t>3</w:t>
            </w:r>
            <w:r w:rsidR="00183CF3">
              <w:rPr>
                <w:b/>
              </w:rPr>
              <w:fldChar w:fldCharType="end"/>
            </w:r>
          </w:p>
        </w:sdtContent>
      </w:sdt>
    </w:sdtContent>
  </w:sdt>
  <w:p w:rsidR="008C1434" w:rsidRDefault="008C143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250D" w:rsidRDefault="00EA250D" w:rsidP="008C1434">
      <w:r>
        <w:separator/>
      </w:r>
    </w:p>
  </w:footnote>
  <w:footnote w:type="continuationSeparator" w:id="0">
    <w:p w:rsidR="00EA250D" w:rsidRDefault="00EA250D" w:rsidP="008C14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44004"/>
    <w:multiLevelType w:val="hybridMultilevel"/>
    <w:tmpl w:val="10CEFB0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35004"/>
    <w:multiLevelType w:val="hybridMultilevel"/>
    <w:tmpl w:val="86DC4C36"/>
    <w:lvl w:ilvl="0" w:tplc="3A786CCE">
      <w:start w:val="1"/>
      <w:numFmt w:val="decimal"/>
      <w:lvlText w:val="%1."/>
      <w:lvlJc w:val="left"/>
      <w:pPr>
        <w:ind w:left="108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72DF"/>
    <w:rsid w:val="0003095A"/>
    <w:rsid w:val="00034ED1"/>
    <w:rsid w:val="000372DF"/>
    <w:rsid w:val="000A2585"/>
    <w:rsid w:val="000C2802"/>
    <w:rsid w:val="000C7D9D"/>
    <w:rsid w:val="000D36A8"/>
    <w:rsid w:val="000F4D86"/>
    <w:rsid w:val="001024C9"/>
    <w:rsid w:val="00156FFE"/>
    <w:rsid w:val="00183CF3"/>
    <w:rsid w:val="00230917"/>
    <w:rsid w:val="00287172"/>
    <w:rsid w:val="00292655"/>
    <w:rsid w:val="002B5720"/>
    <w:rsid w:val="002D0B7A"/>
    <w:rsid w:val="002F3525"/>
    <w:rsid w:val="003071FC"/>
    <w:rsid w:val="00366D40"/>
    <w:rsid w:val="00372F9D"/>
    <w:rsid w:val="00382938"/>
    <w:rsid w:val="00457A2E"/>
    <w:rsid w:val="00492CBF"/>
    <w:rsid w:val="004C1328"/>
    <w:rsid w:val="004D75DB"/>
    <w:rsid w:val="005074B4"/>
    <w:rsid w:val="0051156F"/>
    <w:rsid w:val="0054055D"/>
    <w:rsid w:val="00612A9A"/>
    <w:rsid w:val="00623413"/>
    <w:rsid w:val="006D6F33"/>
    <w:rsid w:val="007150A0"/>
    <w:rsid w:val="00751D0B"/>
    <w:rsid w:val="007646D9"/>
    <w:rsid w:val="007F39E0"/>
    <w:rsid w:val="007F7765"/>
    <w:rsid w:val="0080253A"/>
    <w:rsid w:val="008606B9"/>
    <w:rsid w:val="00863F8B"/>
    <w:rsid w:val="008A504B"/>
    <w:rsid w:val="008C1434"/>
    <w:rsid w:val="008E314B"/>
    <w:rsid w:val="008E4621"/>
    <w:rsid w:val="00901080"/>
    <w:rsid w:val="00961A67"/>
    <w:rsid w:val="009C5C17"/>
    <w:rsid w:val="009E689A"/>
    <w:rsid w:val="00A6097E"/>
    <w:rsid w:val="00A60D96"/>
    <w:rsid w:val="00A7143A"/>
    <w:rsid w:val="00B21DAD"/>
    <w:rsid w:val="00B52F79"/>
    <w:rsid w:val="00B572C5"/>
    <w:rsid w:val="00C72ECD"/>
    <w:rsid w:val="00C93D5D"/>
    <w:rsid w:val="00C96820"/>
    <w:rsid w:val="00CC0E56"/>
    <w:rsid w:val="00CF09B0"/>
    <w:rsid w:val="00D22DC7"/>
    <w:rsid w:val="00D42539"/>
    <w:rsid w:val="00D43D03"/>
    <w:rsid w:val="00D875C9"/>
    <w:rsid w:val="00DD1D3E"/>
    <w:rsid w:val="00DF11A7"/>
    <w:rsid w:val="00DF389F"/>
    <w:rsid w:val="00E906FB"/>
    <w:rsid w:val="00EA250D"/>
    <w:rsid w:val="00F16161"/>
    <w:rsid w:val="00F82466"/>
    <w:rsid w:val="00F84F00"/>
    <w:rsid w:val="00FB21EE"/>
    <w:rsid w:val="00FE1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0372D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372DF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semiHidden/>
    <w:unhideWhenUsed/>
    <w:rsid w:val="008C143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8C143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List Paragraph"/>
    <w:basedOn w:val="a"/>
    <w:uiPriority w:val="34"/>
    <w:qFormat/>
    <w:rsid w:val="008E4621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6D6F33"/>
    <w:pPr>
      <w:spacing w:before="100" w:beforeAutospacing="1" w:after="100" w:afterAutospacing="1"/>
    </w:pPr>
  </w:style>
  <w:style w:type="paragraph" w:customStyle="1" w:styleId="Pa1">
    <w:name w:val="Pa1"/>
    <w:basedOn w:val="a"/>
    <w:next w:val="a"/>
    <w:uiPriority w:val="99"/>
    <w:rsid w:val="006D6F33"/>
    <w:pPr>
      <w:autoSpaceDE w:val="0"/>
      <w:autoSpaceDN w:val="0"/>
      <w:adjustRightInd w:val="0"/>
      <w:spacing w:line="241" w:lineRule="atLeast"/>
    </w:pPr>
    <w:rPr>
      <w:rFonts w:ascii="Averta Light" w:eastAsiaTheme="minorHAnsi" w:hAnsi="Averta Light" w:cstheme="minorBidi"/>
      <w:lang w:eastAsia="en-US"/>
    </w:rPr>
  </w:style>
  <w:style w:type="character" w:customStyle="1" w:styleId="A9">
    <w:name w:val="A9"/>
    <w:uiPriority w:val="99"/>
    <w:rsid w:val="006D6F33"/>
    <w:rPr>
      <w:rFonts w:cs="Averta Light"/>
      <w:color w:val="000000"/>
      <w:sz w:val="22"/>
      <w:szCs w:val="22"/>
    </w:rPr>
  </w:style>
  <w:style w:type="character" w:customStyle="1" w:styleId="A11">
    <w:name w:val="A11"/>
    <w:uiPriority w:val="99"/>
    <w:rsid w:val="006D6F33"/>
    <w:rPr>
      <w:rFonts w:cs="Averta Light"/>
      <w:color w:val="000000"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2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2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0372DF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0372DF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semiHidden/>
    <w:unhideWhenUsed/>
    <w:rsid w:val="008C1434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semiHidden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8C1434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8C1434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7">
    <w:name w:val="List Paragraph"/>
    <w:basedOn w:val="a"/>
    <w:uiPriority w:val="34"/>
    <w:qFormat/>
    <w:rsid w:val="008E4621"/>
    <w:pPr>
      <w:ind w:left="720"/>
      <w:contextualSpacing/>
    </w:pPr>
  </w:style>
  <w:style w:type="paragraph" w:styleId="Web">
    <w:name w:val="Normal (Web)"/>
    <w:basedOn w:val="a"/>
    <w:uiPriority w:val="99"/>
    <w:semiHidden/>
    <w:unhideWhenUsed/>
    <w:rsid w:val="006D6F33"/>
    <w:pPr>
      <w:spacing w:before="100" w:beforeAutospacing="1" w:after="100" w:afterAutospacing="1"/>
    </w:pPr>
  </w:style>
  <w:style w:type="paragraph" w:customStyle="1" w:styleId="Pa1">
    <w:name w:val="Pa1"/>
    <w:basedOn w:val="a"/>
    <w:next w:val="a"/>
    <w:uiPriority w:val="99"/>
    <w:rsid w:val="006D6F33"/>
    <w:pPr>
      <w:autoSpaceDE w:val="0"/>
      <w:autoSpaceDN w:val="0"/>
      <w:adjustRightInd w:val="0"/>
      <w:spacing w:line="241" w:lineRule="atLeast"/>
    </w:pPr>
    <w:rPr>
      <w:rFonts w:ascii="Averta Light" w:eastAsiaTheme="minorHAnsi" w:hAnsi="Averta Light" w:cstheme="minorBidi"/>
      <w:lang w:eastAsia="en-US"/>
    </w:rPr>
  </w:style>
  <w:style w:type="character" w:customStyle="1" w:styleId="A9">
    <w:name w:val="A9"/>
    <w:uiPriority w:val="99"/>
    <w:rsid w:val="006D6F33"/>
    <w:rPr>
      <w:rFonts w:cs="Averta Light"/>
      <w:color w:val="000000"/>
      <w:sz w:val="22"/>
      <w:szCs w:val="22"/>
    </w:rPr>
  </w:style>
  <w:style w:type="character" w:customStyle="1" w:styleId="A11">
    <w:name w:val="A11"/>
    <w:uiPriority w:val="99"/>
    <w:rsid w:val="006D6F33"/>
    <w:rPr>
      <w:rFonts w:cs="Averta Light"/>
      <w:color w:val="000000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646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atsadima</dc:creator>
  <cp:lastModifiedBy>azaxaraki</cp:lastModifiedBy>
  <cp:revision>15</cp:revision>
  <cp:lastPrinted>2023-05-17T11:08:00Z</cp:lastPrinted>
  <dcterms:created xsi:type="dcterms:W3CDTF">2023-05-17T06:04:00Z</dcterms:created>
  <dcterms:modified xsi:type="dcterms:W3CDTF">2023-05-18T02:26:00Z</dcterms:modified>
</cp:coreProperties>
</file>