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6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618"/>
        <w:gridCol w:w="2505"/>
        <w:gridCol w:w="3203"/>
      </w:tblGrid>
      <w:tr w:rsidR="005B094C">
        <w:trPr>
          <w:trHeight w:val="1419"/>
        </w:trPr>
        <w:tc>
          <w:tcPr>
            <w:tcW w:w="361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inline distT="0" distB="0" distL="0" distR="0">
                  <wp:extent cx="621030" cy="607060"/>
                  <wp:effectExtent l="0" t="0" r="7620" b="2540"/>
                  <wp:docPr id="5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ΕΛΛΗΝΙΚΗ ΔΗΜΟΚΡΑΤΙΑ</w:t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ΔΗΜΟΣ </w:t>
            </w:r>
            <w:r w:rsidR="00F339D8">
              <w:rPr>
                <w:rFonts w:ascii="Tahoma" w:hAnsi="Tahoma" w:cs="Tahoma"/>
                <w:b/>
                <w:bCs/>
                <w:sz w:val="20"/>
              </w:rPr>
              <w:t>ΛΑΜΙΕΩΝ</w:t>
            </w:r>
          </w:p>
          <w:p w:rsidR="005B094C" w:rsidRDefault="00F339D8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ΔΙΕΥΘΥΝΣΗ ΥΠΟΔΟΜΩΝ &amp; ΤΕΧΝΙΚΩΝ ΕΡΓΩΝ</w:t>
            </w:r>
          </w:p>
        </w:tc>
        <w:tc>
          <w:tcPr>
            <w:tcW w:w="2505" w:type="dxa"/>
          </w:tcPr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F6146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Μ</w:t>
            </w:r>
            <w:r w:rsidR="00167502">
              <w:rPr>
                <w:rFonts w:ascii="Tahoma" w:hAnsi="Tahoma" w:cs="Tahoma"/>
                <w:b/>
                <w:sz w:val="20"/>
              </w:rPr>
              <w:t>Ε</w:t>
            </w:r>
            <w:r>
              <w:rPr>
                <w:rFonts w:ascii="Tahoma" w:hAnsi="Tahoma" w:cs="Tahoma"/>
                <w:b/>
                <w:sz w:val="20"/>
              </w:rPr>
              <w:t>ΛΕΤΗ</w:t>
            </w:r>
            <w:r w:rsidR="00167502">
              <w:rPr>
                <w:rFonts w:ascii="Tahoma" w:hAnsi="Tahoma" w:cs="Tahoma"/>
                <w:b/>
                <w:sz w:val="20"/>
              </w:rPr>
              <w:t>:</w:t>
            </w: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AA3F67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203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Pr="00665062" w:rsidRDefault="00167502" w:rsidP="00CE5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665062">
              <w:rPr>
                <w:rFonts w:ascii="Tahoma" w:hAnsi="Tahoma" w:cs="Tahoma"/>
                <w:b/>
                <w:sz w:val="20"/>
              </w:rPr>
              <w:t>«</w:t>
            </w:r>
            <w:r w:rsidR="00CD58A3">
              <w:rPr>
                <w:rFonts w:ascii="Tahoma" w:hAnsi="Tahoma" w:cs="Tahoma"/>
                <w:b/>
                <w:sz w:val="20"/>
              </w:rPr>
              <w:t>ΑΝΑΚΑΙΝΙΣΗ ΚΕΠ ΔΗΜΟΥ ΛΑΜΙΕΩΝ</w:t>
            </w:r>
            <w:r w:rsidRPr="00665062">
              <w:rPr>
                <w:rFonts w:ascii="Tahoma" w:hAnsi="Tahoma" w:cs="Tahoma"/>
                <w:b/>
                <w:sz w:val="20"/>
              </w:rPr>
              <w:t>»</w:t>
            </w: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B094C">
        <w:trPr>
          <w:trHeight w:val="677"/>
        </w:trPr>
        <w:tc>
          <w:tcPr>
            <w:tcW w:w="3618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505" w:type="dxa"/>
          </w:tcPr>
          <w:p w:rsidR="005B094C" w:rsidRDefault="0016750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Α.Α. ΕΣΗΔΗΣ :</w:t>
            </w:r>
          </w:p>
        </w:tc>
        <w:tc>
          <w:tcPr>
            <w:tcW w:w="3203" w:type="dxa"/>
          </w:tcPr>
          <w:p w:rsidR="005B094C" w:rsidRDefault="00CD58A3" w:rsidP="0066506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194626</w:t>
            </w:r>
          </w:p>
        </w:tc>
      </w:tr>
    </w:tbl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1</w:t>
      </w:r>
      <w:r>
        <w:rPr>
          <w:rFonts w:ascii="Tahoma" w:hAnsi="Tahoma" w:cs="Tahoma"/>
          <w:b/>
          <w:sz w:val="20"/>
          <w:u w:val="single"/>
          <w:lang w:val="en-US"/>
        </w:rPr>
        <w:t>o</w:t>
      </w:r>
      <w:r>
        <w:rPr>
          <w:rFonts w:ascii="Tahoma" w:hAnsi="Tahoma" w:cs="Tahoma"/>
          <w:b/>
          <w:sz w:val="20"/>
          <w:u w:val="single"/>
        </w:rPr>
        <w:t xml:space="preserve"> ΠΡΑΚΤΙΚΟ ΗΛΕΚΤΡΟΝΙΚΗΣ ΔΗΜΟΠΡΑΣΙΑΣ ΜΕ Α.Α. </w:t>
      </w:r>
      <w:r w:rsidR="00CD58A3">
        <w:rPr>
          <w:rFonts w:ascii="Tahoma" w:hAnsi="Tahoma" w:cs="Tahoma"/>
          <w:b/>
          <w:sz w:val="20"/>
          <w:u w:val="single"/>
        </w:rPr>
        <w:t>194626</w:t>
      </w: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>
        <w:rPr>
          <w:rFonts w:ascii="Tahoma" w:hAnsi="Tahoma" w:cs="Tahoma"/>
          <w:b/>
          <w:sz w:val="20"/>
          <w:u w:val="single"/>
        </w:rPr>
        <w:t>ΑΠΟΣΦΡΑΓΙΣΗΣ ΔΙΚΑΙΟΛΟΓΗΤΙΚΩΝ ΣΥΜΜΕΤΟΧΗΣ – ΟΙΚΟΝΟΜΙΚΗΣ ΠΡΟΣΦΟΡΑΣ</w:t>
      </w:r>
    </w:p>
    <w:p w:rsidR="005B094C" w:rsidRDefault="005B094C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Ηλεκτρονική Δημοπρασία της </w:t>
      </w:r>
      <w:r w:rsidR="00CE541E">
        <w:rPr>
          <w:rFonts w:ascii="Tahoma" w:hAnsi="Tahoma" w:cs="Tahoma"/>
          <w:sz w:val="20"/>
        </w:rPr>
        <w:t>2</w:t>
      </w:r>
      <w:r w:rsidR="001F6E97">
        <w:rPr>
          <w:rFonts w:ascii="Tahoma" w:hAnsi="Tahoma" w:cs="Tahoma"/>
          <w:sz w:val="20"/>
        </w:rPr>
        <w:t>7</w:t>
      </w:r>
      <w:r>
        <w:rPr>
          <w:rFonts w:ascii="Tahoma" w:hAnsi="Tahoma" w:cs="Tahoma"/>
          <w:sz w:val="20"/>
          <w:vertAlign w:val="superscript"/>
        </w:rPr>
        <w:t>ης</w:t>
      </w:r>
      <w:r>
        <w:rPr>
          <w:rFonts w:ascii="Tahoma" w:hAnsi="Tahoma" w:cs="Tahoma"/>
          <w:sz w:val="20"/>
        </w:rPr>
        <w:t xml:space="preserve"> </w:t>
      </w:r>
      <w:r w:rsidR="00CE541E">
        <w:rPr>
          <w:rFonts w:ascii="Tahoma" w:hAnsi="Tahoma" w:cs="Tahoma"/>
          <w:sz w:val="20"/>
        </w:rPr>
        <w:t>Ιανουα</w:t>
      </w:r>
      <w:r w:rsidR="00151D98">
        <w:rPr>
          <w:rFonts w:ascii="Tahoma" w:hAnsi="Tahoma" w:cs="Tahoma"/>
          <w:sz w:val="20"/>
        </w:rPr>
        <w:t xml:space="preserve">ρίου </w:t>
      </w:r>
      <w:r>
        <w:rPr>
          <w:rFonts w:ascii="Tahoma" w:hAnsi="Tahoma" w:cs="Tahoma"/>
          <w:sz w:val="20"/>
        </w:rPr>
        <w:t>20</w:t>
      </w:r>
      <w:r w:rsidR="00AA3F67">
        <w:rPr>
          <w:rFonts w:ascii="Tahoma" w:hAnsi="Tahoma" w:cs="Tahoma"/>
          <w:sz w:val="20"/>
        </w:rPr>
        <w:t>2</w:t>
      </w:r>
      <w:r w:rsidR="00CE541E">
        <w:rPr>
          <w:rFonts w:ascii="Tahoma" w:hAnsi="Tahoma" w:cs="Tahoma"/>
          <w:sz w:val="20"/>
        </w:rPr>
        <w:t>3</w:t>
      </w:r>
    </w:p>
    <w:p w:rsidR="005B094C" w:rsidRDefault="00167502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Ανοικτού μειοδοτικού διαγωνι</w:t>
      </w:r>
      <w:r w:rsidR="00FC0505">
        <w:rPr>
          <w:rFonts w:ascii="Tahoma" w:hAnsi="Tahoma" w:cs="Tahoma"/>
          <w:sz w:val="20"/>
        </w:rPr>
        <w:t xml:space="preserve">σμού,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>
        <w:rPr>
          <w:rFonts w:ascii="Tahoma" w:hAnsi="Tahoma" w:cs="Tahoma"/>
          <w:sz w:val="20"/>
        </w:rPr>
        <w:t>:</w:t>
      </w:r>
    </w:p>
    <w:p w:rsidR="005B094C" w:rsidRDefault="005B094C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</w:p>
    <w:p w:rsidR="005B094C" w:rsidRPr="00151D98" w:rsidRDefault="00167502" w:rsidP="001F6E97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151D98">
        <w:rPr>
          <w:rFonts w:ascii="Tahoma" w:hAnsi="Tahoma" w:cs="Tahoma"/>
          <w:b/>
          <w:bCs/>
          <w:sz w:val="22"/>
          <w:szCs w:val="22"/>
        </w:rPr>
        <w:t>«</w:t>
      </w:r>
      <w:r w:rsidR="001F6E97" w:rsidRPr="001F6E97">
        <w:rPr>
          <w:rFonts w:ascii="ArialMT" w:hAnsi="ArialMT" w:cs="ArialMT"/>
          <w:b/>
          <w:caps/>
          <w:sz w:val="22"/>
          <w:szCs w:val="22"/>
        </w:rPr>
        <w:t>ΑΝΑΚΑΙΝΙΣΗ ΚΕΠ ΔΗΜΟΥ ΛΑΜΙΕΩΝ</w:t>
      </w:r>
      <w:r w:rsidRPr="00151D98">
        <w:rPr>
          <w:rFonts w:ascii="Tahoma" w:hAnsi="Tahoma" w:cs="Tahoma"/>
          <w:b/>
          <w:bCs/>
          <w:sz w:val="22"/>
          <w:szCs w:val="22"/>
        </w:rPr>
        <w:t>»</w:t>
      </w:r>
    </w:p>
    <w:p w:rsidR="002C4668" w:rsidRPr="002102A5" w:rsidRDefault="002C4668" w:rsidP="00EA7CB2">
      <w:pPr>
        <w:pStyle w:val="20"/>
        <w:tabs>
          <w:tab w:val="clear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102A5" w:rsidRDefault="008508F2" w:rsidP="0037516F">
      <w:pPr>
        <w:spacing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Στη Λαμία, </w:t>
      </w:r>
      <w:r w:rsidR="00167502" w:rsidRPr="002102A5">
        <w:rPr>
          <w:rFonts w:ascii="Tahoma" w:hAnsi="Tahoma" w:cs="Tahoma"/>
          <w:sz w:val="20"/>
        </w:rPr>
        <w:t xml:space="preserve">την </w:t>
      </w:r>
      <w:r w:rsidR="00CE541E">
        <w:rPr>
          <w:rFonts w:ascii="Tahoma" w:hAnsi="Tahoma" w:cs="Tahoma"/>
          <w:sz w:val="20"/>
        </w:rPr>
        <w:t>2</w:t>
      </w:r>
      <w:r w:rsidR="001F6E97">
        <w:rPr>
          <w:rFonts w:ascii="Tahoma" w:hAnsi="Tahoma" w:cs="Tahoma"/>
          <w:sz w:val="20"/>
        </w:rPr>
        <w:t>7</w:t>
      </w:r>
      <w:r w:rsidR="00744AFA">
        <w:rPr>
          <w:rFonts w:ascii="Tahoma" w:hAnsi="Tahoma" w:cs="Tahoma"/>
          <w:sz w:val="20"/>
          <w:vertAlign w:val="superscript"/>
        </w:rPr>
        <w:t>η</w:t>
      </w:r>
      <w:r w:rsidR="00744AFA">
        <w:rPr>
          <w:rFonts w:ascii="Tahoma" w:hAnsi="Tahoma" w:cs="Tahoma"/>
          <w:sz w:val="20"/>
        </w:rPr>
        <w:t xml:space="preserve"> </w:t>
      </w:r>
      <w:r w:rsidR="00CE541E">
        <w:rPr>
          <w:rFonts w:ascii="Tahoma" w:hAnsi="Tahoma" w:cs="Tahoma"/>
          <w:sz w:val="20"/>
        </w:rPr>
        <w:t>Ιανουα</w:t>
      </w:r>
      <w:r w:rsidR="00151D98">
        <w:rPr>
          <w:rFonts w:ascii="Tahoma" w:hAnsi="Tahoma" w:cs="Tahoma"/>
          <w:sz w:val="20"/>
        </w:rPr>
        <w:t>ρίου</w:t>
      </w:r>
      <w:r w:rsidR="00744AFA">
        <w:rPr>
          <w:rFonts w:ascii="Tahoma" w:hAnsi="Tahoma" w:cs="Tahoma"/>
          <w:sz w:val="20"/>
        </w:rPr>
        <w:t xml:space="preserve"> 202</w:t>
      </w:r>
      <w:r w:rsidR="00CE541E">
        <w:rPr>
          <w:rFonts w:ascii="Tahoma" w:hAnsi="Tahoma" w:cs="Tahoma"/>
          <w:sz w:val="20"/>
        </w:rPr>
        <w:t>3</w:t>
      </w:r>
      <w:r w:rsidR="00167502" w:rsidRPr="002102A5">
        <w:rPr>
          <w:rFonts w:ascii="Tahoma" w:hAnsi="Tahoma" w:cs="Tahoma"/>
          <w:sz w:val="20"/>
        </w:rPr>
        <w:t xml:space="preserve">, ημέρα </w:t>
      </w:r>
      <w:r w:rsidR="00C3729A">
        <w:rPr>
          <w:rFonts w:ascii="Tahoma" w:hAnsi="Tahoma" w:cs="Tahoma"/>
          <w:sz w:val="20"/>
        </w:rPr>
        <w:t>Παρασκευή</w:t>
      </w:r>
      <w:r w:rsidR="00167502" w:rsidRPr="002102A5">
        <w:rPr>
          <w:rFonts w:ascii="Tahoma" w:hAnsi="Tahoma" w:cs="Tahoma"/>
          <w:sz w:val="20"/>
        </w:rPr>
        <w:t xml:space="preserve"> και ώρα </w:t>
      </w:r>
      <w:r w:rsidR="001F6E97">
        <w:rPr>
          <w:rFonts w:ascii="Tahoma" w:hAnsi="Tahoma" w:cs="Tahoma"/>
          <w:sz w:val="20"/>
        </w:rPr>
        <w:t>9</w:t>
      </w:r>
      <w:r w:rsidR="00167502" w:rsidRPr="002102A5">
        <w:rPr>
          <w:rFonts w:ascii="Tahoma" w:hAnsi="Tahoma" w:cs="Tahoma"/>
          <w:sz w:val="20"/>
        </w:rPr>
        <w:t>:00π.μ. οι υπογεγραμμένοι:</w:t>
      </w:r>
    </w:p>
    <w:p w:rsidR="005B094C" w:rsidRPr="002102A5" w:rsidRDefault="00167502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α.</w:t>
      </w:r>
      <w:r w:rsidRPr="002102A5">
        <w:rPr>
          <w:rFonts w:ascii="Tahoma" w:hAnsi="Tahoma" w:cs="Tahoma"/>
          <w:sz w:val="20"/>
        </w:rPr>
        <w:tab/>
      </w:r>
      <w:r w:rsidR="00AA3F67">
        <w:rPr>
          <w:rFonts w:ascii="Tahoma" w:hAnsi="Tahoma" w:cs="Tahoma"/>
          <w:sz w:val="20"/>
        </w:rPr>
        <w:t>Ανέστης Καρτσιώτης</w:t>
      </w:r>
      <w:r w:rsidRPr="002102A5">
        <w:rPr>
          <w:rFonts w:ascii="Tahoma" w:hAnsi="Tahoma" w:cs="Tahoma"/>
          <w:sz w:val="20"/>
        </w:rPr>
        <w:t xml:space="preserve">, </w:t>
      </w:r>
      <w:r w:rsidR="00AA3F67">
        <w:rPr>
          <w:rFonts w:ascii="Tahoma" w:hAnsi="Tahoma" w:cs="Tahoma"/>
          <w:sz w:val="20"/>
        </w:rPr>
        <w:t>Πολιτικός</w:t>
      </w:r>
      <w:r w:rsidRPr="002102A5">
        <w:rPr>
          <w:rFonts w:ascii="Tahoma" w:hAnsi="Tahoma" w:cs="Tahoma"/>
          <w:sz w:val="20"/>
        </w:rPr>
        <w:t xml:space="preserve"> Μηχανικός ΠΕ,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2102A5" w:rsidRPr="002102A5">
        <w:rPr>
          <w:rFonts w:ascii="Tahoma" w:hAnsi="Tahoma" w:cs="Tahoma"/>
          <w:sz w:val="20"/>
        </w:rPr>
        <w:t>του Δήμου Λαμιέων</w:t>
      </w:r>
      <w:r w:rsidRPr="002102A5">
        <w:rPr>
          <w:rFonts w:ascii="Tahoma" w:hAnsi="Tahoma" w:cs="Tahoma"/>
          <w:sz w:val="20"/>
        </w:rPr>
        <w:t>, ως Πρόεδρος,</w:t>
      </w:r>
    </w:p>
    <w:p w:rsidR="005B094C" w:rsidRPr="002102A5" w:rsidRDefault="00203979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β</w:t>
      </w:r>
      <w:r w:rsidR="00167502" w:rsidRPr="002102A5">
        <w:rPr>
          <w:rFonts w:ascii="Tahoma" w:hAnsi="Tahoma" w:cs="Tahoma"/>
          <w:sz w:val="20"/>
        </w:rPr>
        <w:t>.</w:t>
      </w:r>
      <w:r w:rsidR="00167502" w:rsidRPr="002102A5">
        <w:rPr>
          <w:rFonts w:ascii="Tahoma" w:hAnsi="Tahoma" w:cs="Tahoma"/>
          <w:sz w:val="20"/>
        </w:rPr>
        <w:tab/>
      </w:r>
      <w:proofErr w:type="spellStart"/>
      <w:r w:rsidR="008F3EE2">
        <w:rPr>
          <w:rFonts w:ascii="Tahoma" w:hAnsi="Tahoma" w:cs="Tahoma"/>
          <w:sz w:val="20"/>
        </w:rPr>
        <w:t>Γκέτσιος</w:t>
      </w:r>
      <w:proofErr w:type="spellEnd"/>
      <w:r w:rsidR="008F3EE2">
        <w:rPr>
          <w:rFonts w:ascii="Tahoma" w:hAnsi="Tahoma" w:cs="Tahoma"/>
          <w:sz w:val="20"/>
        </w:rPr>
        <w:t xml:space="preserve"> Ιωάννης</w:t>
      </w:r>
      <w:r w:rsidR="00AA3F67" w:rsidRPr="00AA3F67">
        <w:rPr>
          <w:rFonts w:ascii="Tahoma" w:hAnsi="Tahoma" w:cs="Tahoma"/>
          <w:sz w:val="20"/>
        </w:rPr>
        <w:t xml:space="preserve">, </w:t>
      </w:r>
      <w:r w:rsidR="008F3EE2">
        <w:rPr>
          <w:rFonts w:ascii="Tahoma" w:hAnsi="Tahoma" w:cs="Tahoma"/>
          <w:sz w:val="20"/>
        </w:rPr>
        <w:t>Αρχιτέκτων</w:t>
      </w:r>
      <w:r w:rsidR="00665062" w:rsidRPr="002102A5">
        <w:rPr>
          <w:rFonts w:ascii="Tahoma" w:hAnsi="Tahoma" w:cs="Tahoma"/>
          <w:sz w:val="20"/>
        </w:rPr>
        <w:t xml:space="preserve"> </w:t>
      </w:r>
      <w:r w:rsidR="002102A5" w:rsidRPr="002102A5">
        <w:rPr>
          <w:rFonts w:ascii="Tahoma" w:hAnsi="Tahoma" w:cs="Tahoma"/>
          <w:sz w:val="20"/>
        </w:rPr>
        <w:t xml:space="preserve">Μηχανικός </w:t>
      </w:r>
      <w:r w:rsidR="00183BBB">
        <w:rPr>
          <w:rFonts w:ascii="Tahoma" w:hAnsi="Tahoma" w:cs="Tahoma"/>
          <w:sz w:val="20"/>
        </w:rPr>
        <w:t>Π</w:t>
      </w:r>
      <w:r w:rsidR="002102A5" w:rsidRPr="002102A5">
        <w:rPr>
          <w:rFonts w:ascii="Tahoma" w:hAnsi="Tahoma" w:cs="Tahoma"/>
          <w:sz w:val="20"/>
        </w:rPr>
        <w:t xml:space="preserve">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183BBB" w:rsidRPr="002102A5">
        <w:rPr>
          <w:rFonts w:ascii="Tahoma" w:hAnsi="Tahoma" w:cs="Tahoma"/>
          <w:sz w:val="20"/>
        </w:rPr>
        <w:t xml:space="preserve">του Δήμου Λαμιέων, ως </w:t>
      </w:r>
      <w:r w:rsidR="00665062">
        <w:rPr>
          <w:rFonts w:ascii="Tahoma" w:hAnsi="Tahoma" w:cs="Tahoma"/>
          <w:sz w:val="20"/>
        </w:rPr>
        <w:t>Τακ</w:t>
      </w:r>
      <w:r w:rsidR="00136713">
        <w:rPr>
          <w:rFonts w:ascii="Tahoma" w:hAnsi="Tahoma" w:cs="Tahoma"/>
          <w:sz w:val="20"/>
        </w:rPr>
        <w:t>τ</w:t>
      </w:r>
      <w:r w:rsidR="008E2C85">
        <w:rPr>
          <w:rFonts w:ascii="Tahoma" w:hAnsi="Tahoma" w:cs="Tahoma"/>
          <w:sz w:val="20"/>
        </w:rPr>
        <w:t>ι</w:t>
      </w:r>
      <w:r w:rsidR="00183BBB">
        <w:rPr>
          <w:rFonts w:ascii="Tahoma" w:hAnsi="Tahoma" w:cs="Tahoma"/>
          <w:sz w:val="20"/>
        </w:rPr>
        <w:t xml:space="preserve">κό </w:t>
      </w:r>
      <w:r w:rsidR="00167502" w:rsidRPr="002102A5">
        <w:rPr>
          <w:rFonts w:ascii="Tahoma" w:hAnsi="Tahoma" w:cs="Tahoma"/>
          <w:sz w:val="20"/>
        </w:rPr>
        <w:t>Μέλος,</w:t>
      </w:r>
    </w:p>
    <w:p w:rsidR="00744AFA" w:rsidRPr="002102A5" w:rsidRDefault="00203979" w:rsidP="00744AFA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γ.</w:t>
      </w:r>
      <w:r w:rsidRPr="002102A5">
        <w:rPr>
          <w:rFonts w:ascii="Tahoma" w:hAnsi="Tahoma" w:cs="Tahoma"/>
          <w:sz w:val="20"/>
        </w:rPr>
        <w:tab/>
      </w:r>
      <w:r w:rsidR="008F3EE2">
        <w:rPr>
          <w:rFonts w:ascii="Tahoma" w:hAnsi="Tahoma" w:cs="Tahoma"/>
          <w:sz w:val="20"/>
        </w:rPr>
        <w:t xml:space="preserve">Αλεξία </w:t>
      </w:r>
      <w:proofErr w:type="spellStart"/>
      <w:r w:rsidR="008F3EE2">
        <w:rPr>
          <w:rFonts w:ascii="Tahoma" w:hAnsi="Tahoma" w:cs="Tahoma"/>
          <w:sz w:val="20"/>
        </w:rPr>
        <w:t>Ρουχά</w:t>
      </w:r>
      <w:proofErr w:type="spellEnd"/>
      <w:r w:rsidR="008F3EE2" w:rsidRPr="008F3EE2">
        <w:rPr>
          <w:rFonts w:ascii="Tahoma" w:hAnsi="Tahoma" w:cs="Tahoma"/>
          <w:sz w:val="20"/>
        </w:rPr>
        <w:t xml:space="preserve">, Πολιτικός Μηχανικός </w:t>
      </w:r>
      <w:r w:rsidR="008F3EE2">
        <w:rPr>
          <w:rFonts w:ascii="Tahoma" w:hAnsi="Tahoma" w:cs="Tahoma"/>
          <w:sz w:val="20"/>
        </w:rPr>
        <w:t>Τ</w:t>
      </w:r>
      <w:r w:rsidR="008F3EE2" w:rsidRPr="008F3EE2">
        <w:rPr>
          <w:rFonts w:ascii="Tahoma" w:hAnsi="Tahoma" w:cs="Tahoma"/>
          <w:sz w:val="20"/>
        </w:rPr>
        <w:t>Ε, υπάλληλος της Δ/</w:t>
      </w:r>
      <w:proofErr w:type="spellStart"/>
      <w:r w:rsidR="008F3EE2" w:rsidRPr="008F3EE2">
        <w:rPr>
          <w:rFonts w:ascii="Tahoma" w:hAnsi="Tahoma" w:cs="Tahoma"/>
          <w:sz w:val="20"/>
        </w:rPr>
        <w:t>νσης</w:t>
      </w:r>
      <w:proofErr w:type="spellEnd"/>
      <w:r w:rsidR="008F3EE2" w:rsidRPr="008F3EE2">
        <w:rPr>
          <w:rFonts w:ascii="Tahoma" w:hAnsi="Tahoma" w:cs="Tahoma"/>
          <w:sz w:val="20"/>
        </w:rPr>
        <w:t xml:space="preserve"> Υποδομών &amp; Τεχνικών Έργων του Δήμου Λαμιέων, ως Τακτικό Μέλος,</w:t>
      </w:r>
    </w:p>
    <w:p w:rsidR="00203979" w:rsidRPr="002102A5" w:rsidRDefault="00203979" w:rsidP="00EA7CB2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5B094C" w:rsidRPr="002102A5" w:rsidRDefault="002C4668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που </w:t>
      </w:r>
      <w:r w:rsidR="00167502" w:rsidRPr="002102A5">
        <w:rPr>
          <w:rFonts w:ascii="Tahoma" w:hAnsi="Tahoma" w:cs="Tahoma"/>
          <w:sz w:val="20"/>
        </w:rPr>
        <w:t>αποτελού</w:t>
      </w:r>
      <w:r>
        <w:rPr>
          <w:rFonts w:ascii="Tahoma" w:hAnsi="Tahoma" w:cs="Tahoma"/>
          <w:sz w:val="20"/>
        </w:rPr>
        <w:t>με</w:t>
      </w:r>
      <w:r w:rsidR="00167502" w:rsidRPr="002102A5">
        <w:rPr>
          <w:rFonts w:ascii="Tahoma" w:hAnsi="Tahoma" w:cs="Tahoma"/>
          <w:sz w:val="20"/>
        </w:rPr>
        <w:t xml:space="preserve"> την Επιτροπή Διαγωνισμού για την ανάδειξη αναδόχου </w:t>
      </w:r>
      <w:r w:rsidR="00CE541E">
        <w:rPr>
          <w:rFonts w:ascii="Tahoma" w:hAnsi="Tahoma" w:cs="Tahoma"/>
          <w:sz w:val="20"/>
        </w:rPr>
        <w:t>του έργου</w:t>
      </w:r>
      <w:r w:rsidR="00167502" w:rsidRPr="002102A5">
        <w:rPr>
          <w:rFonts w:ascii="Tahoma" w:hAnsi="Tahoma" w:cs="Tahoma"/>
          <w:sz w:val="20"/>
        </w:rPr>
        <w:t xml:space="preserve">: </w:t>
      </w:r>
      <w:r w:rsidR="00167502" w:rsidRPr="008508F2">
        <w:rPr>
          <w:rFonts w:ascii="Tahoma" w:hAnsi="Tahoma" w:cs="Tahoma"/>
          <w:b/>
          <w:sz w:val="20"/>
        </w:rPr>
        <w:t>«</w:t>
      </w:r>
      <w:r w:rsidR="00CD58A3">
        <w:rPr>
          <w:rFonts w:ascii="Tahoma" w:hAnsi="Tahoma" w:cs="Tahoma"/>
          <w:b/>
          <w:caps/>
          <w:sz w:val="20"/>
        </w:rPr>
        <w:t>ΑΝΑΚΑΙΝΙΣΗ ΚΕΠ ΔΗΜΟΥ ΛΑΜΙΕΩΝ</w:t>
      </w:r>
      <w:r w:rsidR="00167502" w:rsidRPr="008508F2">
        <w:rPr>
          <w:rFonts w:ascii="Tahoma" w:hAnsi="Tahoma" w:cs="Tahoma"/>
          <w:b/>
          <w:bCs/>
          <w:sz w:val="20"/>
        </w:rPr>
        <w:t>»</w:t>
      </w:r>
      <w:r w:rsidR="00167502" w:rsidRPr="002102A5">
        <w:rPr>
          <w:rFonts w:ascii="Tahoma" w:hAnsi="Tahoma" w:cs="Tahoma"/>
          <w:bCs/>
          <w:sz w:val="20"/>
        </w:rPr>
        <w:t xml:space="preserve">, </w:t>
      </w:r>
      <w:r w:rsidR="00167502" w:rsidRPr="002102A5">
        <w:rPr>
          <w:rFonts w:ascii="Tahoma" w:hAnsi="Tahoma" w:cs="Tahoma"/>
          <w:sz w:val="20"/>
        </w:rPr>
        <w:t xml:space="preserve">που συστάθηκε με την αριθ. </w:t>
      </w:r>
      <w:r w:rsidR="008F3EE2">
        <w:rPr>
          <w:rFonts w:ascii="Tahoma" w:hAnsi="Tahoma" w:cs="Tahoma"/>
          <w:sz w:val="20"/>
        </w:rPr>
        <w:t>707</w:t>
      </w:r>
      <w:r w:rsidR="00183BBB">
        <w:rPr>
          <w:rFonts w:ascii="Tahoma" w:hAnsi="Tahoma" w:cs="Tahoma"/>
          <w:sz w:val="20"/>
        </w:rPr>
        <w:t>/</w:t>
      </w:r>
      <w:r w:rsidR="00167502" w:rsidRPr="002102A5">
        <w:rPr>
          <w:rFonts w:ascii="Tahoma" w:hAnsi="Tahoma" w:cs="Tahoma"/>
          <w:sz w:val="20"/>
        </w:rPr>
        <w:t>20</w:t>
      </w:r>
      <w:r w:rsidR="002102A5" w:rsidRPr="002102A5">
        <w:rPr>
          <w:rFonts w:ascii="Tahoma" w:hAnsi="Tahoma" w:cs="Tahoma"/>
          <w:sz w:val="20"/>
        </w:rPr>
        <w:t>2</w:t>
      </w:r>
      <w:r w:rsidR="00665062">
        <w:rPr>
          <w:rFonts w:ascii="Tahoma" w:hAnsi="Tahoma" w:cs="Tahoma"/>
          <w:sz w:val="20"/>
        </w:rPr>
        <w:t>2</w:t>
      </w:r>
      <w:r w:rsidR="008F3EE2">
        <w:rPr>
          <w:rFonts w:ascii="Tahoma" w:hAnsi="Tahoma" w:cs="Tahoma"/>
          <w:sz w:val="20"/>
        </w:rPr>
        <w:t xml:space="preserve"> (ΑΔΑ: ΨΙΩΥ</w:t>
      </w:r>
      <w:r w:rsidR="00C44E74">
        <w:rPr>
          <w:rFonts w:ascii="Tahoma" w:hAnsi="Tahoma" w:cs="Tahoma"/>
          <w:sz w:val="20"/>
        </w:rPr>
        <w:t>Ω</w:t>
      </w:r>
      <w:r w:rsidR="00F26425">
        <w:rPr>
          <w:rFonts w:ascii="Tahoma" w:hAnsi="Tahoma" w:cs="Tahoma"/>
          <w:sz w:val="20"/>
        </w:rPr>
        <w:t>ΛΚ</w:t>
      </w:r>
      <w:r w:rsidR="002102A5" w:rsidRPr="002102A5">
        <w:rPr>
          <w:rFonts w:ascii="Tahoma" w:hAnsi="Tahoma" w:cs="Tahoma"/>
          <w:sz w:val="20"/>
        </w:rPr>
        <w:t>-</w:t>
      </w:r>
      <w:r w:rsidR="008F3EE2">
        <w:rPr>
          <w:rFonts w:ascii="Tahoma" w:hAnsi="Tahoma" w:cs="Tahoma"/>
          <w:sz w:val="20"/>
        </w:rPr>
        <w:t>ΚΕΒ</w:t>
      </w:r>
      <w:r w:rsidR="00167502" w:rsidRPr="002102A5">
        <w:rPr>
          <w:rFonts w:ascii="Tahoma" w:hAnsi="Tahoma" w:cs="Tahoma"/>
          <w:sz w:val="20"/>
        </w:rPr>
        <w:t xml:space="preserve">) απόφαση της Οικονομικής Επιτροπής του Δήμου </w:t>
      </w:r>
      <w:r w:rsidR="00F26425">
        <w:rPr>
          <w:rFonts w:ascii="Tahoma" w:hAnsi="Tahoma" w:cs="Tahoma"/>
          <w:sz w:val="20"/>
        </w:rPr>
        <w:t>Λαμ</w:t>
      </w:r>
      <w:r w:rsidR="00183BBB">
        <w:rPr>
          <w:rFonts w:ascii="Tahoma" w:hAnsi="Tahoma" w:cs="Tahoma"/>
          <w:sz w:val="20"/>
        </w:rPr>
        <w:t>ιέων</w:t>
      </w:r>
      <w:r w:rsidR="00167502" w:rsidRPr="002102A5">
        <w:rPr>
          <w:rFonts w:ascii="Tahoma" w:hAnsi="Tahoma" w:cs="Tahoma"/>
          <w:sz w:val="20"/>
        </w:rPr>
        <w:t>, συνήλθαμε σε δημόσια συνεδρίαση, για την διεξαγωγή της ηλεκτρονικής δημοπρασίας.</w:t>
      </w:r>
    </w:p>
    <w:p w:rsidR="005B094C" w:rsidRPr="002102A5" w:rsidRDefault="005B094C" w:rsidP="00203979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03979" w:rsidRDefault="00167502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 xml:space="preserve">Ο ανοικτός διαγωνισμός της διακήρυξης </w:t>
      </w:r>
      <w:r w:rsidR="00CE541E">
        <w:rPr>
          <w:rFonts w:ascii="Tahoma" w:hAnsi="Tahoma" w:cs="Tahoma"/>
          <w:sz w:val="20"/>
        </w:rPr>
        <w:t>του έργου</w:t>
      </w:r>
      <w:r w:rsidRPr="002102A5">
        <w:rPr>
          <w:rFonts w:ascii="Tahoma" w:hAnsi="Tahoma" w:cs="Tahoma"/>
          <w:sz w:val="20"/>
        </w:rPr>
        <w:t xml:space="preserve"> διεξήχθη ηλεκτρονικά, σύμφωνα με τα αναφερόμενα</w:t>
      </w:r>
      <w:r w:rsidRPr="00203979">
        <w:rPr>
          <w:rFonts w:ascii="Tahoma" w:hAnsi="Tahoma" w:cs="Tahoma"/>
          <w:sz w:val="20"/>
        </w:rPr>
        <w:t xml:space="preserve"> σε αυτή, μέσω του Εθνικού Συστήματος Ηλεκτρονικών Δημοσίων Συμβάσεων (ΕΣΗΔΗΣ) και είχε λάβει ως αύξοντα αριθμό (Α/Α) ηλεκτρονικού διαγωνισμού συστήματος τον αριθμό </w:t>
      </w:r>
      <w:r w:rsidR="00CD58A3">
        <w:rPr>
          <w:rFonts w:ascii="Tahoma" w:hAnsi="Tahoma" w:cs="Tahoma"/>
          <w:sz w:val="20"/>
        </w:rPr>
        <w:t>194626</w:t>
      </w:r>
      <w:r w:rsidRPr="00203979">
        <w:rPr>
          <w:rFonts w:ascii="Tahoma" w:hAnsi="Tahoma" w:cs="Tahoma"/>
          <w:sz w:val="20"/>
        </w:rPr>
        <w:t>. Η</w:t>
      </w:r>
      <w:r w:rsidRPr="00203979">
        <w:rPr>
          <w:rFonts w:ascii="Tahoma" w:hAnsi="Tahoma" w:cs="Tahoma"/>
          <w:sz w:val="20"/>
          <w:lang w:eastAsia="zh-CN"/>
        </w:rPr>
        <w:t xml:space="preserve"> κ</w:t>
      </w:r>
      <w:r w:rsidRPr="00203979">
        <w:rPr>
          <w:rFonts w:ascii="Tahoma" w:hAnsi="Tahoma" w:cs="Tahoma"/>
          <w:sz w:val="20"/>
        </w:rPr>
        <w:t xml:space="preserve">αταληκτική ημερομηνία υποβολής των προσφορών ήταν σύμφωνα με τη διακήρυξη η </w:t>
      </w:r>
      <w:r w:rsidR="001F6E97">
        <w:rPr>
          <w:rFonts w:ascii="Tahoma" w:hAnsi="Tahoma" w:cs="Tahoma"/>
          <w:sz w:val="20"/>
        </w:rPr>
        <w:t>24</w:t>
      </w:r>
      <w:r w:rsidR="00151D98">
        <w:rPr>
          <w:rFonts w:ascii="ArialMT" w:hAnsi="ArialMT" w:cs="ArialMT"/>
          <w:sz w:val="20"/>
        </w:rPr>
        <w:t>-</w:t>
      </w:r>
      <w:r w:rsidR="008F3EE2">
        <w:rPr>
          <w:rFonts w:ascii="ArialMT" w:hAnsi="ArialMT" w:cs="ArialMT"/>
          <w:sz w:val="20"/>
        </w:rPr>
        <w:t>0</w:t>
      </w:r>
      <w:r w:rsidR="00151D98">
        <w:rPr>
          <w:rFonts w:ascii="ArialMT" w:hAnsi="ArialMT" w:cs="ArialMT"/>
          <w:sz w:val="20"/>
        </w:rPr>
        <w:t>1-202</w:t>
      </w:r>
      <w:r w:rsidR="008F3EE2">
        <w:rPr>
          <w:rFonts w:ascii="ArialMT" w:hAnsi="ArialMT" w:cs="ArialMT"/>
          <w:sz w:val="20"/>
        </w:rPr>
        <w:t>3</w:t>
      </w:r>
      <w:r w:rsidRPr="00203979">
        <w:rPr>
          <w:rFonts w:ascii="Tahoma" w:hAnsi="Tahoma" w:cs="Tahoma"/>
          <w:sz w:val="20"/>
        </w:rPr>
        <w:t xml:space="preserve">, ημέρα </w:t>
      </w:r>
      <w:r w:rsidR="008F3EE2">
        <w:rPr>
          <w:rFonts w:ascii="Tahoma" w:hAnsi="Tahoma" w:cs="Tahoma"/>
          <w:sz w:val="20"/>
        </w:rPr>
        <w:t>Τρί</w:t>
      </w:r>
      <w:r w:rsidR="008E2C85">
        <w:rPr>
          <w:rFonts w:ascii="Tahoma" w:hAnsi="Tahoma" w:cs="Tahoma"/>
          <w:sz w:val="20"/>
        </w:rPr>
        <w:t>τη</w:t>
      </w:r>
      <w:r w:rsidR="00F26425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 και ώρα </w:t>
      </w:r>
      <w:r w:rsidR="00151D98">
        <w:rPr>
          <w:rFonts w:ascii="ArialMT" w:hAnsi="ArialMT" w:cs="ArialMT"/>
          <w:sz w:val="20"/>
        </w:rPr>
        <w:t>2</w:t>
      </w:r>
      <w:r w:rsidR="00665062">
        <w:rPr>
          <w:rFonts w:ascii="ArialMT" w:hAnsi="ArialMT" w:cs="ArialMT"/>
          <w:sz w:val="20"/>
        </w:rPr>
        <w:t>3</w:t>
      </w:r>
      <w:r w:rsidR="00151D98">
        <w:rPr>
          <w:rFonts w:ascii="ArialMT" w:hAnsi="ArialMT" w:cs="ArialMT"/>
          <w:sz w:val="20"/>
        </w:rPr>
        <w:t xml:space="preserve">:00 </w:t>
      </w:r>
      <w:proofErr w:type="spellStart"/>
      <w:r w:rsidR="00151D98">
        <w:rPr>
          <w:rFonts w:ascii="ArialMT" w:hAnsi="ArialMT" w:cs="ArialMT"/>
          <w:sz w:val="20"/>
        </w:rPr>
        <w:t>μ.μ</w:t>
      </w:r>
      <w:proofErr w:type="spellEnd"/>
      <w:r w:rsidR="00151D98">
        <w:rPr>
          <w:rFonts w:ascii="ArialMT" w:hAnsi="ArialMT" w:cs="ArialMT"/>
          <w:sz w:val="20"/>
        </w:rPr>
        <w:t>.</w:t>
      </w:r>
      <w:r w:rsidR="00151D98" w:rsidRPr="00203979">
        <w:rPr>
          <w:rFonts w:ascii="Tahoma" w:hAnsi="Tahoma" w:cs="Tahoma"/>
          <w:sz w:val="20"/>
        </w:rPr>
        <w:t xml:space="preserve"> </w:t>
      </w:r>
      <w:r w:rsidRPr="00203979">
        <w:rPr>
          <w:rFonts w:ascii="Tahoma" w:hAnsi="Tahoma" w:cs="Tahoma"/>
          <w:sz w:val="20"/>
        </w:rPr>
        <w:t xml:space="preserve">και η ημερομηνία ηλεκτρονικής αποσφράγισης των προσφορών η </w:t>
      </w:r>
      <w:r w:rsidR="008F3EE2">
        <w:rPr>
          <w:rFonts w:ascii="Tahoma" w:hAnsi="Tahoma" w:cs="Tahoma"/>
          <w:sz w:val="20"/>
        </w:rPr>
        <w:t>2</w:t>
      </w:r>
      <w:r w:rsidR="001F6E97">
        <w:rPr>
          <w:rFonts w:ascii="Tahoma" w:hAnsi="Tahoma" w:cs="Tahoma"/>
          <w:sz w:val="20"/>
        </w:rPr>
        <w:t>7</w:t>
      </w:r>
      <w:r w:rsidR="00151D98" w:rsidRPr="00151D98">
        <w:rPr>
          <w:rFonts w:ascii="Arial-BoldMT" w:hAnsi="Arial-BoldMT" w:cs="Arial-BoldMT"/>
          <w:bCs/>
          <w:sz w:val="20"/>
        </w:rPr>
        <w:t>-</w:t>
      </w:r>
      <w:r w:rsidR="008F3EE2">
        <w:rPr>
          <w:rFonts w:ascii="Arial-BoldMT" w:hAnsi="Arial-BoldMT" w:cs="Arial-BoldMT"/>
          <w:bCs/>
          <w:sz w:val="20"/>
        </w:rPr>
        <w:t>0</w:t>
      </w:r>
      <w:r w:rsidR="00151D98" w:rsidRPr="00151D98">
        <w:rPr>
          <w:rFonts w:ascii="Arial-BoldMT" w:hAnsi="Arial-BoldMT" w:cs="Arial-BoldMT"/>
          <w:bCs/>
          <w:sz w:val="20"/>
        </w:rPr>
        <w:t>1-202</w:t>
      </w:r>
      <w:r w:rsidR="008F3EE2">
        <w:rPr>
          <w:rFonts w:ascii="Arial-BoldMT" w:hAnsi="Arial-BoldMT" w:cs="Arial-BoldMT"/>
          <w:bCs/>
          <w:sz w:val="20"/>
        </w:rPr>
        <w:t>3</w:t>
      </w:r>
      <w:r w:rsidRPr="00151D98">
        <w:rPr>
          <w:rFonts w:ascii="Tahoma" w:hAnsi="Tahoma" w:cs="Tahoma"/>
          <w:sz w:val="20"/>
        </w:rPr>
        <w:t>,</w:t>
      </w:r>
      <w:r w:rsidRPr="00203979">
        <w:rPr>
          <w:rFonts w:ascii="Tahoma" w:hAnsi="Tahoma" w:cs="Tahoma"/>
          <w:sz w:val="20"/>
        </w:rPr>
        <w:t xml:space="preserve"> ημέρα </w:t>
      </w:r>
      <w:r w:rsidR="008F3EE2">
        <w:rPr>
          <w:rFonts w:ascii="Tahoma" w:hAnsi="Tahoma" w:cs="Tahoma"/>
          <w:sz w:val="20"/>
        </w:rPr>
        <w:t>Παρασκευή</w:t>
      </w:r>
      <w:r w:rsidR="00151D98" w:rsidRPr="00151D98">
        <w:rPr>
          <w:rFonts w:ascii="Tahoma" w:hAnsi="Tahoma" w:cs="Tahoma"/>
          <w:sz w:val="20"/>
        </w:rPr>
        <w:t xml:space="preserve"> </w:t>
      </w:r>
      <w:r w:rsidRPr="00151D98">
        <w:rPr>
          <w:rFonts w:ascii="Tahoma" w:hAnsi="Tahoma" w:cs="Tahoma"/>
          <w:sz w:val="20"/>
        </w:rPr>
        <w:t>κ</w:t>
      </w:r>
      <w:r w:rsidRPr="00203979">
        <w:rPr>
          <w:rFonts w:ascii="Tahoma" w:hAnsi="Tahoma" w:cs="Tahoma"/>
          <w:sz w:val="20"/>
        </w:rPr>
        <w:t xml:space="preserve">αι ώρα </w:t>
      </w:r>
      <w:r w:rsidR="001F6E97">
        <w:rPr>
          <w:rFonts w:ascii="Tahoma" w:hAnsi="Tahoma" w:cs="Tahoma"/>
          <w:sz w:val="20"/>
        </w:rPr>
        <w:t>09</w:t>
      </w:r>
      <w:r w:rsidRPr="00203979">
        <w:rPr>
          <w:rFonts w:ascii="Tahoma" w:hAnsi="Tahoma" w:cs="Tahoma"/>
          <w:sz w:val="20"/>
        </w:rPr>
        <w:t>:00π.μ.</w:t>
      </w: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F26425" w:rsidP="009A38FE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Αρχικά, ο πρόεδρος συνδέθηκε στο ΕΣΗΔΗΣ και στα στοιχεία του Α.Α. </w:t>
      </w:r>
      <w:r w:rsidR="00CD58A3">
        <w:rPr>
          <w:rFonts w:ascii="Tahoma" w:hAnsi="Tahoma" w:cs="Tahoma"/>
          <w:sz w:val="20"/>
        </w:rPr>
        <w:t>194626</w:t>
      </w:r>
      <w:r>
        <w:rPr>
          <w:rFonts w:ascii="Tahoma" w:hAnsi="Tahoma" w:cs="Tahoma"/>
          <w:sz w:val="20"/>
        </w:rPr>
        <w:t xml:space="preserve"> διαγωνισμού. Ο πρόεδρος και τα μέλη της Επιτροπής πιστ</w:t>
      </w:r>
      <w:r w:rsidR="00C44E74">
        <w:rPr>
          <w:rFonts w:ascii="Tahoma" w:hAnsi="Tahoma" w:cs="Tahoma"/>
          <w:sz w:val="20"/>
        </w:rPr>
        <w:t>οπ</w:t>
      </w:r>
      <w:r w:rsidR="00744AFA">
        <w:rPr>
          <w:rFonts w:ascii="Tahoma" w:hAnsi="Tahoma" w:cs="Tahoma"/>
          <w:sz w:val="20"/>
        </w:rPr>
        <w:t>οίησαν ότι έχ</w:t>
      </w:r>
      <w:r w:rsidR="001F6E97">
        <w:rPr>
          <w:rFonts w:ascii="Tahoma" w:hAnsi="Tahoma" w:cs="Tahoma"/>
          <w:sz w:val="20"/>
        </w:rPr>
        <w:t>ει</w:t>
      </w:r>
      <w:r w:rsidR="00744AFA">
        <w:rPr>
          <w:rFonts w:ascii="Tahoma" w:hAnsi="Tahoma" w:cs="Tahoma"/>
          <w:sz w:val="20"/>
        </w:rPr>
        <w:t xml:space="preserve"> υποβληθεί </w:t>
      </w:r>
      <w:r w:rsidR="001F6E97">
        <w:rPr>
          <w:rFonts w:ascii="Tahoma" w:hAnsi="Tahoma" w:cs="Tahoma"/>
          <w:sz w:val="20"/>
        </w:rPr>
        <w:t>μία</w:t>
      </w:r>
      <w:r>
        <w:rPr>
          <w:rFonts w:ascii="Tahoma" w:hAnsi="Tahoma" w:cs="Tahoma"/>
          <w:sz w:val="20"/>
        </w:rPr>
        <w:t xml:space="preserve"> (</w:t>
      </w:r>
      <w:r w:rsidR="001F6E97">
        <w:rPr>
          <w:rFonts w:ascii="Tahoma" w:hAnsi="Tahoma" w:cs="Tahoma"/>
          <w:sz w:val="20"/>
        </w:rPr>
        <w:t>1</w:t>
      </w:r>
      <w:r>
        <w:rPr>
          <w:rFonts w:ascii="Tahoma" w:hAnsi="Tahoma" w:cs="Tahoma"/>
          <w:sz w:val="20"/>
        </w:rPr>
        <w:t>) προσφορ</w:t>
      </w:r>
      <w:r w:rsidR="001F6E97">
        <w:rPr>
          <w:rFonts w:ascii="Tahoma" w:hAnsi="Tahoma" w:cs="Tahoma"/>
          <w:sz w:val="20"/>
        </w:rPr>
        <w:t>ά</w:t>
      </w:r>
      <w:r>
        <w:rPr>
          <w:rFonts w:ascii="Tahoma" w:hAnsi="Tahoma" w:cs="Tahoma"/>
          <w:sz w:val="20"/>
        </w:rPr>
        <w:t xml:space="preserve"> και ότι είναι σφραγισμέν</w:t>
      </w:r>
      <w:r w:rsidR="001F6E97">
        <w:rPr>
          <w:rFonts w:ascii="Tahoma" w:hAnsi="Tahoma" w:cs="Tahoma"/>
          <w:sz w:val="20"/>
        </w:rPr>
        <w:t>η</w:t>
      </w:r>
      <w:r>
        <w:rPr>
          <w:rFonts w:ascii="Tahoma" w:hAnsi="Tahoma" w:cs="Tahoma"/>
          <w:sz w:val="20"/>
        </w:rPr>
        <w:t xml:space="preserve"> και ψηφιακά υπογεγραμμέν</w:t>
      </w:r>
      <w:r w:rsidR="001F6E97">
        <w:rPr>
          <w:rFonts w:ascii="Tahoma" w:hAnsi="Tahoma" w:cs="Tahoma"/>
          <w:sz w:val="20"/>
        </w:rPr>
        <w:t>η</w:t>
      </w:r>
      <w:r>
        <w:rPr>
          <w:rFonts w:ascii="Tahoma" w:hAnsi="Tahoma" w:cs="Tahoma"/>
          <w:sz w:val="20"/>
        </w:rPr>
        <w:t>.</w:t>
      </w:r>
      <w:r w:rsidR="009A38FE" w:rsidRPr="009A38FE">
        <w:rPr>
          <w:rFonts w:ascii="Tahoma" w:hAnsi="Tahoma" w:cs="Tahoma"/>
          <w:sz w:val="20"/>
        </w:rPr>
        <w:t xml:space="preserve"> </w:t>
      </w:r>
    </w:p>
    <w:p w:rsidR="00F26425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E423B" w:rsidRDefault="00F26425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Εν συνεχεία, η Επιτροπή Διαγωνισμού συνδέθηκε στο ΕΣΗΔΗΣ και προέβη στην ηλεκτρονική αποσφράγιση του </w:t>
      </w:r>
      <w:proofErr w:type="spellStart"/>
      <w:r>
        <w:rPr>
          <w:rFonts w:ascii="Tahoma" w:hAnsi="Tahoma" w:cs="Tahoma"/>
          <w:sz w:val="20"/>
        </w:rPr>
        <w:t>υποφακέλου</w:t>
      </w:r>
      <w:proofErr w:type="spellEnd"/>
      <w:r>
        <w:rPr>
          <w:rFonts w:ascii="Tahoma" w:hAnsi="Tahoma" w:cs="Tahoma"/>
          <w:sz w:val="20"/>
        </w:rPr>
        <w:t xml:space="preserve"> «Δικαιολογητικά Συμμετοχής» και του </w:t>
      </w:r>
      <w:proofErr w:type="spellStart"/>
      <w:r>
        <w:rPr>
          <w:rFonts w:ascii="Tahoma" w:hAnsi="Tahoma" w:cs="Tahoma"/>
          <w:sz w:val="20"/>
        </w:rPr>
        <w:t>υ</w:t>
      </w:r>
      <w:r w:rsidR="002C4668">
        <w:rPr>
          <w:rFonts w:ascii="Tahoma" w:hAnsi="Tahoma" w:cs="Tahoma"/>
          <w:sz w:val="20"/>
        </w:rPr>
        <w:t>ποφακέλου</w:t>
      </w:r>
      <w:proofErr w:type="spellEnd"/>
      <w:r w:rsidR="002C4668">
        <w:rPr>
          <w:rFonts w:ascii="Tahoma" w:hAnsi="Tahoma" w:cs="Tahoma"/>
          <w:sz w:val="20"/>
        </w:rPr>
        <w:t xml:space="preserve"> «Οικονομική Προσφορά» </w:t>
      </w:r>
      <w:r w:rsidR="002C4668" w:rsidRPr="002C4668">
        <w:rPr>
          <w:rFonts w:ascii="Tahoma" w:hAnsi="Tahoma" w:cs="Tahoma"/>
          <w:sz w:val="20"/>
        </w:rPr>
        <w:t xml:space="preserve">των προσφορών </w:t>
      </w:r>
      <w:r w:rsidR="00CE541E">
        <w:rPr>
          <w:rFonts w:ascii="Tahoma" w:hAnsi="Tahoma" w:cs="Tahoma"/>
          <w:sz w:val="20"/>
        </w:rPr>
        <w:t>του έργου</w:t>
      </w:r>
      <w:r w:rsidR="002C4668" w:rsidRPr="002C4668">
        <w:rPr>
          <w:rFonts w:ascii="Tahoma" w:hAnsi="Tahoma" w:cs="Tahoma"/>
          <w:sz w:val="20"/>
        </w:rPr>
        <w:t xml:space="preserve"> και ανήρτησε ηλεκτρονικό χώρο «Συνημμένα Ηλεκτρονικού Διαγωνισμού», τον σχετικό κατάλογο προσφερόντων, όπως αυτός παράγεται από το υποσύστημα, με δικαίωμα πρόσβασης μόνον στους προσφέροντες. </w:t>
      </w:r>
    </w:p>
    <w:p w:rsidR="005E423B" w:rsidRDefault="005E423B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F26425" w:rsidRDefault="002C4668" w:rsidP="00F2642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C4668">
        <w:rPr>
          <w:rFonts w:ascii="Tahoma" w:hAnsi="Tahoma" w:cs="Tahoma"/>
          <w:sz w:val="20"/>
        </w:rPr>
        <w:t>Ο συμμετέχ</w:t>
      </w:r>
      <w:r w:rsidR="000A5DFF">
        <w:rPr>
          <w:rFonts w:ascii="Tahoma" w:hAnsi="Tahoma" w:cs="Tahoma"/>
          <w:sz w:val="20"/>
        </w:rPr>
        <w:t>ων</w:t>
      </w:r>
      <w:r w:rsidRPr="002C4668">
        <w:rPr>
          <w:rFonts w:ascii="Tahoma" w:hAnsi="Tahoma" w:cs="Tahoma"/>
          <w:sz w:val="20"/>
        </w:rPr>
        <w:t xml:space="preserve"> οικονομικ</w:t>
      </w:r>
      <w:r w:rsidR="000A5DFF">
        <w:rPr>
          <w:rFonts w:ascii="Tahoma" w:hAnsi="Tahoma" w:cs="Tahoma"/>
          <w:sz w:val="20"/>
        </w:rPr>
        <w:t>ός φορέας</w:t>
      </w:r>
      <w:r w:rsidRPr="002C4668">
        <w:rPr>
          <w:rFonts w:ascii="Tahoma" w:hAnsi="Tahoma" w:cs="Tahoma"/>
          <w:sz w:val="20"/>
        </w:rPr>
        <w:t xml:space="preserve"> που κατέθεσ</w:t>
      </w:r>
      <w:r w:rsidR="000A5DFF">
        <w:rPr>
          <w:rFonts w:ascii="Tahoma" w:hAnsi="Tahoma" w:cs="Tahoma"/>
          <w:sz w:val="20"/>
        </w:rPr>
        <w:t>ε</w:t>
      </w:r>
      <w:r w:rsidRPr="002C4668">
        <w:rPr>
          <w:rFonts w:ascii="Tahoma" w:hAnsi="Tahoma" w:cs="Tahoma"/>
          <w:sz w:val="20"/>
        </w:rPr>
        <w:t xml:space="preserve"> προσφορά φαίν</w:t>
      </w:r>
      <w:r w:rsidR="000A5DFF">
        <w:rPr>
          <w:rFonts w:ascii="Tahoma" w:hAnsi="Tahoma" w:cs="Tahoma"/>
          <w:sz w:val="20"/>
        </w:rPr>
        <w:t>ε</w:t>
      </w:r>
      <w:r w:rsidRPr="002C4668">
        <w:rPr>
          <w:rFonts w:ascii="Tahoma" w:hAnsi="Tahoma" w:cs="Tahoma"/>
          <w:sz w:val="20"/>
        </w:rPr>
        <w:t>ται αναλυτικά στον παρακάτω πίνακα</w:t>
      </w:r>
      <w:r w:rsidR="005E423B">
        <w:rPr>
          <w:rFonts w:ascii="Tahoma" w:hAnsi="Tahoma" w:cs="Tahoma"/>
          <w:sz w:val="20"/>
        </w:rPr>
        <w:t>.</w:t>
      </w:r>
    </w:p>
    <w:p w:rsidR="001F76F7" w:rsidRDefault="000A5DFF" w:rsidP="00DD7440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noProof/>
        </w:rPr>
        <w:lastRenderedPageBreak/>
        <w:drawing>
          <wp:inline distT="0" distB="0" distL="0" distR="0" wp14:anchorId="49E32CA7" wp14:editId="267AB336">
            <wp:extent cx="5602897" cy="12874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6667" t="44563" r="20666" b="29837"/>
                    <a:stretch/>
                  </pic:blipFill>
                  <pic:spPr bwMode="auto">
                    <a:xfrm>
                      <a:off x="0" y="0"/>
                      <a:ext cx="5605677" cy="1288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423B" w:rsidRPr="00FB49BC" w:rsidRDefault="005E423B" w:rsidP="000F029D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6"/>
        </w:rPr>
      </w:pPr>
    </w:p>
    <w:p w:rsidR="00C31B8E" w:rsidRPr="00FC0505" w:rsidRDefault="00C31B8E" w:rsidP="00C31B8E">
      <w:pPr>
        <w:pStyle w:val="TableParagraph"/>
        <w:spacing w:after="0"/>
        <w:jc w:val="both"/>
        <w:rPr>
          <w:rFonts w:ascii="Tahoma" w:hAnsi="Tahoma" w:cs="Tahoma"/>
          <w:sz w:val="12"/>
        </w:rPr>
      </w:pPr>
    </w:p>
    <w:p w:rsidR="00B53F75" w:rsidRDefault="005E423B" w:rsidP="000A5DFF">
      <w:pPr>
        <w:pStyle w:val="TableParagraph"/>
        <w:jc w:val="both"/>
        <w:rPr>
          <w:rFonts w:ascii="Tahoma" w:hAnsi="Tahoma" w:cs="Tahoma"/>
          <w:sz w:val="20"/>
        </w:rPr>
      </w:pPr>
      <w:r w:rsidRPr="005E423B">
        <w:rPr>
          <w:rFonts w:ascii="Tahoma" w:hAnsi="Tahoma" w:cs="Tahoma"/>
          <w:sz w:val="20"/>
        </w:rPr>
        <w:t xml:space="preserve">Η Επιτροπή Διαγωνισμού έλεγξε την προσκόμιση </w:t>
      </w:r>
      <w:r w:rsidR="000A5DFF">
        <w:rPr>
          <w:rFonts w:ascii="Tahoma" w:hAnsi="Tahoma" w:cs="Tahoma"/>
          <w:sz w:val="20"/>
        </w:rPr>
        <w:t>της</w:t>
      </w:r>
      <w:r w:rsidRPr="005E423B">
        <w:rPr>
          <w:rFonts w:ascii="Tahoma" w:hAnsi="Tahoma" w:cs="Tahoma"/>
          <w:sz w:val="20"/>
        </w:rPr>
        <w:t xml:space="preserve"> απαιτούμεν</w:t>
      </w:r>
      <w:r w:rsidR="000A5DFF">
        <w:rPr>
          <w:rFonts w:ascii="Tahoma" w:hAnsi="Tahoma" w:cs="Tahoma"/>
          <w:sz w:val="20"/>
        </w:rPr>
        <w:t>ης</w:t>
      </w:r>
      <w:r w:rsidRPr="005E423B">
        <w:rPr>
          <w:rFonts w:ascii="Tahoma" w:hAnsi="Tahoma" w:cs="Tahoma"/>
          <w:sz w:val="20"/>
        </w:rPr>
        <w:t xml:space="preserve"> πρωτότυπ</w:t>
      </w:r>
      <w:r w:rsidR="000A5DFF">
        <w:rPr>
          <w:rFonts w:ascii="Tahoma" w:hAnsi="Tahoma" w:cs="Tahoma"/>
          <w:sz w:val="20"/>
        </w:rPr>
        <w:t>ης</w:t>
      </w:r>
      <w:r w:rsidRPr="005E423B">
        <w:rPr>
          <w:rFonts w:ascii="Tahoma" w:hAnsi="Tahoma" w:cs="Tahoma"/>
          <w:sz w:val="20"/>
        </w:rPr>
        <w:t xml:space="preserve"> εγγυητικ</w:t>
      </w:r>
      <w:r w:rsidR="000A5DFF">
        <w:rPr>
          <w:rFonts w:ascii="Tahoma" w:hAnsi="Tahoma" w:cs="Tahoma"/>
          <w:sz w:val="20"/>
        </w:rPr>
        <w:t>ής</w:t>
      </w:r>
      <w:r w:rsidRPr="005E423B">
        <w:rPr>
          <w:rFonts w:ascii="Tahoma" w:hAnsi="Tahoma" w:cs="Tahoma"/>
          <w:sz w:val="20"/>
        </w:rPr>
        <w:t xml:space="preserve"> επιστολ</w:t>
      </w:r>
      <w:r w:rsidR="000A5DFF">
        <w:rPr>
          <w:rFonts w:ascii="Tahoma" w:hAnsi="Tahoma" w:cs="Tahoma"/>
          <w:sz w:val="20"/>
        </w:rPr>
        <w:t>ής</w:t>
      </w:r>
      <w:r w:rsidRPr="005E423B">
        <w:rPr>
          <w:rFonts w:ascii="Tahoma" w:hAnsi="Tahoma" w:cs="Tahoma"/>
          <w:sz w:val="20"/>
        </w:rPr>
        <w:t xml:space="preserve"> συμμετοχής. Από τον έλεγχο προέκυψε ότι</w:t>
      </w:r>
      <w:r w:rsidR="002365C0">
        <w:rPr>
          <w:rFonts w:ascii="Tahoma" w:hAnsi="Tahoma" w:cs="Tahoma"/>
          <w:sz w:val="20"/>
        </w:rPr>
        <w:t xml:space="preserve"> ο συμμετέχ</w:t>
      </w:r>
      <w:r w:rsidR="000A5DFF">
        <w:rPr>
          <w:rFonts w:ascii="Tahoma" w:hAnsi="Tahoma" w:cs="Tahoma"/>
          <w:sz w:val="20"/>
        </w:rPr>
        <w:t>ων</w:t>
      </w:r>
      <w:r w:rsidRPr="005E423B">
        <w:rPr>
          <w:rFonts w:ascii="Tahoma" w:hAnsi="Tahoma" w:cs="Tahoma"/>
          <w:sz w:val="20"/>
        </w:rPr>
        <w:t xml:space="preserve"> είχ</w:t>
      </w:r>
      <w:r w:rsidR="000A5DFF">
        <w:rPr>
          <w:rFonts w:ascii="Tahoma" w:hAnsi="Tahoma" w:cs="Tahoma"/>
          <w:sz w:val="20"/>
        </w:rPr>
        <w:t>ε</w:t>
      </w:r>
      <w:r w:rsidRPr="005E423B">
        <w:rPr>
          <w:rFonts w:ascii="Tahoma" w:hAnsi="Tahoma" w:cs="Tahoma"/>
          <w:sz w:val="20"/>
        </w:rPr>
        <w:t xml:space="preserve"> υποβ</w:t>
      </w:r>
      <w:r w:rsidR="002365C0">
        <w:rPr>
          <w:rFonts w:ascii="Tahoma" w:hAnsi="Tahoma" w:cs="Tahoma"/>
          <w:sz w:val="20"/>
        </w:rPr>
        <w:t xml:space="preserve">άλει εγκαίρως </w:t>
      </w:r>
      <w:r w:rsidRPr="005E423B">
        <w:rPr>
          <w:rFonts w:ascii="Tahoma" w:hAnsi="Tahoma" w:cs="Tahoma"/>
          <w:sz w:val="20"/>
        </w:rPr>
        <w:t xml:space="preserve">στον οικείο ηλεκτρονικό </w:t>
      </w:r>
      <w:proofErr w:type="spellStart"/>
      <w:r w:rsidRPr="005E423B">
        <w:rPr>
          <w:rFonts w:ascii="Tahoma" w:hAnsi="Tahoma" w:cs="Tahoma"/>
          <w:sz w:val="20"/>
        </w:rPr>
        <w:t>υπ</w:t>
      </w:r>
      <w:r w:rsidR="002365C0">
        <w:rPr>
          <w:rFonts w:ascii="Tahoma" w:hAnsi="Tahoma" w:cs="Tahoma"/>
          <w:sz w:val="20"/>
        </w:rPr>
        <w:t>ο</w:t>
      </w:r>
      <w:r w:rsidRPr="005E423B">
        <w:rPr>
          <w:rFonts w:ascii="Tahoma" w:hAnsi="Tahoma" w:cs="Tahoma"/>
          <w:sz w:val="20"/>
        </w:rPr>
        <w:t>φάκελο</w:t>
      </w:r>
      <w:proofErr w:type="spellEnd"/>
      <w:r w:rsidR="002365C0">
        <w:rPr>
          <w:rFonts w:ascii="Tahoma" w:hAnsi="Tahoma" w:cs="Tahoma"/>
          <w:sz w:val="20"/>
        </w:rPr>
        <w:t xml:space="preserve"> τ</w:t>
      </w:r>
      <w:r w:rsidR="000A5DFF">
        <w:rPr>
          <w:rFonts w:ascii="Tahoma" w:hAnsi="Tahoma" w:cs="Tahoma"/>
          <w:sz w:val="20"/>
        </w:rPr>
        <w:t>ην</w:t>
      </w:r>
      <w:r w:rsidR="002365C0" w:rsidRPr="005E423B">
        <w:rPr>
          <w:rFonts w:ascii="Tahoma" w:hAnsi="Tahoma" w:cs="Tahoma"/>
          <w:sz w:val="20"/>
        </w:rPr>
        <w:t xml:space="preserve"> απαιτούμεν</w:t>
      </w:r>
      <w:r w:rsidR="000A5DFF">
        <w:rPr>
          <w:rFonts w:ascii="Tahoma" w:hAnsi="Tahoma" w:cs="Tahoma"/>
          <w:sz w:val="20"/>
        </w:rPr>
        <w:t>η</w:t>
      </w:r>
      <w:r w:rsidR="002365C0" w:rsidRPr="005E423B">
        <w:rPr>
          <w:rFonts w:ascii="Tahoma" w:hAnsi="Tahoma" w:cs="Tahoma"/>
          <w:sz w:val="20"/>
        </w:rPr>
        <w:t xml:space="preserve"> εγγυ</w:t>
      </w:r>
      <w:r w:rsidR="002365C0">
        <w:rPr>
          <w:rFonts w:ascii="Tahoma" w:hAnsi="Tahoma" w:cs="Tahoma"/>
          <w:sz w:val="20"/>
        </w:rPr>
        <w:t>ητικ</w:t>
      </w:r>
      <w:r w:rsidR="000A5DFF">
        <w:rPr>
          <w:rFonts w:ascii="Tahoma" w:hAnsi="Tahoma" w:cs="Tahoma"/>
          <w:sz w:val="20"/>
        </w:rPr>
        <w:t>ή</w:t>
      </w:r>
      <w:r w:rsidR="002365C0">
        <w:rPr>
          <w:rFonts w:ascii="Tahoma" w:hAnsi="Tahoma" w:cs="Tahoma"/>
          <w:sz w:val="20"/>
        </w:rPr>
        <w:t xml:space="preserve"> </w:t>
      </w:r>
      <w:r w:rsidR="002365C0" w:rsidRPr="005E423B">
        <w:rPr>
          <w:rFonts w:ascii="Tahoma" w:hAnsi="Tahoma" w:cs="Tahoma"/>
          <w:sz w:val="20"/>
        </w:rPr>
        <w:t>ηλεκτρονικής έκδοσης</w:t>
      </w:r>
      <w:r w:rsidR="002365C0">
        <w:rPr>
          <w:rFonts w:ascii="Tahoma" w:hAnsi="Tahoma" w:cs="Tahoma"/>
          <w:sz w:val="20"/>
        </w:rPr>
        <w:t xml:space="preserve"> </w:t>
      </w:r>
      <w:r w:rsidRPr="005E423B">
        <w:rPr>
          <w:rFonts w:ascii="Tahoma" w:hAnsi="Tahoma" w:cs="Tahoma"/>
          <w:sz w:val="20"/>
        </w:rPr>
        <w:t xml:space="preserve">μέχρι την καταληκτική ημερομηνία υποβολής των </w:t>
      </w:r>
      <w:r w:rsidR="00B53F75" w:rsidRPr="005E423B">
        <w:rPr>
          <w:rFonts w:ascii="Tahoma" w:hAnsi="Tahoma" w:cs="Tahoma"/>
          <w:sz w:val="20"/>
        </w:rPr>
        <w:t>προσφορών</w:t>
      </w:r>
      <w:r w:rsidR="000A5DFF">
        <w:rPr>
          <w:rFonts w:ascii="Tahoma" w:hAnsi="Tahoma" w:cs="Tahoma"/>
          <w:sz w:val="20"/>
        </w:rPr>
        <w:t xml:space="preserve">. </w:t>
      </w:r>
      <w:r w:rsidR="00B53F75" w:rsidRPr="005F47F0">
        <w:rPr>
          <w:rFonts w:ascii="Tahoma" w:hAnsi="Tahoma" w:cs="Tahoma"/>
          <w:sz w:val="20"/>
        </w:rPr>
        <w:t>Παράλληλα η Επιτροπή προέβη σε έλεγχο γνησιότητας και ισχύος τ</w:t>
      </w:r>
      <w:r w:rsidR="000A5DFF">
        <w:rPr>
          <w:rFonts w:ascii="Tahoma" w:hAnsi="Tahoma" w:cs="Tahoma"/>
          <w:sz w:val="20"/>
        </w:rPr>
        <w:t>ης</w:t>
      </w:r>
      <w:r w:rsidR="00B53F75" w:rsidRPr="005F47F0">
        <w:rPr>
          <w:rFonts w:ascii="Tahoma" w:hAnsi="Tahoma" w:cs="Tahoma"/>
          <w:sz w:val="20"/>
        </w:rPr>
        <w:t xml:space="preserve"> εγγυητικ</w:t>
      </w:r>
      <w:r w:rsidR="000A5DFF">
        <w:rPr>
          <w:rFonts w:ascii="Tahoma" w:hAnsi="Tahoma" w:cs="Tahoma"/>
          <w:sz w:val="20"/>
        </w:rPr>
        <w:t>ής</w:t>
      </w:r>
      <w:r w:rsidR="00B53F75" w:rsidRPr="005F47F0">
        <w:rPr>
          <w:rFonts w:ascii="Tahoma" w:hAnsi="Tahoma" w:cs="Tahoma"/>
          <w:sz w:val="20"/>
        </w:rPr>
        <w:t xml:space="preserve"> επιστολ</w:t>
      </w:r>
      <w:r w:rsidR="000A5DFF">
        <w:rPr>
          <w:rFonts w:ascii="Tahoma" w:hAnsi="Tahoma" w:cs="Tahoma"/>
          <w:sz w:val="20"/>
        </w:rPr>
        <w:t>ής</w:t>
      </w:r>
      <w:r w:rsidR="00B53F75" w:rsidRPr="005F47F0">
        <w:rPr>
          <w:rFonts w:ascii="Tahoma" w:hAnsi="Tahoma" w:cs="Tahoma"/>
          <w:sz w:val="20"/>
        </w:rPr>
        <w:t xml:space="preserve"> συμμετοχής</w:t>
      </w:r>
      <w:r w:rsidR="000A5DFF">
        <w:rPr>
          <w:rFonts w:ascii="Tahoma" w:hAnsi="Tahoma" w:cs="Tahoma"/>
          <w:sz w:val="20"/>
        </w:rPr>
        <w:t xml:space="preserve"> η οποία </w:t>
      </w:r>
      <w:r w:rsidR="00B53F75">
        <w:rPr>
          <w:rFonts w:ascii="Tahoma" w:hAnsi="Tahoma" w:cs="Tahoma"/>
          <w:sz w:val="20"/>
        </w:rPr>
        <w:t>βρέθηκ</w:t>
      </w:r>
      <w:r w:rsidR="000A5DFF">
        <w:rPr>
          <w:rFonts w:ascii="Tahoma" w:hAnsi="Tahoma" w:cs="Tahoma"/>
          <w:sz w:val="20"/>
        </w:rPr>
        <w:t>ε</w:t>
      </w:r>
      <w:r w:rsidR="00B53F75">
        <w:rPr>
          <w:rFonts w:ascii="Tahoma" w:hAnsi="Tahoma" w:cs="Tahoma"/>
          <w:sz w:val="20"/>
        </w:rPr>
        <w:t xml:space="preserve"> έγκυρ</w:t>
      </w:r>
      <w:r w:rsidR="000A5DFF">
        <w:rPr>
          <w:rFonts w:ascii="Tahoma" w:hAnsi="Tahoma" w:cs="Tahoma"/>
          <w:sz w:val="20"/>
        </w:rPr>
        <w:t>η</w:t>
      </w:r>
      <w:r w:rsidR="00B53F75">
        <w:rPr>
          <w:rFonts w:ascii="Tahoma" w:hAnsi="Tahoma" w:cs="Tahoma"/>
          <w:sz w:val="20"/>
        </w:rPr>
        <w:t xml:space="preserve"> σύμφωνα με τ</w:t>
      </w:r>
      <w:r w:rsidR="000A5DFF">
        <w:rPr>
          <w:rFonts w:ascii="Tahoma" w:hAnsi="Tahoma" w:cs="Tahoma"/>
          <w:sz w:val="20"/>
        </w:rPr>
        <w:t>ην</w:t>
      </w:r>
      <w:r w:rsidR="00B53F75">
        <w:rPr>
          <w:rFonts w:ascii="Tahoma" w:hAnsi="Tahoma" w:cs="Tahoma"/>
          <w:sz w:val="20"/>
        </w:rPr>
        <w:t xml:space="preserve"> </w:t>
      </w:r>
      <w:r w:rsidR="00B53F75" w:rsidRPr="005F47F0">
        <w:rPr>
          <w:rFonts w:ascii="Tahoma" w:hAnsi="Tahoma" w:cs="Tahoma"/>
          <w:sz w:val="20"/>
        </w:rPr>
        <w:t>υπ’ αριθ. V/</w:t>
      </w:r>
      <w:r w:rsidR="00EB7DB9">
        <w:rPr>
          <w:rFonts w:ascii="Tahoma" w:hAnsi="Tahoma" w:cs="Tahoma"/>
          <w:sz w:val="20"/>
        </w:rPr>
        <w:t>15</w:t>
      </w:r>
      <w:r w:rsidR="006F4D4C">
        <w:rPr>
          <w:rFonts w:ascii="Tahoma" w:hAnsi="Tahoma" w:cs="Tahoma"/>
          <w:sz w:val="20"/>
        </w:rPr>
        <w:t>5195</w:t>
      </w:r>
      <w:r w:rsidR="00EB7DB9" w:rsidRPr="005F47F0">
        <w:rPr>
          <w:rFonts w:ascii="Tahoma" w:hAnsi="Tahoma" w:cs="Tahoma"/>
          <w:sz w:val="20"/>
        </w:rPr>
        <w:t>/</w:t>
      </w:r>
      <w:r w:rsidR="00EB7DB9">
        <w:rPr>
          <w:rFonts w:ascii="Tahoma" w:hAnsi="Tahoma" w:cs="Tahoma"/>
          <w:sz w:val="20"/>
        </w:rPr>
        <w:t>2</w:t>
      </w:r>
      <w:r w:rsidR="006F4D4C">
        <w:rPr>
          <w:rFonts w:ascii="Tahoma" w:hAnsi="Tahoma" w:cs="Tahoma"/>
          <w:sz w:val="20"/>
        </w:rPr>
        <w:t>7</w:t>
      </w:r>
      <w:r w:rsidR="00EB7DB9" w:rsidRPr="005F47F0">
        <w:rPr>
          <w:rFonts w:ascii="Tahoma" w:hAnsi="Tahoma" w:cs="Tahoma"/>
          <w:sz w:val="20"/>
        </w:rPr>
        <w:t>-</w:t>
      </w:r>
      <w:r w:rsidR="00EB7DB9">
        <w:rPr>
          <w:rFonts w:ascii="Tahoma" w:hAnsi="Tahoma" w:cs="Tahoma"/>
          <w:sz w:val="20"/>
        </w:rPr>
        <w:t>01</w:t>
      </w:r>
      <w:r w:rsidR="00EB7DB9" w:rsidRPr="005F47F0">
        <w:rPr>
          <w:rFonts w:ascii="Tahoma" w:hAnsi="Tahoma" w:cs="Tahoma"/>
          <w:sz w:val="20"/>
        </w:rPr>
        <w:t>-202</w:t>
      </w:r>
      <w:r w:rsidR="00EB7DB9">
        <w:rPr>
          <w:rFonts w:ascii="Tahoma" w:hAnsi="Tahoma" w:cs="Tahoma"/>
          <w:sz w:val="20"/>
        </w:rPr>
        <w:t>3</w:t>
      </w:r>
      <w:r w:rsidR="00B53F75" w:rsidRPr="005F47F0">
        <w:rPr>
          <w:rFonts w:ascii="Tahoma" w:hAnsi="Tahoma" w:cs="Tahoma"/>
          <w:sz w:val="20"/>
        </w:rPr>
        <w:t xml:space="preserve"> βεβαίωση εγκυρότητας</w:t>
      </w:r>
      <w:r w:rsidR="00B53F75">
        <w:rPr>
          <w:rFonts w:ascii="Tahoma" w:hAnsi="Tahoma" w:cs="Tahoma"/>
          <w:sz w:val="20"/>
        </w:rPr>
        <w:t xml:space="preserve"> ΤΜΕΔΕ.</w:t>
      </w:r>
    </w:p>
    <w:p w:rsidR="00D545B3" w:rsidRDefault="00D545B3" w:rsidP="000A5DFF">
      <w:pPr>
        <w:pStyle w:val="TableParagraph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Η οικονομική προσφορά του μοναδικού συμμετέχοντα φαίνεται στον ακόλουθο πίνακα.</w:t>
      </w:r>
    </w:p>
    <w:p w:rsidR="00D545B3" w:rsidRDefault="009F01AE" w:rsidP="00D545B3">
      <w:pPr>
        <w:pStyle w:val="TableParagraph"/>
        <w:jc w:val="center"/>
        <w:rPr>
          <w:rFonts w:ascii="Tahoma" w:hAnsi="Tahoma" w:cs="Tahoma"/>
          <w:sz w:val="20"/>
        </w:rPr>
      </w:pPr>
      <w:r>
        <w:rPr>
          <w:noProof/>
        </w:rPr>
        <w:drawing>
          <wp:inline distT="0" distB="0" distL="0" distR="0" wp14:anchorId="2585DEDA" wp14:editId="26391DD5">
            <wp:extent cx="5208422" cy="1246034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21466" t="43852" r="22800" b="32445"/>
                    <a:stretch/>
                  </pic:blipFill>
                  <pic:spPr bwMode="auto">
                    <a:xfrm>
                      <a:off x="0" y="0"/>
                      <a:ext cx="5208422" cy="1246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01AE" w:rsidRPr="009F01AE" w:rsidRDefault="009F01AE" w:rsidP="009F01AE">
      <w:pPr>
        <w:spacing w:after="0" w:line="240" w:lineRule="auto"/>
        <w:jc w:val="both"/>
        <w:rPr>
          <w:rFonts w:ascii="Tahoma" w:hAnsi="Tahoma" w:cs="Tahoma"/>
          <w:sz w:val="20"/>
          <w:szCs w:val="24"/>
        </w:rPr>
      </w:pPr>
      <w:r w:rsidRPr="009F01AE">
        <w:rPr>
          <w:rFonts w:ascii="Tahoma" w:hAnsi="Tahoma" w:cs="Tahoma"/>
          <w:sz w:val="20"/>
          <w:szCs w:val="24"/>
        </w:rPr>
        <w:t>Ο Πρόεδρος της Επιτροπής διαβίβασε τον σχετικό κατάλογο προσφερόντων, κατά σειρά μειοδοσίας, στην αναθέτουσα αρχή και στο</w:t>
      </w:r>
      <w:r>
        <w:rPr>
          <w:rFonts w:ascii="Tahoma" w:hAnsi="Tahoma" w:cs="Tahoma"/>
          <w:sz w:val="20"/>
          <w:szCs w:val="24"/>
        </w:rPr>
        <w:t>ν</w:t>
      </w:r>
      <w:r w:rsidRPr="009F01AE">
        <w:rPr>
          <w:rFonts w:ascii="Tahoma" w:hAnsi="Tahoma" w:cs="Tahoma"/>
          <w:sz w:val="20"/>
          <w:szCs w:val="24"/>
        </w:rPr>
        <w:t xml:space="preserve"> προσφέροντ</w:t>
      </w:r>
      <w:r w:rsidR="00FC0505">
        <w:rPr>
          <w:rFonts w:ascii="Tahoma" w:hAnsi="Tahoma" w:cs="Tahoma"/>
          <w:sz w:val="20"/>
          <w:szCs w:val="24"/>
        </w:rPr>
        <w:t>α</w:t>
      </w:r>
      <w:r w:rsidRPr="009F01AE">
        <w:rPr>
          <w:rFonts w:ascii="Tahoma" w:hAnsi="Tahoma" w:cs="Tahoma"/>
          <w:sz w:val="20"/>
          <w:szCs w:val="24"/>
        </w:rPr>
        <w:t>, προκειμένου να λάβουν γνώση, ανάρτησε στον ηλεκτρονικό χώρο “Συνημμένα Ηλεκτρονικού Διαγωνισμού” τον ως άνω κατάλογο, όπως παράχθηκε από το σύστημα του ΕΣΗΔΗΣ, με δικαίωμα πρόσβασης μόνο στους προσφέροντες.</w:t>
      </w:r>
    </w:p>
    <w:p w:rsidR="009F01AE" w:rsidRPr="00FC0505" w:rsidRDefault="009F01AE" w:rsidP="009F01AE">
      <w:pPr>
        <w:spacing w:after="0" w:line="240" w:lineRule="auto"/>
        <w:jc w:val="both"/>
        <w:rPr>
          <w:rFonts w:ascii="Tahoma" w:hAnsi="Tahoma" w:cs="Tahoma"/>
          <w:sz w:val="12"/>
          <w:szCs w:val="24"/>
        </w:rPr>
      </w:pPr>
    </w:p>
    <w:p w:rsidR="009F01AE" w:rsidRPr="009F01AE" w:rsidRDefault="009F01AE" w:rsidP="009F01AE">
      <w:pPr>
        <w:spacing w:after="0" w:line="240" w:lineRule="auto"/>
        <w:jc w:val="both"/>
        <w:rPr>
          <w:rFonts w:ascii="Tahoma" w:hAnsi="Tahoma" w:cs="Tahoma"/>
          <w:sz w:val="20"/>
          <w:szCs w:val="24"/>
        </w:rPr>
      </w:pPr>
      <w:r w:rsidRPr="009F01AE">
        <w:rPr>
          <w:rFonts w:ascii="Tahoma" w:hAnsi="Tahoma" w:cs="Tahoma"/>
          <w:sz w:val="20"/>
          <w:szCs w:val="24"/>
        </w:rPr>
        <w:t>Ακολούθως, η Επιτροπή Διαγωνισμού προέβη</w:t>
      </w:r>
      <w:r w:rsidR="00875EE8">
        <w:rPr>
          <w:rFonts w:ascii="Tahoma" w:hAnsi="Tahoma" w:cs="Tahoma"/>
          <w:sz w:val="20"/>
          <w:szCs w:val="24"/>
        </w:rPr>
        <w:t xml:space="preserve"> </w:t>
      </w:r>
      <w:r w:rsidRPr="009F01AE">
        <w:rPr>
          <w:rFonts w:ascii="Tahoma" w:hAnsi="Tahoma" w:cs="Tahoma"/>
          <w:sz w:val="20"/>
          <w:szCs w:val="24"/>
        </w:rPr>
        <w:t>σε έλεγχο της ολόγραφης και αριθμητικής αναγραφής των επιμέρους ποσοστών έκπτωσης και της ομαλής μεταξύ τους σχέσης, βάσει τ</w:t>
      </w:r>
      <w:r w:rsidR="00875EE8">
        <w:rPr>
          <w:rFonts w:ascii="Tahoma" w:hAnsi="Tahoma" w:cs="Tahoma"/>
          <w:sz w:val="20"/>
          <w:szCs w:val="24"/>
        </w:rPr>
        <w:t>ου</w:t>
      </w:r>
      <w:r w:rsidRPr="009F01AE">
        <w:rPr>
          <w:rFonts w:ascii="Tahoma" w:hAnsi="Tahoma" w:cs="Tahoma"/>
          <w:sz w:val="20"/>
          <w:szCs w:val="24"/>
        </w:rPr>
        <w:t xml:space="preserve"> παραγόμεν</w:t>
      </w:r>
      <w:r w:rsidR="00875EE8">
        <w:rPr>
          <w:rFonts w:ascii="Tahoma" w:hAnsi="Tahoma" w:cs="Tahoma"/>
          <w:sz w:val="20"/>
          <w:szCs w:val="24"/>
        </w:rPr>
        <w:t>ου</w:t>
      </w:r>
      <w:r w:rsidRPr="009F01AE">
        <w:rPr>
          <w:rFonts w:ascii="Tahoma" w:hAnsi="Tahoma" w:cs="Tahoma"/>
          <w:sz w:val="20"/>
          <w:szCs w:val="24"/>
        </w:rPr>
        <w:t xml:space="preserve"> σχετικ</w:t>
      </w:r>
      <w:r w:rsidR="00875EE8">
        <w:rPr>
          <w:rFonts w:ascii="Tahoma" w:hAnsi="Tahoma" w:cs="Tahoma"/>
          <w:sz w:val="20"/>
          <w:szCs w:val="24"/>
        </w:rPr>
        <w:t>ού</w:t>
      </w:r>
      <w:r w:rsidRPr="009F01AE">
        <w:rPr>
          <w:rFonts w:ascii="Tahoma" w:hAnsi="Tahoma" w:cs="Tahoma"/>
          <w:sz w:val="20"/>
          <w:szCs w:val="24"/>
        </w:rPr>
        <w:t xml:space="preserve"> ψηφιακ</w:t>
      </w:r>
      <w:r w:rsidR="00875EE8">
        <w:rPr>
          <w:rFonts w:ascii="Tahoma" w:hAnsi="Tahoma" w:cs="Tahoma"/>
          <w:sz w:val="20"/>
          <w:szCs w:val="24"/>
        </w:rPr>
        <w:t>ού</w:t>
      </w:r>
      <w:r w:rsidRPr="009F01AE">
        <w:rPr>
          <w:rFonts w:ascii="Tahoma" w:hAnsi="Tahoma" w:cs="Tahoma"/>
          <w:sz w:val="20"/>
          <w:szCs w:val="24"/>
        </w:rPr>
        <w:t xml:space="preserve"> αρχεί</w:t>
      </w:r>
      <w:r w:rsidR="00875EE8">
        <w:rPr>
          <w:rFonts w:ascii="Tahoma" w:hAnsi="Tahoma" w:cs="Tahoma"/>
          <w:sz w:val="20"/>
          <w:szCs w:val="24"/>
        </w:rPr>
        <w:t>ου</w:t>
      </w:r>
      <w:r w:rsidRPr="009F01AE">
        <w:rPr>
          <w:rFonts w:ascii="Tahoma" w:hAnsi="Tahoma" w:cs="Tahoma"/>
          <w:sz w:val="20"/>
          <w:szCs w:val="24"/>
        </w:rPr>
        <w:t xml:space="preserve"> του υποσυστήματος από τ</w:t>
      </w:r>
      <w:r w:rsidR="00FC0505">
        <w:rPr>
          <w:rFonts w:ascii="Tahoma" w:hAnsi="Tahoma" w:cs="Tahoma"/>
          <w:sz w:val="20"/>
          <w:szCs w:val="24"/>
        </w:rPr>
        <w:t>ο</w:t>
      </w:r>
      <w:r w:rsidRPr="009F01AE">
        <w:rPr>
          <w:rFonts w:ascii="Tahoma" w:hAnsi="Tahoma" w:cs="Tahoma"/>
          <w:sz w:val="20"/>
          <w:szCs w:val="24"/>
        </w:rPr>
        <w:t xml:space="preserve"> ο</w:t>
      </w:r>
      <w:r w:rsidR="00FC0505">
        <w:rPr>
          <w:rFonts w:ascii="Tahoma" w:hAnsi="Tahoma" w:cs="Tahoma"/>
          <w:sz w:val="20"/>
          <w:szCs w:val="24"/>
        </w:rPr>
        <w:t>ποίο</w:t>
      </w:r>
      <w:r w:rsidRPr="009F01AE">
        <w:rPr>
          <w:rFonts w:ascii="Tahoma" w:hAnsi="Tahoma" w:cs="Tahoma"/>
          <w:sz w:val="20"/>
          <w:szCs w:val="24"/>
        </w:rPr>
        <w:t xml:space="preserve"> προκύπτει ότι </w:t>
      </w:r>
      <w:r w:rsidR="00875EE8">
        <w:rPr>
          <w:rFonts w:ascii="Tahoma" w:hAnsi="Tahoma" w:cs="Tahoma"/>
          <w:sz w:val="20"/>
          <w:szCs w:val="24"/>
        </w:rPr>
        <w:t>η</w:t>
      </w:r>
      <w:r w:rsidRPr="009F01AE">
        <w:rPr>
          <w:rFonts w:ascii="Tahoma" w:hAnsi="Tahoma" w:cs="Tahoma"/>
          <w:sz w:val="20"/>
          <w:szCs w:val="24"/>
        </w:rPr>
        <w:t xml:space="preserve"> παραπάνω προσφορ</w:t>
      </w:r>
      <w:r w:rsidR="00875EE8">
        <w:rPr>
          <w:rFonts w:ascii="Tahoma" w:hAnsi="Tahoma" w:cs="Tahoma"/>
          <w:sz w:val="20"/>
          <w:szCs w:val="24"/>
        </w:rPr>
        <w:t>ά</w:t>
      </w:r>
      <w:r w:rsidRPr="009F01AE">
        <w:rPr>
          <w:rFonts w:ascii="Tahoma" w:hAnsi="Tahoma" w:cs="Tahoma"/>
          <w:sz w:val="20"/>
          <w:szCs w:val="24"/>
        </w:rPr>
        <w:t xml:space="preserve"> είναι ομαλ</w:t>
      </w:r>
      <w:r w:rsidR="00875EE8">
        <w:rPr>
          <w:rFonts w:ascii="Tahoma" w:hAnsi="Tahoma" w:cs="Tahoma"/>
          <w:sz w:val="20"/>
          <w:szCs w:val="24"/>
        </w:rPr>
        <w:t>ή</w:t>
      </w:r>
      <w:r w:rsidRPr="009F01AE">
        <w:rPr>
          <w:rFonts w:ascii="Tahoma" w:hAnsi="Tahoma" w:cs="Tahoma"/>
          <w:sz w:val="20"/>
          <w:szCs w:val="24"/>
        </w:rPr>
        <w:t>.</w:t>
      </w:r>
    </w:p>
    <w:p w:rsidR="009F01AE" w:rsidRPr="00FC0505" w:rsidRDefault="009F01AE" w:rsidP="009F01AE">
      <w:pPr>
        <w:spacing w:after="0" w:line="240" w:lineRule="auto"/>
        <w:jc w:val="both"/>
        <w:rPr>
          <w:rFonts w:ascii="Tahoma" w:hAnsi="Tahoma" w:cs="Tahoma"/>
          <w:sz w:val="12"/>
          <w:szCs w:val="24"/>
        </w:rPr>
      </w:pPr>
    </w:p>
    <w:p w:rsidR="00B53F75" w:rsidRPr="009F01AE" w:rsidRDefault="009F01AE" w:rsidP="009F01AE">
      <w:pPr>
        <w:spacing w:after="0" w:line="240" w:lineRule="auto"/>
        <w:jc w:val="both"/>
        <w:rPr>
          <w:rFonts w:ascii="Tahoma" w:hAnsi="Tahoma" w:cs="Tahoma"/>
          <w:sz w:val="20"/>
          <w:szCs w:val="24"/>
        </w:rPr>
      </w:pPr>
      <w:r w:rsidRPr="009F01AE">
        <w:rPr>
          <w:rFonts w:ascii="Tahoma" w:hAnsi="Tahoma" w:cs="Tahoma"/>
          <w:sz w:val="20"/>
          <w:szCs w:val="24"/>
        </w:rPr>
        <w:t>Στη συνέχεια, η Επιτροπή Διαγωνισμού, έλεγξε την ίδια μέρα τα δικαιολογητικά συμμετοχής του άρθρου 24.2 της διακήρυξης</w:t>
      </w:r>
      <w:r w:rsidR="00875EE8">
        <w:rPr>
          <w:rFonts w:ascii="Tahoma" w:hAnsi="Tahoma" w:cs="Tahoma"/>
          <w:sz w:val="20"/>
          <w:szCs w:val="24"/>
        </w:rPr>
        <w:t>.</w:t>
      </w:r>
      <w:r w:rsidR="00A806D7">
        <w:rPr>
          <w:rFonts w:ascii="Tahoma" w:hAnsi="Tahoma" w:cs="Tahoma"/>
          <w:sz w:val="20"/>
          <w:szCs w:val="24"/>
        </w:rPr>
        <w:t xml:space="preserve"> </w:t>
      </w:r>
      <w:r w:rsidR="00A806D7" w:rsidRPr="00A806D7">
        <w:rPr>
          <w:rFonts w:ascii="Tahoma" w:hAnsi="Tahoma" w:cs="Tahoma"/>
          <w:sz w:val="20"/>
          <w:szCs w:val="24"/>
        </w:rPr>
        <w:t xml:space="preserve">Από τον έλεγχο, των επιμέρους ποσοστών έκπτωσης και της ομαλής μεταξύ τους σχέσης, των δικαιολογητικών </w:t>
      </w:r>
      <w:r w:rsidR="00A806D7">
        <w:rPr>
          <w:rFonts w:ascii="Tahoma" w:hAnsi="Tahoma" w:cs="Tahoma"/>
          <w:sz w:val="20"/>
          <w:szCs w:val="24"/>
        </w:rPr>
        <w:t>συμμετοχής και της εγκυρότητας της</w:t>
      </w:r>
      <w:r w:rsidR="00A806D7" w:rsidRPr="00A806D7">
        <w:rPr>
          <w:rFonts w:ascii="Tahoma" w:hAnsi="Tahoma" w:cs="Tahoma"/>
          <w:sz w:val="20"/>
          <w:szCs w:val="24"/>
        </w:rPr>
        <w:t xml:space="preserve"> εγγυητικ</w:t>
      </w:r>
      <w:r w:rsidR="00A806D7">
        <w:rPr>
          <w:rFonts w:ascii="Tahoma" w:hAnsi="Tahoma" w:cs="Tahoma"/>
          <w:sz w:val="20"/>
          <w:szCs w:val="24"/>
        </w:rPr>
        <w:t>ής</w:t>
      </w:r>
      <w:r w:rsidR="00A806D7" w:rsidRPr="00A806D7">
        <w:rPr>
          <w:rFonts w:ascii="Tahoma" w:hAnsi="Tahoma" w:cs="Tahoma"/>
          <w:sz w:val="20"/>
          <w:szCs w:val="24"/>
        </w:rPr>
        <w:t xml:space="preserve"> επιστολ</w:t>
      </w:r>
      <w:r w:rsidR="00A806D7">
        <w:rPr>
          <w:rFonts w:ascii="Tahoma" w:hAnsi="Tahoma" w:cs="Tahoma"/>
          <w:sz w:val="20"/>
          <w:szCs w:val="24"/>
        </w:rPr>
        <w:t>ής</w:t>
      </w:r>
      <w:r w:rsidR="00A806D7" w:rsidRPr="00A806D7">
        <w:rPr>
          <w:rFonts w:ascii="Tahoma" w:hAnsi="Tahoma" w:cs="Tahoma"/>
          <w:sz w:val="20"/>
          <w:szCs w:val="24"/>
        </w:rPr>
        <w:t xml:space="preserve"> συμμετοχής, διαπιστώθηκε ότι είναι παραδεκτ</w:t>
      </w:r>
      <w:r w:rsidR="00A806D7">
        <w:rPr>
          <w:rFonts w:ascii="Tahoma" w:hAnsi="Tahoma" w:cs="Tahoma"/>
          <w:sz w:val="20"/>
          <w:szCs w:val="24"/>
        </w:rPr>
        <w:t>ή</w:t>
      </w:r>
      <w:r w:rsidR="00A806D7" w:rsidRPr="00A806D7">
        <w:rPr>
          <w:rFonts w:ascii="Tahoma" w:hAnsi="Tahoma" w:cs="Tahoma"/>
          <w:sz w:val="20"/>
          <w:szCs w:val="24"/>
        </w:rPr>
        <w:t xml:space="preserve"> </w:t>
      </w:r>
      <w:r w:rsidR="00A806D7">
        <w:rPr>
          <w:rFonts w:ascii="Tahoma" w:hAnsi="Tahoma" w:cs="Tahoma"/>
          <w:sz w:val="20"/>
          <w:szCs w:val="24"/>
        </w:rPr>
        <w:t>η</w:t>
      </w:r>
      <w:r w:rsidR="00A806D7" w:rsidRPr="00A806D7">
        <w:rPr>
          <w:rFonts w:ascii="Tahoma" w:hAnsi="Tahoma" w:cs="Tahoma"/>
          <w:sz w:val="20"/>
          <w:szCs w:val="24"/>
        </w:rPr>
        <w:t xml:space="preserve"> προσφ</w:t>
      </w:r>
      <w:r w:rsidR="00A806D7">
        <w:rPr>
          <w:rFonts w:ascii="Tahoma" w:hAnsi="Tahoma" w:cs="Tahoma"/>
          <w:sz w:val="20"/>
          <w:szCs w:val="24"/>
        </w:rPr>
        <w:t>ορά</w:t>
      </w:r>
      <w:r w:rsidR="00A806D7" w:rsidRPr="00A806D7">
        <w:rPr>
          <w:rFonts w:ascii="Tahoma" w:hAnsi="Tahoma" w:cs="Tahoma"/>
          <w:sz w:val="20"/>
          <w:szCs w:val="24"/>
        </w:rPr>
        <w:t xml:space="preserve"> που υποβλήθηκ</w:t>
      </w:r>
      <w:r w:rsidR="00A806D7">
        <w:rPr>
          <w:rFonts w:ascii="Tahoma" w:hAnsi="Tahoma" w:cs="Tahoma"/>
          <w:sz w:val="20"/>
          <w:szCs w:val="24"/>
        </w:rPr>
        <w:t>ε</w:t>
      </w:r>
      <w:r w:rsidR="00A806D7" w:rsidRPr="00A806D7">
        <w:rPr>
          <w:rFonts w:ascii="Tahoma" w:hAnsi="Tahoma" w:cs="Tahoma"/>
          <w:sz w:val="20"/>
          <w:szCs w:val="24"/>
        </w:rPr>
        <w:t xml:space="preserve"> στον ηλεκτρονικό διαγωνισμό του έργου με Α.Α.ΕΣΗΔΗΣ: </w:t>
      </w:r>
      <w:r w:rsidR="00A806D7">
        <w:rPr>
          <w:rFonts w:ascii="Tahoma" w:hAnsi="Tahoma" w:cs="Tahoma"/>
          <w:sz w:val="20"/>
          <w:szCs w:val="24"/>
        </w:rPr>
        <w:t>194626</w:t>
      </w:r>
      <w:r w:rsidR="00A806D7" w:rsidRPr="00A806D7">
        <w:rPr>
          <w:rFonts w:ascii="Tahoma" w:hAnsi="Tahoma" w:cs="Tahoma"/>
          <w:sz w:val="20"/>
          <w:szCs w:val="24"/>
        </w:rPr>
        <w:t>.</w:t>
      </w:r>
    </w:p>
    <w:p w:rsidR="009F01AE" w:rsidRDefault="009F01AE" w:rsidP="00B53F75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B53F75" w:rsidRPr="007B3656" w:rsidRDefault="00B53F75" w:rsidP="00B53F75">
      <w:pPr>
        <w:spacing w:after="0" w:line="240" w:lineRule="auto"/>
        <w:jc w:val="both"/>
        <w:rPr>
          <w:rFonts w:ascii="Tahoma" w:hAnsi="Tahoma" w:cs="Tahoma"/>
          <w:b/>
          <w:sz w:val="20"/>
        </w:rPr>
      </w:pPr>
      <w:r w:rsidRPr="007B3656">
        <w:rPr>
          <w:rFonts w:ascii="Tahoma" w:hAnsi="Tahoma" w:cs="Tahoma"/>
          <w:b/>
          <w:sz w:val="20"/>
        </w:rPr>
        <w:t>Η Επιτροπή λαμβάνοντας υπόψη: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1.</w:t>
      </w:r>
      <w:r w:rsidRPr="00A806D7">
        <w:rPr>
          <w:rFonts w:ascii="Tahoma" w:hAnsi="Tahoma" w:cs="Tahoma"/>
          <w:sz w:val="20"/>
        </w:rPr>
        <w:tab/>
        <w:t>Τη Διακήρυξη του έργου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2.</w:t>
      </w:r>
      <w:r>
        <w:rPr>
          <w:rFonts w:ascii="Tahoma" w:hAnsi="Tahoma" w:cs="Tahoma"/>
          <w:sz w:val="20"/>
        </w:rPr>
        <w:tab/>
        <w:t>Την</w:t>
      </w:r>
      <w:r w:rsidRPr="00A806D7">
        <w:rPr>
          <w:rFonts w:ascii="Tahoma" w:hAnsi="Tahoma" w:cs="Tahoma"/>
          <w:sz w:val="20"/>
        </w:rPr>
        <w:t xml:space="preserve"> υποβληθείσ</w:t>
      </w:r>
      <w:r>
        <w:rPr>
          <w:rFonts w:ascii="Tahoma" w:hAnsi="Tahoma" w:cs="Tahoma"/>
          <w:sz w:val="20"/>
        </w:rPr>
        <w:t>α</w:t>
      </w:r>
      <w:r w:rsidRPr="00A806D7">
        <w:rPr>
          <w:rFonts w:ascii="Tahoma" w:hAnsi="Tahoma" w:cs="Tahoma"/>
          <w:sz w:val="20"/>
        </w:rPr>
        <w:t xml:space="preserve"> προσφορ</w:t>
      </w:r>
      <w:r>
        <w:rPr>
          <w:rFonts w:ascii="Tahoma" w:hAnsi="Tahoma" w:cs="Tahoma"/>
          <w:sz w:val="20"/>
        </w:rPr>
        <w:t>ά</w:t>
      </w:r>
      <w:r w:rsidRPr="00A806D7">
        <w:rPr>
          <w:rFonts w:ascii="Tahoma" w:hAnsi="Tahoma" w:cs="Tahoma"/>
          <w:sz w:val="20"/>
        </w:rPr>
        <w:t xml:space="preserve"> 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3.</w:t>
      </w:r>
      <w:r w:rsidRPr="00A806D7">
        <w:rPr>
          <w:rFonts w:ascii="Tahoma" w:hAnsi="Tahoma" w:cs="Tahoma"/>
          <w:sz w:val="20"/>
        </w:rPr>
        <w:tab/>
        <w:t>Τα Δικαιολογητικά συμμετοχής, ήτοι: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ab/>
        <w:t>3.1. Τ</w:t>
      </w:r>
      <w:r w:rsidR="00FC0505">
        <w:rPr>
          <w:rFonts w:ascii="Tahoma" w:hAnsi="Tahoma" w:cs="Tahoma"/>
          <w:sz w:val="20"/>
        </w:rPr>
        <w:t>ο</w:t>
      </w:r>
      <w:r w:rsidRPr="00A806D7">
        <w:rPr>
          <w:rFonts w:ascii="Tahoma" w:hAnsi="Tahoma" w:cs="Tahoma"/>
          <w:sz w:val="20"/>
        </w:rPr>
        <w:t xml:space="preserve"> Ε.Ε.Ε.Σ.,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ab/>
        <w:t>3.2. Τ</w:t>
      </w:r>
      <w:r>
        <w:rPr>
          <w:rFonts w:ascii="Tahoma" w:hAnsi="Tahoma" w:cs="Tahoma"/>
          <w:sz w:val="20"/>
        </w:rPr>
        <w:t>ην</w:t>
      </w:r>
      <w:r w:rsidRPr="00A806D7">
        <w:rPr>
          <w:rFonts w:ascii="Tahoma" w:hAnsi="Tahoma" w:cs="Tahoma"/>
          <w:sz w:val="20"/>
        </w:rPr>
        <w:t xml:space="preserve"> υποβληθείσ</w:t>
      </w:r>
      <w:r>
        <w:rPr>
          <w:rFonts w:ascii="Tahoma" w:hAnsi="Tahoma" w:cs="Tahoma"/>
          <w:sz w:val="20"/>
        </w:rPr>
        <w:t>α</w:t>
      </w:r>
      <w:r w:rsidRPr="00A806D7">
        <w:rPr>
          <w:rFonts w:ascii="Tahoma" w:hAnsi="Tahoma" w:cs="Tahoma"/>
          <w:sz w:val="20"/>
        </w:rPr>
        <w:t xml:space="preserve"> εγγυητικ</w:t>
      </w:r>
      <w:r>
        <w:rPr>
          <w:rFonts w:ascii="Tahoma" w:hAnsi="Tahoma" w:cs="Tahoma"/>
          <w:sz w:val="20"/>
        </w:rPr>
        <w:t>ή</w:t>
      </w:r>
      <w:r w:rsidRPr="00A806D7">
        <w:rPr>
          <w:rFonts w:ascii="Tahoma" w:hAnsi="Tahoma" w:cs="Tahoma"/>
          <w:sz w:val="20"/>
        </w:rPr>
        <w:t xml:space="preserve"> επιστολ</w:t>
      </w:r>
      <w:r>
        <w:rPr>
          <w:rFonts w:ascii="Tahoma" w:hAnsi="Tahoma" w:cs="Tahoma"/>
          <w:sz w:val="20"/>
        </w:rPr>
        <w:t>ή</w:t>
      </w:r>
      <w:r w:rsidRPr="00A806D7">
        <w:rPr>
          <w:rFonts w:ascii="Tahoma" w:hAnsi="Tahoma" w:cs="Tahoma"/>
          <w:sz w:val="20"/>
        </w:rPr>
        <w:t>,</w:t>
      </w:r>
    </w:p>
    <w:p w:rsidR="00A806D7" w:rsidRPr="00A806D7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4.</w:t>
      </w:r>
      <w:r w:rsidRPr="00A806D7">
        <w:rPr>
          <w:rFonts w:ascii="Tahoma" w:hAnsi="Tahoma" w:cs="Tahoma"/>
          <w:sz w:val="20"/>
        </w:rPr>
        <w:tab/>
        <w:t>Τ</w:t>
      </w:r>
      <w:r>
        <w:rPr>
          <w:rFonts w:ascii="Tahoma" w:hAnsi="Tahoma" w:cs="Tahoma"/>
          <w:sz w:val="20"/>
        </w:rPr>
        <w:t>ην</w:t>
      </w:r>
      <w:r w:rsidRPr="00A806D7">
        <w:rPr>
          <w:rFonts w:ascii="Tahoma" w:hAnsi="Tahoma" w:cs="Tahoma"/>
          <w:sz w:val="20"/>
        </w:rPr>
        <w:t xml:space="preserve"> Οικονομικ</w:t>
      </w:r>
      <w:r>
        <w:rPr>
          <w:rFonts w:ascii="Tahoma" w:hAnsi="Tahoma" w:cs="Tahoma"/>
          <w:sz w:val="20"/>
        </w:rPr>
        <w:t>ή</w:t>
      </w:r>
      <w:r w:rsidRPr="00A806D7">
        <w:rPr>
          <w:rFonts w:ascii="Tahoma" w:hAnsi="Tahoma" w:cs="Tahoma"/>
          <w:sz w:val="20"/>
        </w:rPr>
        <w:t xml:space="preserve"> προσφορ</w:t>
      </w:r>
      <w:r>
        <w:rPr>
          <w:rFonts w:ascii="Tahoma" w:hAnsi="Tahoma" w:cs="Tahoma"/>
          <w:sz w:val="20"/>
        </w:rPr>
        <w:t>ά</w:t>
      </w:r>
      <w:r w:rsidRPr="00A806D7">
        <w:rPr>
          <w:rFonts w:ascii="Tahoma" w:hAnsi="Tahoma" w:cs="Tahoma"/>
          <w:sz w:val="20"/>
        </w:rPr>
        <w:t xml:space="preserve"> με έλεγχο της ολόγραφης και αριθμητικής αναγραφής των επί μέρους ποσοστών έκπτωσης και έλεγχο ομαλότητας.</w:t>
      </w:r>
    </w:p>
    <w:p w:rsidR="00B53F75" w:rsidRPr="00D6074F" w:rsidRDefault="00A806D7" w:rsidP="00A806D7">
      <w:pPr>
        <w:spacing w:after="0" w:line="240" w:lineRule="auto"/>
        <w:ind w:left="567" w:hanging="283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5.</w:t>
      </w:r>
      <w:r w:rsidRPr="00A806D7">
        <w:rPr>
          <w:rFonts w:ascii="Tahoma" w:hAnsi="Tahoma" w:cs="Tahoma"/>
          <w:sz w:val="20"/>
        </w:rPr>
        <w:tab/>
        <w:t>Τις διατάξεις του Ν. 4412/2016 όπως τροποποιήθηκε και ισχύει.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ΕΙΣΗΓΕΙΤΑΙ:</w:t>
      </w:r>
    </w:p>
    <w:p w:rsidR="00B53F75" w:rsidRDefault="00B53F75" w:rsidP="00B53F75">
      <w:pPr>
        <w:spacing w:after="0" w:line="240" w:lineRule="auto"/>
        <w:jc w:val="center"/>
        <w:rPr>
          <w:rFonts w:ascii="Tahoma" w:hAnsi="Tahoma" w:cs="Tahoma"/>
          <w:b/>
          <w:sz w:val="20"/>
        </w:rPr>
      </w:pPr>
    </w:p>
    <w:p w:rsidR="00625682" w:rsidRDefault="00625682" w:rsidP="0094420E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625682">
        <w:rPr>
          <w:rFonts w:ascii="Tahoma" w:hAnsi="Tahoma" w:cs="Tahoma"/>
          <w:sz w:val="20"/>
        </w:rPr>
        <w:t>Την έγκριση του 1</w:t>
      </w:r>
      <w:r w:rsidRPr="00625682">
        <w:rPr>
          <w:rFonts w:ascii="Tahoma" w:hAnsi="Tahoma" w:cs="Tahoma"/>
          <w:sz w:val="20"/>
          <w:vertAlign w:val="superscript"/>
        </w:rPr>
        <w:t>ου</w:t>
      </w:r>
      <w:r w:rsidRPr="00625682">
        <w:rPr>
          <w:rFonts w:ascii="Tahoma" w:hAnsi="Tahoma" w:cs="Tahoma"/>
          <w:sz w:val="20"/>
        </w:rPr>
        <w:t xml:space="preserve"> Πρακτικού Αποσφράγισης Δικαιολογητικών Συμμετοχής – Οικονομικής Προσφοράς της ηλεκτρονικής δημοπρασίας του έργου: «</w:t>
      </w:r>
      <w:r w:rsidR="00CD58A3">
        <w:rPr>
          <w:rFonts w:ascii="Tahoma" w:hAnsi="Tahoma" w:cs="Tahoma"/>
          <w:caps/>
          <w:sz w:val="20"/>
        </w:rPr>
        <w:t>ΑΝΑΚΑΙΝΙΣΗ ΚΕΠ ΔΗΜΟΥ ΛΑΜΙΕΩΝ</w:t>
      </w:r>
      <w:r w:rsidRPr="00625682">
        <w:rPr>
          <w:rFonts w:ascii="Tahoma" w:hAnsi="Tahoma" w:cs="Tahoma"/>
          <w:bCs/>
          <w:sz w:val="20"/>
        </w:rPr>
        <w:t xml:space="preserve">», </w:t>
      </w:r>
      <w:r w:rsidRPr="00625682">
        <w:rPr>
          <w:rFonts w:ascii="Tahoma" w:hAnsi="Tahoma" w:cs="Tahoma"/>
          <w:sz w:val="20"/>
        </w:rPr>
        <w:t xml:space="preserve">(Α.Α. ΕΣΗΔΗΣ: </w:t>
      </w:r>
      <w:r w:rsidR="00CD58A3">
        <w:rPr>
          <w:rFonts w:ascii="Tahoma" w:hAnsi="Tahoma" w:cs="Tahoma"/>
          <w:sz w:val="20"/>
        </w:rPr>
        <w:t>194626</w:t>
      </w:r>
      <w:r w:rsidRPr="00625682">
        <w:rPr>
          <w:rFonts w:ascii="Tahoma" w:hAnsi="Tahoma" w:cs="Tahoma"/>
          <w:sz w:val="20"/>
        </w:rPr>
        <w:t>).</w:t>
      </w:r>
    </w:p>
    <w:p w:rsidR="00625682" w:rsidRDefault="00625682" w:rsidP="00625682">
      <w:pPr>
        <w:pStyle w:val="aa"/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</w:p>
    <w:p w:rsidR="00B53F75" w:rsidRPr="00625682" w:rsidRDefault="00A806D7" w:rsidP="00A806D7">
      <w:pPr>
        <w:pStyle w:val="aa"/>
        <w:numPr>
          <w:ilvl w:val="0"/>
          <w:numId w:val="4"/>
        </w:numPr>
        <w:tabs>
          <w:tab w:val="left" w:pos="-426"/>
        </w:tabs>
        <w:spacing w:after="0" w:line="240" w:lineRule="auto"/>
        <w:ind w:left="426"/>
        <w:jc w:val="both"/>
        <w:rPr>
          <w:rFonts w:ascii="Tahoma" w:hAnsi="Tahoma" w:cs="Tahoma"/>
          <w:sz w:val="20"/>
        </w:rPr>
      </w:pPr>
      <w:r w:rsidRPr="00A806D7">
        <w:rPr>
          <w:rFonts w:ascii="Tahoma" w:hAnsi="Tahoma" w:cs="Tahoma"/>
          <w:sz w:val="20"/>
        </w:rPr>
        <w:t>Την ανακήρυξη ως προσωρινού μειοδότη του οικονομικού φορέα: «</w:t>
      </w:r>
      <w:r>
        <w:rPr>
          <w:rFonts w:ascii="Tahoma" w:hAnsi="Tahoma" w:cs="Tahoma"/>
          <w:sz w:val="20"/>
        </w:rPr>
        <w:t>ΛΑΜΠΑΚΗΣ Α. ΚΑΙ ΣΙΑ Ε.Ε.</w:t>
      </w:r>
      <w:r w:rsidRPr="00A806D7">
        <w:rPr>
          <w:rFonts w:ascii="Tahoma" w:hAnsi="Tahoma" w:cs="Tahoma"/>
          <w:sz w:val="20"/>
        </w:rPr>
        <w:t>» με Α.Α. Προσφοράς - ΕΣΗΔΗΣ: 2</w:t>
      </w:r>
      <w:r>
        <w:rPr>
          <w:rFonts w:ascii="Tahoma" w:hAnsi="Tahoma" w:cs="Tahoma"/>
          <w:sz w:val="20"/>
        </w:rPr>
        <w:t>74524</w:t>
      </w:r>
      <w:r w:rsidRPr="00A806D7">
        <w:rPr>
          <w:rFonts w:ascii="Tahoma" w:hAnsi="Tahoma" w:cs="Tahoma"/>
          <w:sz w:val="20"/>
        </w:rPr>
        <w:t xml:space="preserve"> και ποσοστό μέσης τεκμαρτής έκπτωσης </w:t>
      </w:r>
      <w:r>
        <w:rPr>
          <w:rFonts w:ascii="Tahoma" w:hAnsi="Tahoma" w:cs="Tahoma"/>
          <w:sz w:val="20"/>
        </w:rPr>
        <w:t>τέσσερα</w:t>
      </w:r>
      <w:r w:rsidRPr="00A806D7">
        <w:rPr>
          <w:rFonts w:ascii="Tahoma" w:hAnsi="Tahoma" w:cs="Tahoma"/>
          <w:sz w:val="20"/>
        </w:rPr>
        <w:t xml:space="preserve"> και </w:t>
      </w:r>
      <w:r>
        <w:rPr>
          <w:rFonts w:ascii="Tahoma" w:hAnsi="Tahoma" w:cs="Tahoma"/>
          <w:sz w:val="20"/>
        </w:rPr>
        <w:t xml:space="preserve">σαράντα </w:t>
      </w:r>
      <w:r w:rsidRPr="00A806D7">
        <w:rPr>
          <w:rFonts w:ascii="Tahoma" w:hAnsi="Tahoma" w:cs="Tahoma"/>
          <w:sz w:val="20"/>
        </w:rPr>
        <w:t>εκατοστά τοις εκατό (</w:t>
      </w:r>
      <w:r>
        <w:rPr>
          <w:rFonts w:ascii="Tahoma" w:hAnsi="Tahoma" w:cs="Tahoma"/>
          <w:sz w:val="20"/>
        </w:rPr>
        <w:t>4</w:t>
      </w:r>
      <w:r w:rsidRPr="00A806D7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>40</w:t>
      </w:r>
      <w:r w:rsidRPr="00A806D7">
        <w:rPr>
          <w:rFonts w:ascii="Tahoma" w:hAnsi="Tahoma" w:cs="Tahoma"/>
          <w:sz w:val="20"/>
        </w:rPr>
        <w:t xml:space="preserve"> %) επί των τιμών του τιμολογίου της μελέτης.</w:t>
      </w:r>
    </w:p>
    <w:p w:rsidR="00B53F75" w:rsidRDefault="00B53F75" w:rsidP="00B53F75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C31B8E" w:rsidRPr="00FB49BC" w:rsidRDefault="00B53F75" w:rsidP="00B53F75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10"/>
        </w:rPr>
      </w:pPr>
      <w:bookmarkStart w:id="0" w:name="_GoBack"/>
      <w:bookmarkEnd w:id="0"/>
      <w:r w:rsidRPr="007B3656">
        <w:rPr>
          <w:rFonts w:ascii="Tahoma" w:hAnsi="Tahoma" w:cs="Tahoma"/>
          <w:sz w:val="20"/>
        </w:rPr>
        <w:t xml:space="preserve">Η Επιτροπή εξουσιοδοτεί τον </w:t>
      </w:r>
      <w:r>
        <w:rPr>
          <w:rFonts w:ascii="Tahoma" w:hAnsi="Tahoma" w:cs="Tahoma"/>
          <w:sz w:val="20"/>
        </w:rPr>
        <w:t>Πρόεδρό της</w:t>
      </w:r>
      <w:r w:rsidRPr="007B3656">
        <w:rPr>
          <w:rFonts w:ascii="Tahoma" w:hAnsi="Tahoma" w:cs="Tahoma"/>
          <w:sz w:val="20"/>
        </w:rPr>
        <w:t xml:space="preserve"> να υποβάλει το παρόν 1</w:t>
      </w:r>
      <w:r w:rsidRPr="007B3656">
        <w:rPr>
          <w:rFonts w:ascii="Tahoma" w:hAnsi="Tahoma" w:cs="Tahoma"/>
          <w:sz w:val="20"/>
          <w:vertAlign w:val="superscript"/>
        </w:rPr>
        <w:t>ο</w:t>
      </w:r>
      <w:r w:rsidRPr="007B3656">
        <w:rPr>
          <w:rFonts w:ascii="Tahoma" w:hAnsi="Tahoma" w:cs="Tahoma"/>
          <w:sz w:val="20"/>
        </w:rPr>
        <w:t xml:space="preserve"> Πρακτικό μέσω του συστήματος του ΕΣΗΔΗΣ</w:t>
      </w:r>
      <w:r>
        <w:rPr>
          <w:rFonts w:ascii="Tahoma" w:hAnsi="Tahoma" w:cs="Tahoma"/>
          <w:sz w:val="20"/>
        </w:rPr>
        <w:t>.</w:t>
      </w:r>
    </w:p>
    <w:p w:rsidR="00826532" w:rsidRDefault="00826532" w:rsidP="00C31B8E">
      <w:pPr>
        <w:tabs>
          <w:tab w:val="left" w:pos="1134"/>
        </w:tabs>
        <w:spacing w:after="0"/>
        <w:jc w:val="center"/>
        <w:rPr>
          <w:rFonts w:ascii="Tahoma" w:hAnsi="Tahoma" w:cs="Tahoma"/>
          <w:sz w:val="20"/>
          <w:szCs w:val="24"/>
        </w:rPr>
      </w:pPr>
    </w:p>
    <w:p w:rsidR="000F029D" w:rsidRPr="007B3656" w:rsidRDefault="000F029D" w:rsidP="000F029D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tbl>
      <w:tblPr>
        <w:tblStyle w:val="a9"/>
        <w:tblW w:w="94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4868"/>
      </w:tblGrid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A806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Λαμία</w:t>
            </w:r>
            <w:r w:rsidR="00FB49BC">
              <w:rPr>
                <w:rFonts w:ascii="Tahoma" w:hAnsi="Tahoma" w:cs="Tahoma"/>
                <w:b/>
                <w:sz w:val="20"/>
              </w:rPr>
              <w:t>, 2</w:t>
            </w:r>
            <w:r w:rsidR="00A806D7">
              <w:rPr>
                <w:rFonts w:ascii="Tahoma" w:hAnsi="Tahoma" w:cs="Tahoma"/>
                <w:b/>
                <w:sz w:val="20"/>
              </w:rPr>
              <w:t>7</w:t>
            </w:r>
            <w:r>
              <w:rPr>
                <w:rFonts w:ascii="Tahoma" w:hAnsi="Tahoma" w:cs="Tahoma"/>
                <w:b/>
                <w:sz w:val="20"/>
              </w:rPr>
              <w:t>-</w:t>
            </w:r>
            <w:r w:rsidR="0094420E">
              <w:rPr>
                <w:rFonts w:ascii="Tahoma" w:hAnsi="Tahoma" w:cs="Tahoma"/>
                <w:b/>
                <w:sz w:val="20"/>
              </w:rPr>
              <w:t>0</w:t>
            </w:r>
            <w:r w:rsidR="00565BC7">
              <w:rPr>
                <w:rFonts w:ascii="Tahoma" w:hAnsi="Tahoma" w:cs="Tahoma"/>
                <w:b/>
                <w:sz w:val="20"/>
              </w:rPr>
              <w:t>1</w:t>
            </w:r>
            <w:r>
              <w:rPr>
                <w:rFonts w:ascii="Tahoma" w:hAnsi="Tahoma" w:cs="Tahoma"/>
                <w:b/>
                <w:sz w:val="20"/>
              </w:rPr>
              <w:t>-20</w:t>
            </w:r>
            <w:r w:rsidR="00DD7440">
              <w:rPr>
                <w:rFonts w:ascii="Tahoma" w:hAnsi="Tahoma" w:cs="Tahoma"/>
                <w:b/>
                <w:sz w:val="20"/>
              </w:rPr>
              <w:t>2</w:t>
            </w:r>
            <w:r w:rsidR="0094420E">
              <w:rPr>
                <w:rFonts w:ascii="Tahoma" w:hAnsi="Tahoma" w:cs="Tahoma"/>
                <w:b/>
                <w:sz w:val="20"/>
              </w:rPr>
              <w:t>3</w:t>
            </w:r>
          </w:p>
        </w:tc>
      </w:tr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Η ΕΠΙΤΡΟΠΗ ΔΙΑΓΩΝΙΣΜΟΥ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0F029D" w:rsidP="00A73293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Ο</w:t>
            </w:r>
            <w:r w:rsidR="00167502">
              <w:rPr>
                <w:rFonts w:ascii="Tahoma" w:hAnsi="Tahoma" w:cs="Tahoma"/>
                <w:b/>
                <w:sz w:val="20"/>
              </w:rPr>
              <w:t xml:space="preserve"> ΠΡΟΕΔΡΟΣ</w:t>
            </w:r>
          </w:p>
        </w:tc>
        <w:tc>
          <w:tcPr>
            <w:tcW w:w="486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ΤΑ ΜΕΛΗ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FB49BC" w:rsidRDefault="00FB49BC" w:rsidP="00FB49BC">
            <w:pPr>
              <w:spacing w:after="0" w:line="240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15493D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ΑΝΕΣΤΗΣ ΚΑΡΤΣΙΩΤΗΣ</w:t>
            </w:r>
          </w:p>
        </w:tc>
        <w:tc>
          <w:tcPr>
            <w:tcW w:w="4868" w:type="dxa"/>
          </w:tcPr>
          <w:p w:rsidR="005B094C" w:rsidRDefault="0094420E" w:rsidP="00A73293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ΙΩΑΝΝΗΣ ΓΚΕΤΣΙΟΣ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94420E" w:rsidP="00203979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ΑΛΕΞΙΑ ΡΟΥΧΑ</w:t>
            </w:r>
          </w:p>
        </w:tc>
      </w:tr>
    </w:tbl>
    <w:p w:rsidR="005B094C" w:rsidRDefault="005B094C" w:rsidP="00EA7CB2">
      <w:pPr>
        <w:tabs>
          <w:tab w:val="left" w:pos="567"/>
          <w:tab w:val="left" w:pos="1134"/>
        </w:tabs>
        <w:spacing w:after="0" w:line="240" w:lineRule="auto"/>
        <w:rPr>
          <w:rFonts w:ascii="Tahoma" w:hAnsi="Tahoma" w:cs="Tahoma"/>
          <w:b/>
          <w:sz w:val="20"/>
        </w:rPr>
      </w:pPr>
    </w:p>
    <w:sectPr w:rsidR="005B094C" w:rsidSect="00A60978">
      <w:headerReference w:type="default" r:id="rId13"/>
      <w:footerReference w:type="default" r:id="rId14"/>
      <w:footerReference w:type="first" r:id="rId15"/>
      <w:pgSz w:w="11906" w:h="16838"/>
      <w:pgMar w:top="1332" w:right="1361" w:bottom="1586" w:left="1361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AE" w:rsidRDefault="00F21CAE">
      <w:pPr>
        <w:spacing w:after="0" w:line="240" w:lineRule="auto"/>
      </w:pPr>
      <w:r>
        <w:separator/>
      </w:r>
    </w:p>
  </w:endnote>
  <w:endnote w:type="continuationSeparator" w:id="0">
    <w:p w:rsidR="00F21CAE" w:rsidRDefault="00F2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1002AFF" w:usb1="C0000002" w:usb2="00000008" w:usb3="00000000" w:csb0="0001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F21CAE">
    <w:pPr>
      <w:rPr>
        <w:rFonts w:ascii="Times New Roman" w:hAnsi="Times New Roman"/>
        <w:sz w:val="16"/>
      </w:rPr>
    </w:pPr>
    <w:r>
      <w:pict>
        <v:line id="Line 2" o:spid="_x0000_s3075" style="position:absolute;z-index:251657216" from="3.1pt,0" to="462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" o:allowincell="f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3076" type="#_x0000_t202" style="position:absolute;margin-left:-1236.2pt;margin-top:0;width:5.05pt;height:10.2pt;z-index:251658240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" filled="f" stroked="f">
          <v:textbox style="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FC0505" w:rsidRPr="00FC0505">
                  <w:rPr>
                    <w:noProof/>
                    <w:sz w:val="18"/>
                  </w:rPr>
                  <w:t>3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F21CAE" w:rsidP="002C4668">
    <w:pPr>
      <w:pBdr>
        <w:top w:val="single" w:sz="4" w:space="1" w:color="auto"/>
      </w:pBdr>
      <w:jc w:val="center"/>
      <w:rPr>
        <w:rFonts w:ascii="Times New Roman" w:hAnsi="Times New Roman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3074" type="#_x0000_t202" style="position:absolute;left:0;text-align:left;margin-left:-1236.2pt;margin-top:0;width:5.05pt;height:10.2pt;z-index:251659264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" filled="f" stroked="f">
          <v:textbox style="mso-next-textbox:#Text Box 9;mso-fit-shape-to-text:t" inset="0,0,0,0">
            <w:txbxContent>
              <w:p w:rsidR="005B094C" w:rsidRDefault="0093760D">
                <w:pPr>
                  <w:snapToGrid w:val="0"/>
                  <w:rPr>
                    <w:sz w:val="18"/>
                    <w:lang w:val="en-US"/>
                  </w:rPr>
                </w:pPr>
                <w:r>
                  <w:rPr>
                    <w:sz w:val="18"/>
                    <w:lang w:val="en-US"/>
                  </w:rPr>
                  <w:fldChar w:fldCharType="begin"/>
                </w:r>
                <w:r w:rsidR="00167502">
                  <w:rPr>
                    <w:sz w:val="18"/>
                    <w:lang w:val="en-US"/>
                  </w:rPr>
                  <w:instrText xml:space="preserve"> PAGE  \* MERGEFORMAT </w:instrText>
                </w:r>
                <w:r>
                  <w:rPr>
                    <w:sz w:val="18"/>
                    <w:lang w:val="en-US"/>
                  </w:rPr>
                  <w:fldChar w:fldCharType="separate"/>
                </w:r>
                <w:r w:rsidR="00FC0505" w:rsidRPr="00FC0505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  <w:lang w:val="en-US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C4668">
      <w:rPr>
        <w:rFonts w:ascii="Times New Roman" w:hAnsi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AE" w:rsidRDefault="00F21CAE">
      <w:pPr>
        <w:spacing w:after="0" w:line="240" w:lineRule="auto"/>
      </w:pPr>
      <w:r>
        <w:separator/>
      </w:r>
    </w:p>
  </w:footnote>
  <w:footnote w:type="continuationSeparator" w:id="0">
    <w:p w:rsidR="00F21CAE" w:rsidRDefault="00F21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5B094C">
    <w:pPr>
      <w:pStyle w:val="a6"/>
      <w:jc w:val="center"/>
      <w:rPr>
        <w:rStyle w:val="a8"/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3173"/>
    <w:multiLevelType w:val="multilevel"/>
    <w:tmpl w:val="3A4C3173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E91D8"/>
    <w:multiLevelType w:val="singleLevel"/>
    <w:tmpl w:val="E9AAD9E8"/>
    <w:lvl w:ilvl="0">
      <w:start w:val="1"/>
      <w:numFmt w:val="decimal"/>
      <w:suff w:val="space"/>
      <w:lvlText w:val="%1)"/>
      <w:lvlJc w:val="left"/>
      <w:rPr>
        <w:sz w:val="20"/>
        <w:szCs w:val="22"/>
      </w:rPr>
    </w:lvl>
  </w:abstractNum>
  <w:abstractNum w:abstractNumId="3">
    <w:nsid w:val="65A77615"/>
    <w:multiLevelType w:val="hybridMultilevel"/>
    <w:tmpl w:val="0DB2C4D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02F2D"/>
    <w:rsid w:val="000039C4"/>
    <w:rsid w:val="00004818"/>
    <w:rsid w:val="00014CD8"/>
    <w:rsid w:val="000168D0"/>
    <w:rsid w:val="00023607"/>
    <w:rsid w:val="00027237"/>
    <w:rsid w:val="00027439"/>
    <w:rsid w:val="0003051B"/>
    <w:rsid w:val="0003260F"/>
    <w:rsid w:val="00037B44"/>
    <w:rsid w:val="0004252E"/>
    <w:rsid w:val="00044294"/>
    <w:rsid w:val="00046EC5"/>
    <w:rsid w:val="00047969"/>
    <w:rsid w:val="00047E03"/>
    <w:rsid w:val="00050518"/>
    <w:rsid w:val="00050DCB"/>
    <w:rsid w:val="00056218"/>
    <w:rsid w:val="00057FDC"/>
    <w:rsid w:val="000647EA"/>
    <w:rsid w:val="00075308"/>
    <w:rsid w:val="00083003"/>
    <w:rsid w:val="00085EEE"/>
    <w:rsid w:val="00093DAF"/>
    <w:rsid w:val="0009652A"/>
    <w:rsid w:val="000A37AF"/>
    <w:rsid w:val="000A3ED3"/>
    <w:rsid w:val="000A5DFF"/>
    <w:rsid w:val="000B0466"/>
    <w:rsid w:val="000B5A1A"/>
    <w:rsid w:val="000B6012"/>
    <w:rsid w:val="000B661B"/>
    <w:rsid w:val="000C1420"/>
    <w:rsid w:val="000C1E7F"/>
    <w:rsid w:val="000C6206"/>
    <w:rsid w:val="000C7351"/>
    <w:rsid w:val="000D60DF"/>
    <w:rsid w:val="000E02D9"/>
    <w:rsid w:val="000E03D1"/>
    <w:rsid w:val="000E389F"/>
    <w:rsid w:val="000E5291"/>
    <w:rsid w:val="000E649E"/>
    <w:rsid w:val="000E738B"/>
    <w:rsid w:val="000E7F68"/>
    <w:rsid w:val="000F029D"/>
    <w:rsid w:val="000F0FD1"/>
    <w:rsid w:val="000F3EA9"/>
    <w:rsid w:val="000F5CCC"/>
    <w:rsid w:val="00101C94"/>
    <w:rsid w:val="00101F79"/>
    <w:rsid w:val="00102DD0"/>
    <w:rsid w:val="0010529A"/>
    <w:rsid w:val="00113568"/>
    <w:rsid w:val="0012259A"/>
    <w:rsid w:val="0012471F"/>
    <w:rsid w:val="00127840"/>
    <w:rsid w:val="00136713"/>
    <w:rsid w:val="00141B50"/>
    <w:rsid w:val="00151D98"/>
    <w:rsid w:val="00153D0C"/>
    <w:rsid w:val="0015493D"/>
    <w:rsid w:val="00157F58"/>
    <w:rsid w:val="00163538"/>
    <w:rsid w:val="00163CA0"/>
    <w:rsid w:val="00165DAF"/>
    <w:rsid w:val="00167502"/>
    <w:rsid w:val="00170138"/>
    <w:rsid w:val="00172A27"/>
    <w:rsid w:val="001750A0"/>
    <w:rsid w:val="00183BBB"/>
    <w:rsid w:val="00190A31"/>
    <w:rsid w:val="001926FB"/>
    <w:rsid w:val="00195ADE"/>
    <w:rsid w:val="001A66C2"/>
    <w:rsid w:val="001B58B0"/>
    <w:rsid w:val="001C74A5"/>
    <w:rsid w:val="001C7B8F"/>
    <w:rsid w:val="001D0C93"/>
    <w:rsid w:val="001D1A1F"/>
    <w:rsid w:val="001D2265"/>
    <w:rsid w:val="001D602E"/>
    <w:rsid w:val="001D6DFA"/>
    <w:rsid w:val="001E2CAD"/>
    <w:rsid w:val="001E575A"/>
    <w:rsid w:val="001F0E1B"/>
    <w:rsid w:val="001F2F69"/>
    <w:rsid w:val="001F6E97"/>
    <w:rsid w:val="001F76F7"/>
    <w:rsid w:val="002004C7"/>
    <w:rsid w:val="00203979"/>
    <w:rsid w:val="0020546E"/>
    <w:rsid w:val="00206AED"/>
    <w:rsid w:val="00206FBD"/>
    <w:rsid w:val="002102A5"/>
    <w:rsid w:val="00212465"/>
    <w:rsid w:val="00215796"/>
    <w:rsid w:val="00217B19"/>
    <w:rsid w:val="002212F1"/>
    <w:rsid w:val="00223027"/>
    <w:rsid w:val="00224C12"/>
    <w:rsid w:val="002253F5"/>
    <w:rsid w:val="002261A5"/>
    <w:rsid w:val="002365C0"/>
    <w:rsid w:val="00240056"/>
    <w:rsid w:val="00240DF9"/>
    <w:rsid w:val="0024398F"/>
    <w:rsid w:val="0024754E"/>
    <w:rsid w:val="00251E00"/>
    <w:rsid w:val="00260F75"/>
    <w:rsid w:val="00265D28"/>
    <w:rsid w:val="002722CC"/>
    <w:rsid w:val="00272523"/>
    <w:rsid w:val="00272CB9"/>
    <w:rsid w:val="002865AF"/>
    <w:rsid w:val="002908A8"/>
    <w:rsid w:val="00291526"/>
    <w:rsid w:val="0029393D"/>
    <w:rsid w:val="00297E69"/>
    <w:rsid w:val="002A044C"/>
    <w:rsid w:val="002B3B0B"/>
    <w:rsid w:val="002B778D"/>
    <w:rsid w:val="002C4668"/>
    <w:rsid w:val="002D09AD"/>
    <w:rsid w:val="002D7899"/>
    <w:rsid w:val="002E11DF"/>
    <w:rsid w:val="002E5C54"/>
    <w:rsid w:val="002E73BF"/>
    <w:rsid w:val="002E7542"/>
    <w:rsid w:val="002F1B33"/>
    <w:rsid w:val="002F3BC3"/>
    <w:rsid w:val="002F7265"/>
    <w:rsid w:val="00301419"/>
    <w:rsid w:val="003068A2"/>
    <w:rsid w:val="00306EA3"/>
    <w:rsid w:val="00311A58"/>
    <w:rsid w:val="00317A0D"/>
    <w:rsid w:val="00321A0B"/>
    <w:rsid w:val="00323980"/>
    <w:rsid w:val="0033267B"/>
    <w:rsid w:val="00334B41"/>
    <w:rsid w:val="00337360"/>
    <w:rsid w:val="00343642"/>
    <w:rsid w:val="00345901"/>
    <w:rsid w:val="00345A77"/>
    <w:rsid w:val="00345D01"/>
    <w:rsid w:val="00346E5A"/>
    <w:rsid w:val="00347127"/>
    <w:rsid w:val="00347628"/>
    <w:rsid w:val="003641C2"/>
    <w:rsid w:val="0036448A"/>
    <w:rsid w:val="00365156"/>
    <w:rsid w:val="003656F3"/>
    <w:rsid w:val="00372666"/>
    <w:rsid w:val="0037516F"/>
    <w:rsid w:val="00385586"/>
    <w:rsid w:val="00385B14"/>
    <w:rsid w:val="00386B45"/>
    <w:rsid w:val="00395EED"/>
    <w:rsid w:val="00397D62"/>
    <w:rsid w:val="003A3939"/>
    <w:rsid w:val="003A6015"/>
    <w:rsid w:val="003B341C"/>
    <w:rsid w:val="003D1F23"/>
    <w:rsid w:val="003D7596"/>
    <w:rsid w:val="003F0711"/>
    <w:rsid w:val="003F1773"/>
    <w:rsid w:val="003F223C"/>
    <w:rsid w:val="0040097E"/>
    <w:rsid w:val="00401C7F"/>
    <w:rsid w:val="00402E62"/>
    <w:rsid w:val="00404965"/>
    <w:rsid w:val="00404B09"/>
    <w:rsid w:val="00414486"/>
    <w:rsid w:val="00414C99"/>
    <w:rsid w:val="004156DA"/>
    <w:rsid w:val="00417AC3"/>
    <w:rsid w:val="004259A1"/>
    <w:rsid w:val="00430276"/>
    <w:rsid w:val="004341CA"/>
    <w:rsid w:val="00436249"/>
    <w:rsid w:val="0044017B"/>
    <w:rsid w:val="00443E93"/>
    <w:rsid w:val="004473DE"/>
    <w:rsid w:val="00450FE2"/>
    <w:rsid w:val="004603FF"/>
    <w:rsid w:val="00460EB2"/>
    <w:rsid w:val="0046129B"/>
    <w:rsid w:val="00461DA4"/>
    <w:rsid w:val="00463126"/>
    <w:rsid w:val="00466980"/>
    <w:rsid w:val="004743B7"/>
    <w:rsid w:val="0047666A"/>
    <w:rsid w:val="00482E59"/>
    <w:rsid w:val="0049041F"/>
    <w:rsid w:val="0049381E"/>
    <w:rsid w:val="004A3180"/>
    <w:rsid w:val="004B099C"/>
    <w:rsid w:val="004B2144"/>
    <w:rsid w:val="004B28C9"/>
    <w:rsid w:val="004B6811"/>
    <w:rsid w:val="004C2E01"/>
    <w:rsid w:val="004C7BB5"/>
    <w:rsid w:val="004D0A38"/>
    <w:rsid w:val="004D1D40"/>
    <w:rsid w:val="004E1799"/>
    <w:rsid w:val="004E213A"/>
    <w:rsid w:val="004E2CF4"/>
    <w:rsid w:val="004E3505"/>
    <w:rsid w:val="004E4F24"/>
    <w:rsid w:val="004F4F08"/>
    <w:rsid w:val="0050406C"/>
    <w:rsid w:val="00511DE0"/>
    <w:rsid w:val="00511E95"/>
    <w:rsid w:val="005124C5"/>
    <w:rsid w:val="00514AE3"/>
    <w:rsid w:val="00517E24"/>
    <w:rsid w:val="005301ED"/>
    <w:rsid w:val="00540845"/>
    <w:rsid w:val="00541362"/>
    <w:rsid w:val="005550EE"/>
    <w:rsid w:val="00561500"/>
    <w:rsid w:val="005624B8"/>
    <w:rsid w:val="00563472"/>
    <w:rsid w:val="00565BC7"/>
    <w:rsid w:val="00567BBF"/>
    <w:rsid w:val="00576D94"/>
    <w:rsid w:val="00577659"/>
    <w:rsid w:val="005802EA"/>
    <w:rsid w:val="00581C29"/>
    <w:rsid w:val="0058200D"/>
    <w:rsid w:val="0058511A"/>
    <w:rsid w:val="005863D3"/>
    <w:rsid w:val="0059376E"/>
    <w:rsid w:val="00595967"/>
    <w:rsid w:val="005A4890"/>
    <w:rsid w:val="005A5BFB"/>
    <w:rsid w:val="005A6A6B"/>
    <w:rsid w:val="005B094C"/>
    <w:rsid w:val="005B628A"/>
    <w:rsid w:val="005C1F17"/>
    <w:rsid w:val="005C1FC1"/>
    <w:rsid w:val="005C4F21"/>
    <w:rsid w:val="005C5338"/>
    <w:rsid w:val="005C62F3"/>
    <w:rsid w:val="005D1822"/>
    <w:rsid w:val="005D247E"/>
    <w:rsid w:val="005D3072"/>
    <w:rsid w:val="005D371B"/>
    <w:rsid w:val="005D4785"/>
    <w:rsid w:val="005D4FC6"/>
    <w:rsid w:val="005D7D93"/>
    <w:rsid w:val="005E423B"/>
    <w:rsid w:val="005E4320"/>
    <w:rsid w:val="005F1169"/>
    <w:rsid w:val="005F47F0"/>
    <w:rsid w:val="005F4C6B"/>
    <w:rsid w:val="005F512E"/>
    <w:rsid w:val="005F7C6D"/>
    <w:rsid w:val="00601C8B"/>
    <w:rsid w:val="00607B5F"/>
    <w:rsid w:val="00611895"/>
    <w:rsid w:val="0062362B"/>
    <w:rsid w:val="006240DB"/>
    <w:rsid w:val="00625682"/>
    <w:rsid w:val="006272A4"/>
    <w:rsid w:val="00631478"/>
    <w:rsid w:val="00631D0C"/>
    <w:rsid w:val="006345F4"/>
    <w:rsid w:val="0063630B"/>
    <w:rsid w:val="00640DB4"/>
    <w:rsid w:val="00641964"/>
    <w:rsid w:val="00643D9E"/>
    <w:rsid w:val="00644089"/>
    <w:rsid w:val="006453FF"/>
    <w:rsid w:val="00656065"/>
    <w:rsid w:val="006615A6"/>
    <w:rsid w:val="00664EF3"/>
    <w:rsid w:val="00665062"/>
    <w:rsid w:val="00666A24"/>
    <w:rsid w:val="00671A23"/>
    <w:rsid w:val="00671F42"/>
    <w:rsid w:val="00672E8E"/>
    <w:rsid w:val="00675FEC"/>
    <w:rsid w:val="00685CDD"/>
    <w:rsid w:val="0068655F"/>
    <w:rsid w:val="00692088"/>
    <w:rsid w:val="006C16F7"/>
    <w:rsid w:val="006C28B6"/>
    <w:rsid w:val="006D1651"/>
    <w:rsid w:val="006E016A"/>
    <w:rsid w:val="006E4B7D"/>
    <w:rsid w:val="006F4D4C"/>
    <w:rsid w:val="0070130E"/>
    <w:rsid w:val="0070308D"/>
    <w:rsid w:val="0070374D"/>
    <w:rsid w:val="00706A68"/>
    <w:rsid w:val="007108D3"/>
    <w:rsid w:val="00710B13"/>
    <w:rsid w:val="00712A3C"/>
    <w:rsid w:val="007150F9"/>
    <w:rsid w:val="0071732C"/>
    <w:rsid w:val="00717A6F"/>
    <w:rsid w:val="00723915"/>
    <w:rsid w:val="00724EAD"/>
    <w:rsid w:val="007263BB"/>
    <w:rsid w:val="007264C6"/>
    <w:rsid w:val="00727C6E"/>
    <w:rsid w:val="007319EB"/>
    <w:rsid w:val="00735BEB"/>
    <w:rsid w:val="00744AFA"/>
    <w:rsid w:val="007479DE"/>
    <w:rsid w:val="007542A8"/>
    <w:rsid w:val="00755581"/>
    <w:rsid w:val="007569F7"/>
    <w:rsid w:val="00763BDE"/>
    <w:rsid w:val="007643FF"/>
    <w:rsid w:val="007649E0"/>
    <w:rsid w:val="00764E45"/>
    <w:rsid w:val="00766B0A"/>
    <w:rsid w:val="0077441D"/>
    <w:rsid w:val="007750BC"/>
    <w:rsid w:val="00776D45"/>
    <w:rsid w:val="00786710"/>
    <w:rsid w:val="0079112A"/>
    <w:rsid w:val="00792D12"/>
    <w:rsid w:val="00793F6B"/>
    <w:rsid w:val="007971A7"/>
    <w:rsid w:val="00797B8A"/>
    <w:rsid w:val="007A351C"/>
    <w:rsid w:val="007A46C9"/>
    <w:rsid w:val="007B23E5"/>
    <w:rsid w:val="007B2C4D"/>
    <w:rsid w:val="007B3656"/>
    <w:rsid w:val="007B5F9A"/>
    <w:rsid w:val="007C2744"/>
    <w:rsid w:val="007C2A38"/>
    <w:rsid w:val="007C5A03"/>
    <w:rsid w:val="007C77FD"/>
    <w:rsid w:val="007D0D1F"/>
    <w:rsid w:val="007D1802"/>
    <w:rsid w:val="007D39A2"/>
    <w:rsid w:val="007E0C1F"/>
    <w:rsid w:val="007F1A0A"/>
    <w:rsid w:val="007F1D68"/>
    <w:rsid w:val="007F3BCF"/>
    <w:rsid w:val="00800BC3"/>
    <w:rsid w:val="00802AA4"/>
    <w:rsid w:val="0080344E"/>
    <w:rsid w:val="00810168"/>
    <w:rsid w:val="008135BF"/>
    <w:rsid w:val="0081397B"/>
    <w:rsid w:val="00814E3E"/>
    <w:rsid w:val="00820A31"/>
    <w:rsid w:val="008232B2"/>
    <w:rsid w:val="00826532"/>
    <w:rsid w:val="0083472C"/>
    <w:rsid w:val="00834942"/>
    <w:rsid w:val="0083581F"/>
    <w:rsid w:val="0084019B"/>
    <w:rsid w:val="00843BFB"/>
    <w:rsid w:val="00845960"/>
    <w:rsid w:val="00846705"/>
    <w:rsid w:val="00847FD4"/>
    <w:rsid w:val="0085051E"/>
    <w:rsid w:val="008508F2"/>
    <w:rsid w:val="0085203B"/>
    <w:rsid w:val="00854981"/>
    <w:rsid w:val="00855D0C"/>
    <w:rsid w:val="008568B7"/>
    <w:rsid w:val="00862F77"/>
    <w:rsid w:val="0087002F"/>
    <w:rsid w:val="00870379"/>
    <w:rsid w:val="00872111"/>
    <w:rsid w:val="008730B6"/>
    <w:rsid w:val="00875EE8"/>
    <w:rsid w:val="008764B1"/>
    <w:rsid w:val="008822BE"/>
    <w:rsid w:val="008826AC"/>
    <w:rsid w:val="00882742"/>
    <w:rsid w:val="00885B04"/>
    <w:rsid w:val="00891651"/>
    <w:rsid w:val="00896FD4"/>
    <w:rsid w:val="008A11F2"/>
    <w:rsid w:val="008A3525"/>
    <w:rsid w:val="008B3AD3"/>
    <w:rsid w:val="008B7892"/>
    <w:rsid w:val="008C63A2"/>
    <w:rsid w:val="008C7FF7"/>
    <w:rsid w:val="008D2E82"/>
    <w:rsid w:val="008D4A14"/>
    <w:rsid w:val="008E18B9"/>
    <w:rsid w:val="008E2C85"/>
    <w:rsid w:val="008E2E6D"/>
    <w:rsid w:val="008F1C2E"/>
    <w:rsid w:val="008F246C"/>
    <w:rsid w:val="008F3EE2"/>
    <w:rsid w:val="00900E44"/>
    <w:rsid w:val="0090399D"/>
    <w:rsid w:val="009157BA"/>
    <w:rsid w:val="00921426"/>
    <w:rsid w:val="00922CF2"/>
    <w:rsid w:val="009251A0"/>
    <w:rsid w:val="00930BE8"/>
    <w:rsid w:val="00933A0C"/>
    <w:rsid w:val="0093760D"/>
    <w:rsid w:val="0094420E"/>
    <w:rsid w:val="00947AA8"/>
    <w:rsid w:val="00953587"/>
    <w:rsid w:val="00953D53"/>
    <w:rsid w:val="009553D2"/>
    <w:rsid w:val="00961224"/>
    <w:rsid w:val="00964AB0"/>
    <w:rsid w:val="00964BBD"/>
    <w:rsid w:val="009700FB"/>
    <w:rsid w:val="00972339"/>
    <w:rsid w:val="00972906"/>
    <w:rsid w:val="00976F43"/>
    <w:rsid w:val="009835C2"/>
    <w:rsid w:val="0098545B"/>
    <w:rsid w:val="00986158"/>
    <w:rsid w:val="00994F2C"/>
    <w:rsid w:val="009A0616"/>
    <w:rsid w:val="009A38FE"/>
    <w:rsid w:val="009A3A14"/>
    <w:rsid w:val="009A51A2"/>
    <w:rsid w:val="009B0B70"/>
    <w:rsid w:val="009B47BE"/>
    <w:rsid w:val="009B7438"/>
    <w:rsid w:val="009C00CF"/>
    <w:rsid w:val="009C1FCE"/>
    <w:rsid w:val="009D1B66"/>
    <w:rsid w:val="009D2186"/>
    <w:rsid w:val="009D24FC"/>
    <w:rsid w:val="009D32A0"/>
    <w:rsid w:val="009D3C86"/>
    <w:rsid w:val="009D3E42"/>
    <w:rsid w:val="009D7955"/>
    <w:rsid w:val="009E2578"/>
    <w:rsid w:val="009E71DA"/>
    <w:rsid w:val="009F01AE"/>
    <w:rsid w:val="009F09D4"/>
    <w:rsid w:val="009F5055"/>
    <w:rsid w:val="009F74A8"/>
    <w:rsid w:val="00A00272"/>
    <w:rsid w:val="00A02E25"/>
    <w:rsid w:val="00A07E1C"/>
    <w:rsid w:val="00A10D6E"/>
    <w:rsid w:val="00A11100"/>
    <w:rsid w:val="00A1265F"/>
    <w:rsid w:val="00A16BD4"/>
    <w:rsid w:val="00A171B7"/>
    <w:rsid w:val="00A175B3"/>
    <w:rsid w:val="00A23657"/>
    <w:rsid w:val="00A316E8"/>
    <w:rsid w:val="00A33252"/>
    <w:rsid w:val="00A3749F"/>
    <w:rsid w:val="00A404E8"/>
    <w:rsid w:val="00A42D65"/>
    <w:rsid w:val="00A47A0E"/>
    <w:rsid w:val="00A52113"/>
    <w:rsid w:val="00A52EB7"/>
    <w:rsid w:val="00A54473"/>
    <w:rsid w:val="00A60978"/>
    <w:rsid w:val="00A73293"/>
    <w:rsid w:val="00A735A4"/>
    <w:rsid w:val="00A740D6"/>
    <w:rsid w:val="00A806D7"/>
    <w:rsid w:val="00AA2456"/>
    <w:rsid w:val="00AA34D8"/>
    <w:rsid w:val="00AA3F67"/>
    <w:rsid w:val="00AA4DEE"/>
    <w:rsid w:val="00AA503A"/>
    <w:rsid w:val="00AA7D00"/>
    <w:rsid w:val="00AB52F2"/>
    <w:rsid w:val="00AB7E30"/>
    <w:rsid w:val="00AB7FBE"/>
    <w:rsid w:val="00AC793A"/>
    <w:rsid w:val="00AC79D5"/>
    <w:rsid w:val="00AD3931"/>
    <w:rsid w:val="00AD4D8C"/>
    <w:rsid w:val="00AD5493"/>
    <w:rsid w:val="00AE42F7"/>
    <w:rsid w:val="00AE43D1"/>
    <w:rsid w:val="00AF0315"/>
    <w:rsid w:val="00AF17AA"/>
    <w:rsid w:val="00AF2488"/>
    <w:rsid w:val="00AF7F16"/>
    <w:rsid w:val="00B016F2"/>
    <w:rsid w:val="00B027E6"/>
    <w:rsid w:val="00B061B5"/>
    <w:rsid w:val="00B11340"/>
    <w:rsid w:val="00B11E54"/>
    <w:rsid w:val="00B15CBC"/>
    <w:rsid w:val="00B168D5"/>
    <w:rsid w:val="00B17D44"/>
    <w:rsid w:val="00B20963"/>
    <w:rsid w:val="00B20E3F"/>
    <w:rsid w:val="00B2167E"/>
    <w:rsid w:val="00B25FA5"/>
    <w:rsid w:val="00B43C6A"/>
    <w:rsid w:val="00B454B6"/>
    <w:rsid w:val="00B47B7B"/>
    <w:rsid w:val="00B50215"/>
    <w:rsid w:val="00B53194"/>
    <w:rsid w:val="00B53F75"/>
    <w:rsid w:val="00B61A33"/>
    <w:rsid w:val="00B62069"/>
    <w:rsid w:val="00B63BA8"/>
    <w:rsid w:val="00B660CA"/>
    <w:rsid w:val="00B726CE"/>
    <w:rsid w:val="00B75992"/>
    <w:rsid w:val="00B759FE"/>
    <w:rsid w:val="00B763CF"/>
    <w:rsid w:val="00B83C82"/>
    <w:rsid w:val="00B8403E"/>
    <w:rsid w:val="00B864AC"/>
    <w:rsid w:val="00B87994"/>
    <w:rsid w:val="00B93F2B"/>
    <w:rsid w:val="00B940FE"/>
    <w:rsid w:val="00BA7C17"/>
    <w:rsid w:val="00BB6756"/>
    <w:rsid w:val="00BB6953"/>
    <w:rsid w:val="00BB728B"/>
    <w:rsid w:val="00BB7799"/>
    <w:rsid w:val="00BC7066"/>
    <w:rsid w:val="00BD124F"/>
    <w:rsid w:val="00BD21CA"/>
    <w:rsid w:val="00BD2897"/>
    <w:rsid w:val="00BD3C9E"/>
    <w:rsid w:val="00BE1D61"/>
    <w:rsid w:val="00BF05B9"/>
    <w:rsid w:val="00BF27E0"/>
    <w:rsid w:val="00C05582"/>
    <w:rsid w:val="00C06A90"/>
    <w:rsid w:val="00C116E2"/>
    <w:rsid w:val="00C12A07"/>
    <w:rsid w:val="00C12A31"/>
    <w:rsid w:val="00C2155E"/>
    <w:rsid w:val="00C23401"/>
    <w:rsid w:val="00C31B8E"/>
    <w:rsid w:val="00C3238C"/>
    <w:rsid w:val="00C32F6A"/>
    <w:rsid w:val="00C3729A"/>
    <w:rsid w:val="00C44E74"/>
    <w:rsid w:val="00C462B8"/>
    <w:rsid w:val="00C5293C"/>
    <w:rsid w:val="00C671F8"/>
    <w:rsid w:val="00C67512"/>
    <w:rsid w:val="00C715B5"/>
    <w:rsid w:val="00C72E1C"/>
    <w:rsid w:val="00C771D5"/>
    <w:rsid w:val="00C77A07"/>
    <w:rsid w:val="00C82ADA"/>
    <w:rsid w:val="00C8496D"/>
    <w:rsid w:val="00C85341"/>
    <w:rsid w:val="00C9310E"/>
    <w:rsid w:val="00CA2F28"/>
    <w:rsid w:val="00CA69D3"/>
    <w:rsid w:val="00CA6E94"/>
    <w:rsid w:val="00CB0B89"/>
    <w:rsid w:val="00CC21B7"/>
    <w:rsid w:val="00CC60F1"/>
    <w:rsid w:val="00CD58A3"/>
    <w:rsid w:val="00CD6454"/>
    <w:rsid w:val="00CE2606"/>
    <w:rsid w:val="00CE4BB2"/>
    <w:rsid w:val="00CE52E4"/>
    <w:rsid w:val="00CE541E"/>
    <w:rsid w:val="00CF2C60"/>
    <w:rsid w:val="00CF56CB"/>
    <w:rsid w:val="00CF58B1"/>
    <w:rsid w:val="00CF6433"/>
    <w:rsid w:val="00CF649F"/>
    <w:rsid w:val="00D01F24"/>
    <w:rsid w:val="00D02321"/>
    <w:rsid w:val="00D02881"/>
    <w:rsid w:val="00D02D8D"/>
    <w:rsid w:val="00D07C04"/>
    <w:rsid w:val="00D07C0F"/>
    <w:rsid w:val="00D1443F"/>
    <w:rsid w:val="00D173B8"/>
    <w:rsid w:val="00D253E9"/>
    <w:rsid w:val="00D416D4"/>
    <w:rsid w:val="00D447D6"/>
    <w:rsid w:val="00D45991"/>
    <w:rsid w:val="00D545B3"/>
    <w:rsid w:val="00D6074F"/>
    <w:rsid w:val="00D61819"/>
    <w:rsid w:val="00D63D47"/>
    <w:rsid w:val="00D66FD3"/>
    <w:rsid w:val="00D701B7"/>
    <w:rsid w:val="00D7372B"/>
    <w:rsid w:val="00D83F6E"/>
    <w:rsid w:val="00D86BC2"/>
    <w:rsid w:val="00D93BCB"/>
    <w:rsid w:val="00D955CE"/>
    <w:rsid w:val="00DA1312"/>
    <w:rsid w:val="00DA33B7"/>
    <w:rsid w:val="00DA5D9E"/>
    <w:rsid w:val="00DA623B"/>
    <w:rsid w:val="00DB6099"/>
    <w:rsid w:val="00DC5D14"/>
    <w:rsid w:val="00DC5E1C"/>
    <w:rsid w:val="00DC7390"/>
    <w:rsid w:val="00DD0640"/>
    <w:rsid w:val="00DD3997"/>
    <w:rsid w:val="00DD7440"/>
    <w:rsid w:val="00DE51E8"/>
    <w:rsid w:val="00DF01EC"/>
    <w:rsid w:val="00DF2176"/>
    <w:rsid w:val="00DF42A4"/>
    <w:rsid w:val="00E01852"/>
    <w:rsid w:val="00E01CE6"/>
    <w:rsid w:val="00E05147"/>
    <w:rsid w:val="00E0758F"/>
    <w:rsid w:val="00E1109D"/>
    <w:rsid w:val="00E15562"/>
    <w:rsid w:val="00E16E95"/>
    <w:rsid w:val="00E17510"/>
    <w:rsid w:val="00E223A9"/>
    <w:rsid w:val="00E23BB9"/>
    <w:rsid w:val="00E24B90"/>
    <w:rsid w:val="00E361FB"/>
    <w:rsid w:val="00E41CC9"/>
    <w:rsid w:val="00E41FDF"/>
    <w:rsid w:val="00E421B2"/>
    <w:rsid w:val="00E424DC"/>
    <w:rsid w:val="00E4443B"/>
    <w:rsid w:val="00E50990"/>
    <w:rsid w:val="00E56A61"/>
    <w:rsid w:val="00E57EDD"/>
    <w:rsid w:val="00E70858"/>
    <w:rsid w:val="00E7319E"/>
    <w:rsid w:val="00E7452C"/>
    <w:rsid w:val="00E76064"/>
    <w:rsid w:val="00E76343"/>
    <w:rsid w:val="00E97872"/>
    <w:rsid w:val="00EA0C7D"/>
    <w:rsid w:val="00EA0E72"/>
    <w:rsid w:val="00EA2A27"/>
    <w:rsid w:val="00EA3A66"/>
    <w:rsid w:val="00EA7CB2"/>
    <w:rsid w:val="00EB17C2"/>
    <w:rsid w:val="00EB7DB9"/>
    <w:rsid w:val="00EC3CF9"/>
    <w:rsid w:val="00EC4B3D"/>
    <w:rsid w:val="00ED1F4F"/>
    <w:rsid w:val="00ED4A40"/>
    <w:rsid w:val="00ED756C"/>
    <w:rsid w:val="00EE4650"/>
    <w:rsid w:val="00EE6254"/>
    <w:rsid w:val="00EF01C9"/>
    <w:rsid w:val="00EF583B"/>
    <w:rsid w:val="00F01607"/>
    <w:rsid w:val="00F04EFE"/>
    <w:rsid w:val="00F1022F"/>
    <w:rsid w:val="00F15170"/>
    <w:rsid w:val="00F15A11"/>
    <w:rsid w:val="00F15D79"/>
    <w:rsid w:val="00F206A8"/>
    <w:rsid w:val="00F21CAE"/>
    <w:rsid w:val="00F26165"/>
    <w:rsid w:val="00F26425"/>
    <w:rsid w:val="00F26A02"/>
    <w:rsid w:val="00F3340C"/>
    <w:rsid w:val="00F339D8"/>
    <w:rsid w:val="00F37E0B"/>
    <w:rsid w:val="00F4496B"/>
    <w:rsid w:val="00F51936"/>
    <w:rsid w:val="00F5227F"/>
    <w:rsid w:val="00F5675A"/>
    <w:rsid w:val="00F5708D"/>
    <w:rsid w:val="00F61462"/>
    <w:rsid w:val="00F62142"/>
    <w:rsid w:val="00F6338C"/>
    <w:rsid w:val="00F64403"/>
    <w:rsid w:val="00F81640"/>
    <w:rsid w:val="00F81A67"/>
    <w:rsid w:val="00F83B04"/>
    <w:rsid w:val="00F858C0"/>
    <w:rsid w:val="00F9612A"/>
    <w:rsid w:val="00FA0328"/>
    <w:rsid w:val="00FA4B39"/>
    <w:rsid w:val="00FA6282"/>
    <w:rsid w:val="00FB4476"/>
    <w:rsid w:val="00FB49BC"/>
    <w:rsid w:val="00FC0505"/>
    <w:rsid w:val="00FC28E0"/>
    <w:rsid w:val="00FD0331"/>
    <w:rsid w:val="00FD241C"/>
    <w:rsid w:val="00FD4B32"/>
    <w:rsid w:val="00FE0B3C"/>
    <w:rsid w:val="00FE2EBD"/>
    <w:rsid w:val="00FE3FDD"/>
    <w:rsid w:val="00FF05BD"/>
    <w:rsid w:val="00FF119C"/>
    <w:rsid w:val="00FF19FA"/>
    <w:rsid w:val="00FF4B4B"/>
    <w:rsid w:val="00FF4D2D"/>
    <w:rsid w:val="00FF4D7C"/>
    <w:rsid w:val="00FF6181"/>
    <w:rsid w:val="00FF6327"/>
    <w:rsid w:val="00FF66D5"/>
    <w:rsid w:val="00FF7413"/>
    <w:rsid w:val="014C1B64"/>
    <w:rsid w:val="07A00A9C"/>
    <w:rsid w:val="0888796B"/>
    <w:rsid w:val="0A0B0DD4"/>
    <w:rsid w:val="0A8F1430"/>
    <w:rsid w:val="0ADF4E0B"/>
    <w:rsid w:val="0AF664FD"/>
    <w:rsid w:val="0FDE147F"/>
    <w:rsid w:val="10152AEE"/>
    <w:rsid w:val="1071000B"/>
    <w:rsid w:val="11A000FF"/>
    <w:rsid w:val="11DC1077"/>
    <w:rsid w:val="12EA2456"/>
    <w:rsid w:val="1858083D"/>
    <w:rsid w:val="1A8C2E23"/>
    <w:rsid w:val="1C4D776E"/>
    <w:rsid w:val="207F441D"/>
    <w:rsid w:val="28BD0F0C"/>
    <w:rsid w:val="2E6A3D3F"/>
    <w:rsid w:val="3164675F"/>
    <w:rsid w:val="326D7FDE"/>
    <w:rsid w:val="3AB00164"/>
    <w:rsid w:val="402572ED"/>
    <w:rsid w:val="42B40A5B"/>
    <w:rsid w:val="4698391A"/>
    <w:rsid w:val="46A77090"/>
    <w:rsid w:val="46D1549F"/>
    <w:rsid w:val="48631325"/>
    <w:rsid w:val="4CA61BA2"/>
    <w:rsid w:val="4CB45E6E"/>
    <w:rsid w:val="4CC8116D"/>
    <w:rsid w:val="4D187B80"/>
    <w:rsid w:val="518544D4"/>
    <w:rsid w:val="52C8039E"/>
    <w:rsid w:val="54396BF9"/>
    <w:rsid w:val="548B726C"/>
    <w:rsid w:val="54F03EF7"/>
    <w:rsid w:val="55CA2AF2"/>
    <w:rsid w:val="55EE2879"/>
    <w:rsid w:val="58056C1D"/>
    <w:rsid w:val="5ABB0BF5"/>
    <w:rsid w:val="5C036136"/>
    <w:rsid w:val="61CF5760"/>
    <w:rsid w:val="63FB723D"/>
    <w:rsid w:val="677110A5"/>
    <w:rsid w:val="682C6352"/>
    <w:rsid w:val="76A10218"/>
    <w:rsid w:val="7C91734B"/>
    <w:rsid w:val="7D076959"/>
    <w:rsid w:val="7DA2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endnote reference" w:semiHidden="0"/>
    <w:lsdException w:name="Title" w:semiHidden="0" w:uiPriority="1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78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A60978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A60978"/>
    <w:pPr>
      <w:keepNext/>
      <w:ind w:left="214" w:hanging="214"/>
      <w:jc w:val="both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60978"/>
    <w:pPr>
      <w:keepNext/>
      <w:jc w:val="both"/>
      <w:outlineLvl w:val="2"/>
    </w:pPr>
    <w:rPr>
      <w:rFonts w:ascii="Arial Narrow" w:hAnsi="Arial Narrow"/>
      <w:b/>
      <w:sz w:val="22"/>
    </w:rPr>
  </w:style>
  <w:style w:type="paragraph" w:styleId="4">
    <w:name w:val="heading 4"/>
    <w:basedOn w:val="a"/>
    <w:next w:val="a"/>
    <w:qFormat/>
    <w:rsid w:val="00A60978"/>
    <w:pPr>
      <w:keepNext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"/>
    <w:qFormat/>
    <w:rsid w:val="00A60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qFormat/>
    <w:rsid w:val="00A60978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097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"/>
    <w:rsid w:val="00A60978"/>
    <w:pPr>
      <w:tabs>
        <w:tab w:val="left" w:pos="567"/>
        <w:tab w:val="left" w:pos="1134"/>
      </w:tabs>
      <w:jc w:val="both"/>
    </w:pPr>
  </w:style>
  <w:style w:type="paragraph" w:styleId="20">
    <w:name w:val="Body Text 2"/>
    <w:basedOn w:val="a"/>
    <w:rsid w:val="00A60978"/>
    <w:pPr>
      <w:tabs>
        <w:tab w:val="left" w:pos="1134"/>
      </w:tabs>
      <w:jc w:val="center"/>
    </w:pPr>
  </w:style>
  <w:style w:type="paragraph" w:styleId="30">
    <w:name w:val="Body Text 3"/>
    <w:basedOn w:val="a"/>
    <w:rsid w:val="00A60978"/>
    <w:pPr>
      <w:spacing w:before="120" w:after="120"/>
      <w:ind w:right="-58"/>
      <w:jc w:val="both"/>
    </w:pPr>
  </w:style>
  <w:style w:type="paragraph" w:styleId="a5">
    <w:name w:val="footer"/>
    <w:basedOn w:val="a"/>
    <w:rsid w:val="00A60978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A60978"/>
    <w:pPr>
      <w:tabs>
        <w:tab w:val="center" w:pos="4153"/>
        <w:tab w:val="right" w:pos="8306"/>
      </w:tabs>
    </w:pPr>
  </w:style>
  <w:style w:type="character" w:styleId="a7">
    <w:name w:val="endnote reference"/>
    <w:uiPriority w:val="99"/>
    <w:unhideWhenUsed/>
    <w:rsid w:val="00A60978"/>
    <w:rPr>
      <w:vertAlign w:val="superscript"/>
    </w:rPr>
  </w:style>
  <w:style w:type="character" w:styleId="a8">
    <w:name w:val="page number"/>
    <w:basedOn w:val="a0"/>
    <w:rsid w:val="00A60978"/>
  </w:style>
  <w:style w:type="table" w:styleId="a9">
    <w:name w:val="Table Grid"/>
    <w:basedOn w:val="a1"/>
    <w:uiPriority w:val="59"/>
    <w:rsid w:val="00A609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Reference1">
    <w:name w:val="Footnote Reference1"/>
    <w:rsid w:val="00A60978"/>
    <w:rPr>
      <w:vertAlign w:val="superscript"/>
    </w:rPr>
  </w:style>
  <w:style w:type="character" w:customStyle="1" w:styleId="7Char">
    <w:name w:val="Επικεφαλίδα 7 Char"/>
    <w:link w:val="7"/>
    <w:uiPriority w:val="9"/>
    <w:semiHidden/>
    <w:rsid w:val="00A60978"/>
    <w:rPr>
      <w:rFonts w:ascii="Calibri" w:eastAsia="Times New Roman" w:hAnsi="Calibri" w:cs="Times New Roman"/>
      <w:sz w:val="24"/>
      <w:szCs w:val="24"/>
    </w:rPr>
  </w:style>
  <w:style w:type="character" w:customStyle="1" w:styleId="5Char">
    <w:name w:val="Επικεφαλίδα 5 Char"/>
    <w:link w:val="5"/>
    <w:uiPriority w:val="9"/>
    <w:semiHidden/>
    <w:rsid w:val="00A6097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6">
    <w:name w:val="_Style 16"/>
    <w:basedOn w:val="a"/>
    <w:next w:val="a4"/>
    <w:rsid w:val="00A60978"/>
    <w:pPr>
      <w:tabs>
        <w:tab w:val="left" w:pos="567"/>
        <w:tab w:val="left" w:pos="1134"/>
      </w:tabs>
      <w:jc w:val="both"/>
    </w:pPr>
  </w:style>
  <w:style w:type="paragraph" w:customStyle="1" w:styleId="Tablecaption">
    <w:name w:val="Table caption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Heading1">
    <w:name w:val="Heading #1"/>
    <w:basedOn w:val="a"/>
    <w:qFormat/>
    <w:rsid w:val="00A60978"/>
    <w:pPr>
      <w:shd w:val="clear" w:color="auto" w:fill="FFFFFF"/>
      <w:spacing w:before="540" w:after="2100" w:line="293" w:lineRule="exact"/>
      <w:jc w:val="right"/>
      <w:outlineLvl w:val="0"/>
    </w:pPr>
    <w:rPr>
      <w:sz w:val="21"/>
      <w:szCs w:val="21"/>
    </w:rPr>
  </w:style>
  <w:style w:type="paragraph" w:customStyle="1" w:styleId="BodyText21">
    <w:name w:val="Body Text 21"/>
    <w:basedOn w:val="a"/>
    <w:rsid w:val="00A60978"/>
    <w:pPr>
      <w:tabs>
        <w:tab w:val="left" w:pos="567"/>
        <w:tab w:val="left" w:pos="1134"/>
      </w:tabs>
      <w:jc w:val="both"/>
    </w:pPr>
    <w:rPr>
      <w:color w:val="FF0000"/>
    </w:rPr>
  </w:style>
  <w:style w:type="paragraph" w:customStyle="1" w:styleId="BodyTextIndent21">
    <w:name w:val="Body Text Indent 21"/>
    <w:basedOn w:val="a"/>
    <w:rsid w:val="00A60978"/>
    <w:pPr>
      <w:ind w:left="851" w:hanging="851"/>
      <w:jc w:val="both"/>
    </w:pPr>
    <w:rPr>
      <w:sz w:val="21"/>
    </w:rPr>
  </w:style>
  <w:style w:type="paragraph" w:customStyle="1" w:styleId="Standard">
    <w:name w:val="Standard"/>
    <w:qFormat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BodyText31">
    <w:name w:val="Body Text 31"/>
    <w:basedOn w:val="a"/>
    <w:rsid w:val="00A60978"/>
    <w:pPr>
      <w:tabs>
        <w:tab w:val="left" w:pos="567"/>
        <w:tab w:val="left" w:pos="1134"/>
      </w:tabs>
      <w:jc w:val="both"/>
    </w:pPr>
    <w:rPr>
      <w:b/>
    </w:rPr>
  </w:style>
  <w:style w:type="paragraph" w:customStyle="1" w:styleId="10">
    <w:name w:val="Σώμα κειμένου1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22">
    <w:name w:val="Body Text 22"/>
    <w:basedOn w:val="a"/>
    <w:rsid w:val="00A60978"/>
    <w:pPr>
      <w:ind w:left="426" w:hanging="426"/>
      <w:jc w:val="both"/>
    </w:pPr>
    <w:rPr>
      <w:sz w:val="21"/>
    </w:rPr>
  </w:style>
  <w:style w:type="paragraph" w:customStyle="1" w:styleId="Standarduser">
    <w:name w:val="Standard (user)"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31">
    <w:name w:val="Σώμα κείμενου με εσοχή 31"/>
    <w:basedOn w:val="a"/>
    <w:rsid w:val="00A60978"/>
    <w:pPr>
      <w:suppressAutoHyphens/>
      <w:overflowPunct w:val="0"/>
      <w:autoSpaceDE w:val="0"/>
      <w:spacing w:line="240" w:lineRule="atLeast"/>
      <w:ind w:left="1100"/>
      <w:jc w:val="both"/>
      <w:textAlignment w:val="baseline"/>
    </w:pPr>
    <w:rPr>
      <w:rFonts w:cs="Arial"/>
      <w:sz w:val="20"/>
      <w:lang w:eastAsia="ar-SA"/>
    </w:rPr>
  </w:style>
  <w:style w:type="character" w:customStyle="1" w:styleId="oradatatext">
    <w:name w:val="oradatatext"/>
    <w:rsid w:val="00A60978"/>
  </w:style>
  <w:style w:type="paragraph" w:customStyle="1" w:styleId="11">
    <w:name w:val="Παράγραφος λίστας1"/>
    <w:basedOn w:val="a"/>
    <w:uiPriority w:val="34"/>
    <w:qFormat/>
    <w:rsid w:val="00A6097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60978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Char">
    <w:name w:val="Σώμα κειμένου Char"/>
    <w:basedOn w:val="a0"/>
    <w:link w:val="a4"/>
    <w:rsid w:val="00A60978"/>
    <w:rPr>
      <w:rFonts w:ascii="Arial" w:hAnsi="Arial"/>
      <w:sz w:val="24"/>
    </w:rPr>
  </w:style>
  <w:style w:type="paragraph" w:customStyle="1" w:styleId="110">
    <w:name w:val="Επικεφαλίδα 11"/>
    <w:basedOn w:val="a"/>
    <w:uiPriority w:val="1"/>
    <w:qFormat/>
    <w:rsid w:val="00A60978"/>
    <w:pPr>
      <w:widowControl w:val="0"/>
      <w:autoSpaceDE w:val="0"/>
      <w:autoSpaceDN w:val="0"/>
      <w:ind w:right="217"/>
      <w:jc w:val="center"/>
      <w:outlineLvl w:val="1"/>
    </w:pPr>
    <w:rPr>
      <w:rFonts w:eastAsia="Arial"/>
      <w:sz w:val="22"/>
      <w:szCs w:val="22"/>
    </w:rPr>
  </w:style>
  <w:style w:type="paragraph" w:customStyle="1" w:styleId="12">
    <w:name w:val="Επικεφαλίδα 12"/>
    <w:basedOn w:val="a"/>
    <w:uiPriority w:val="1"/>
    <w:qFormat/>
    <w:rsid w:val="00671A23"/>
    <w:pPr>
      <w:widowControl w:val="0"/>
      <w:autoSpaceDE w:val="0"/>
      <w:autoSpaceDN w:val="0"/>
      <w:spacing w:after="0" w:line="240" w:lineRule="auto"/>
      <w:ind w:left="2436" w:hanging="167"/>
      <w:outlineLvl w:val="1"/>
    </w:pPr>
    <w:rPr>
      <w:rFonts w:eastAsia="Arial" w:cs="Arial"/>
      <w:sz w:val="22"/>
      <w:szCs w:val="22"/>
      <w:lang w:bidi="el-GR"/>
    </w:rPr>
  </w:style>
  <w:style w:type="paragraph" w:styleId="aa">
    <w:name w:val="List Paragraph"/>
    <w:basedOn w:val="a"/>
    <w:uiPriority w:val="99"/>
    <w:unhideWhenUsed/>
    <w:rsid w:val="0022302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735A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Char0"/>
    <w:uiPriority w:val="1"/>
    <w:qFormat/>
    <w:rsid w:val="00B016F2"/>
    <w:pPr>
      <w:widowControl w:val="0"/>
      <w:autoSpaceDE w:val="0"/>
      <w:autoSpaceDN w:val="0"/>
      <w:spacing w:after="0" w:line="240" w:lineRule="auto"/>
      <w:ind w:left="3054" w:right="2900"/>
      <w:jc w:val="center"/>
    </w:pPr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  <w:style w:type="character" w:customStyle="1" w:styleId="Char0">
    <w:name w:val="Τίτλος Char"/>
    <w:basedOn w:val="a0"/>
    <w:link w:val="ab"/>
    <w:uiPriority w:val="1"/>
    <w:rsid w:val="00B016F2"/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DBE9B2-25C4-4ACE-9D7A-5A53953C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799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user 6 texnikes</cp:lastModifiedBy>
  <cp:revision>26</cp:revision>
  <cp:lastPrinted>2023-01-23T13:32:00Z</cp:lastPrinted>
  <dcterms:created xsi:type="dcterms:W3CDTF">2022-11-24T07:17:00Z</dcterms:created>
  <dcterms:modified xsi:type="dcterms:W3CDTF">2023-01-27T09:23:00Z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1033-10.1.0.5795</vt:lpwstr>
  </property>
</Properties>
</file>