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D04C68" w:rsidRPr="00DC0F74" w:rsidTr="007C47B8">
        <w:tc>
          <w:tcPr>
            <w:tcW w:w="5103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Αρμόδιος: Ανέστης Καρτσιώτης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D04C68" w:rsidRPr="00DC0F74" w:rsidTr="007C47B8">
        <w:tc>
          <w:tcPr>
            <w:tcW w:w="9214" w:type="dxa"/>
            <w:gridSpan w:val="2"/>
          </w:tcPr>
          <w:p w:rsidR="00D04C68" w:rsidRPr="00DC0F74" w:rsidRDefault="00D04C68" w:rsidP="007C47B8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001DC5" w:rsidRDefault="00D04C68" w:rsidP="00D04C68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D04C68" w:rsidRPr="00DC0F74" w:rsidRDefault="00D04C68" w:rsidP="00D04C68">
      <w:pPr>
        <w:pStyle w:val="a4"/>
        <w:jc w:val="center"/>
        <w:rPr>
          <w:rFonts w:cs="Arial"/>
          <w:szCs w:val="22"/>
          <w:u w:val="single"/>
        </w:rPr>
      </w:pPr>
    </w:p>
    <w:p w:rsidR="0004555F" w:rsidRPr="00DC0F74" w:rsidRDefault="00C235FE" w:rsidP="00D059D1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</w:t>
      </w:r>
      <w:r w:rsidR="00AF3290" w:rsidRPr="00DC0F74">
        <w:rPr>
          <w:rFonts w:cs="Arial"/>
          <w:b w:val="0"/>
          <w:bCs w:val="0"/>
          <w:szCs w:val="22"/>
          <w:u w:val="single"/>
        </w:rPr>
        <w:t>: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544601" w:rsidRPr="00DC0F74">
        <w:rPr>
          <w:rFonts w:cs="Arial"/>
          <w:b w:val="0"/>
          <w:bCs w:val="0"/>
          <w:szCs w:val="22"/>
        </w:rPr>
        <w:t>Παράταση π</w:t>
      </w:r>
      <w:r w:rsidR="00EA4A05" w:rsidRPr="00DC0F74">
        <w:rPr>
          <w:rFonts w:cs="Arial"/>
          <w:b w:val="0"/>
          <w:bCs w:val="0"/>
          <w:szCs w:val="22"/>
        </w:rPr>
        <w:t>ροθεσμίας</w:t>
      </w:r>
      <w:r w:rsidR="0076649E" w:rsidRPr="00DC0F74">
        <w:rPr>
          <w:rFonts w:cs="Arial"/>
          <w:b w:val="0"/>
          <w:bCs w:val="0"/>
          <w:szCs w:val="22"/>
        </w:rPr>
        <w:t xml:space="preserve"> </w:t>
      </w:r>
      <w:r w:rsidR="00137ED1" w:rsidRPr="00DC0F74">
        <w:rPr>
          <w:rFonts w:cs="Arial"/>
          <w:b w:val="0"/>
          <w:bCs w:val="0"/>
          <w:szCs w:val="22"/>
        </w:rPr>
        <w:t>του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04555F" w:rsidRPr="00DC0F74">
        <w:rPr>
          <w:rFonts w:cs="Arial"/>
          <w:b w:val="0"/>
          <w:bCs w:val="0"/>
          <w:szCs w:val="22"/>
        </w:rPr>
        <w:t>έργου</w:t>
      </w:r>
      <w:r w:rsidR="0004555F" w:rsidRPr="00DC0F74">
        <w:rPr>
          <w:rFonts w:cs="Arial"/>
          <w:b w:val="0"/>
          <w:szCs w:val="22"/>
        </w:rPr>
        <w:t>:</w:t>
      </w:r>
      <w:r w:rsidR="00D10972" w:rsidRPr="00DC0F74">
        <w:rPr>
          <w:rFonts w:cs="Arial"/>
          <w:b w:val="0"/>
          <w:caps/>
          <w:szCs w:val="22"/>
        </w:rPr>
        <w:t xml:space="preserve"> </w:t>
      </w:r>
      <w:r w:rsidR="001353A1" w:rsidRPr="00DC0F74">
        <w:rPr>
          <w:rFonts w:cs="Arial"/>
          <w:b w:val="0"/>
          <w:caps/>
          <w:szCs w:val="22"/>
        </w:rPr>
        <w:t>«</w:t>
      </w:r>
      <w:r w:rsidR="00B92E1F" w:rsidRPr="00DC0F74">
        <w:rPr>
          <w:rFonts w:cs="Arial"/>
          <w:b w:val="0"/>
          <w:bCs w:val="0"/>
          <w:szCs w:val="22"/>
        </w:rPr>
        <w:t>Μεταστέγαση Ειδικού Επαγγελματικού Γυμνασίου</w:t>
      </w:r>
      <w:r w:rsidR="001353A1" w:rsidRPr="00DC0F74">
        <w:rPr>
          <w:rFonts w:cs="Arial"/>
          <w:b w:val="0"/>
          <w:color w:val="000000"/>
          <w:spacing w:val="-4"/>
          <w:szCs w:val="22"/>
        </w:rPr>
        <w:t>»</w:t>
      </w:r>
      <w:r w:rsidR="00722A21"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38039C" w:rsidRPr="00DC0F74" w:rsidRDefault="0038039C" w:rsidP="00D059D1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DD4EE2" w:rsidRPr="00DC0F74" w:rsidRDefault="00453E94" w:rsidP="00FD4D22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>Τ</w:t>
      </w:r>
      <w:r w:rsidR="0024273F" w:rsidRPr="00DC0F74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</w:t>
      </w:r>
      <w:r w:rsidR="00EA4A05" w:rsidRPr="00DC0F74">
        <w:rPr>
          <w:rFonts w:cs="Arial"/>
          <w:b w:val="0"/>
          <w:bCs w:val="0"/>
          <w:szCs w:val="22"/>
        </w:rPr>
        <w:t>Παράτασης Προθεσμίας</w:t>
      </w:r>
      <w:r w:rsidR="00C40B05" w:rsidRPr="00DC0F74">
        <w:rPr>
          <w:rFonts w:cs="Arial"/>
          <w:b w:val="0"/>
          <w:bCs w:val="0"/>
          <w:szCs w:val="22"/>
        </w:rPr>
        <w:t xml:space="preserve"> του έργου:</w:t>
      </w:r>
      <w:r w:rsidR="0024273F" w:rsidRPr="00DC0F74">
        <w:rPr>
          <w:rFonts w:cs="Arial"/>
          <w:b w:val="0"/>
          <w:bCs w:val="0"/>
          <w:szCs w:val="22"/>
        </w:rPr>
        <w:t xml:space="preserve"> </w:t>
      </w:r>
      <w:r w:rsidR="001E4F7B" w:rsidRPr="00DC0F74">
        <w:rPr>
          <w:rFonts w:cs="Arial"/>
          <w:b w:val="0"/>
          <w:caps/>
          <w:szCs w:val="22"/>
        </w:rPr>
        <w:t>«</w:t>
      </w:r>
      <w:r w:rsidR="00B92E1F" w:rsidRPr="00DC0F74">
        <w:rPr>
          <w:rFonts w:cs="Arial"/>
          <w:b w:val="0"/>
          <w:bCs w:val="0"/>
          <w:szCs w:val="22"/>
        </w:rPr>
        <w:t>Μεταστέγαση Ειδικού Επαγγελματικού Γυμνασίου</w:t>
      </w:r>
      <w:r w:rsidR="001E4F7B"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C173F7" w:rsidRPr="00DC0F74" w:rsidRDefault="00C173F7" w:rsidP="00FD4D22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E040FE" w:rsidRPr="00DC0F74" w:rsidRDefault="001A703C" w:rsidP="00FD4D22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Ι</w:t>
      </w:r>
      <w:r w:rsidR="00FD1392" w:rsidRPr="00DC0F74">
        <w:rPr>
          <w:rFonts w:ascii="Arial" w:hAnsi="Arial" w:cs="Arial"/>
          <w:sz w:val="22"/>
          <w:szCs w:val="22"/>
          <w:u w:val="single"/>
        </w:rPr>
        <w:t>στορικό</w:t>
      </w:r>
      <w:r w:rsidR="00F82FAB" w:rsidRPr="00DC0F74">
        <w:rPr>
          <w:rFonts w:ascii="Arial" w:hAnsi="Arial" w:cs="Arial"/>
          <w:sz w:val="22"/>
          <w:szCs w:val="22"/>
        </w:rPr>
        <w:tab/>
      </w:r>
    </w:p>
    <w:p w:rsidR="005D71E0" w:rsidRPr="00DC0F74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B92E1F" w:rsidRPr="00DC0F74">
        <w:rPr>
          <w:rFonts w:ascii="Arial" w:hAnsi="Arial" w:cs="Arial"/>
          <w:sz w:val="22"/>
          <w:szCs w:val="22"/>
        </w:rPr>
        <w:t>52</w:t>
      </w:r>
      <w:r w:rsidRPr="00DC0F74">
        <w:rPr>
          <w:rFonts w:ascii="Arial" w:hAnsi="Arial" w:cs="Arial"/>
          <w:sz w:val="22"/>
          <w:szCs w:val="22"/>
        </w:rPr>
        <w:t>/201</w:t>
      </w:r>
      <w:r w:rsidR="00B92E1F" w:rsidRPr="00DC0F74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B92E1F" w:rsidRPr="00DC0F74">
        <w:rPr>
          <w:rFonts w:ascii="Arial" w:hAnsi="Arial" w:cs="Arial"/>
          <w:bCs/>
          <w:sz w:val="22"/>
          <w:szCs w:val="22"/>
        </w:rPr>
        <w:t>4</w:t>
      </w:r>
      <w:r w:rsidR="00AA47CE" w:rsidRPr="00DC0F74">
        <w:rPr>
          <w:rFonts w:ascii="Arial" w:hAnsi="Arial" w:cs="Arial"/>
          <w:bCs/>
          <w:sz w:val="22"/>
          <w:szCs w:val="22"/>
        </w:rPr>
        <w:t>10</w:t>
      </w:r>
      <w:r w:rsidRPr="00DC0F74">
        <w:rPr>
          <w:rFonts w:ascii="Arial" w:hAnsi="Arial" w:cs="Arial"/>
          <w:bCs/>
          <w:sz w:val="22"/>
          <w:szCs w:val="22"/>
        </w:rPr>
        <w:t>.</w:t>
      </w:r>
      <w:r w:rsidR="00B92E1F" w:rsidRPr="00DC0F74">
        <w:rPr>
          <w:rFonts w:ascii="Arial" w:hAnsi="Arial" w:cs="Arial"/>
          <w:bCs/>
          <w:sz w:val="22"/>
          <w:szCs w:val="22"/>
        </w:rPr>
        <w:t>634</w:t>
      </w:r>
      <w:r w:rsidRPr="00DC0F74">
        <w:rPr>
          <w:rFonts w:ascii="Arial" w:hAnsi="Arial" w:cs="Arial"/>
          <w:bCs/>
          <w:sz w:val="22"/>
          <w:szCs w:val="22"/>
        </w:rPr>
        <w:t>,</w:t>
      </w:r>
      <w:r w:rsidR="00B92E1F" w:rsidRPr="00DC0F74">
        <w:rPr>
          <w:rFonts w:ascii="Arial" w:hAnsi="Arial" w:cs="Arial"/>
          <w:bCs/>
          <w:sz w:val="22"/>
          <w:szCs w:val="22"/>
        </w:rPr>
        <w:t>44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</w:t>
      </w:r>
      <w:r w:rsidR="007930CD" w:rsidRPr="00DC0F74">
        <w:rPr>
          <w:rFonts w:ascii="Arial" w:hAnsi="Arial" w:cs="Arial"/>
          <w:sz w:val="22"/>
          <w:szCs w:val="22"/>
        </w:rPr>
        <w:t>4</w:t>
      </w:r>
      <w:r w:rsidRPr="00DC0F74">
        <w:rPr>
          <w:rFonts w:ascii="Arial" w:hAnsi="Arial" w:cs="Arial"/>
          <w:sz w:val="22"/>
          <w:szCs w:val="22"/>
        </w:rPr>
        <w:t>%.</w:t>
      </w:r>
    </w:p>
    <w:p w:rsidR="005D71E0" w:rsidRPr="00DC0F74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B3257F" w:rsidRPr="00DC0F74">
        <w:rPr>
          <w:rFonts w:ascii="Arial" w:hAnsi="Arial" w:cs="Arial"/>
          <w:sz w:val="22"/>
          <w:szCs w:val="22"/>
        </w:rPr>
        <w:t>440</w:t>
      </w:r>
      <w:r w:rsidR="00AB1484" w:rsidRPr="00DC0F74">
        <w:rPr>
          <w:rFonts w:ascii="Arial" w:hAnsi="Arial" w:cs="Arial"/>
          <w:sz w:val="22"/>
          <w:szCs w:val="22"/>
        </w:rPr>
        <w:t>/201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 xml:space="preserve"> Απόφ</w:t>
      </w:r>
      <w:r w:rsidR="00317ADC" w:rsidRPr="00DC0F74">
        <w:rPr>
          <w:rFonts w:ascii="Arial" w:hAnsi="Arial" w:cs="Arial"/>
          <w:sz w:val="22"/>
          <w:szCs w:val="22"/>
        </w:rPr>
        <w:t xml:space="preserve">αση της Οικονομικής </w:t>
      </w:r>
      <w:r w:rsidR="00AB1484" w:rsidRPr="00DC0F74">
        <w:rPr>
          <w:rFonts w:ascii="Arial" w:hAnsi="Arial" w:cs="Arial"/>
          <w:sz w:val="22"/>
          <w:szCs w:val="22"/>
        </w:rPr>
        <w:t>Επιτροπής εγκρίθηκαν οι όροι δημοπράτησης του έργου</w:t>
      </w:r>
      <w:r w:rsidRPr="00DC0F74">
        <w:rPr>
          <w:rFonts w:ascii="Arial" w:hAnsi="Arial" w:cs="Arial"/>
          <w:sz w:val="22"/>
          <w:szCs w:val="22"/>
        </w:rPr>
        <w:t>.</w:t>
      </w:r>
    </w:p>
    <w:p w:rsidR="005D71E0" w:rsidRPr="00DC0F74" w:rsidRDefault="00AB148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B3257F" w:rsidRPr="00DC0F74">
        <w:rPr>
          <w:rFonts w:ascii="Arial" w:hAnsi="Arial" w:cs="Arial"/>
          <w:sz w:val="22"/>
          <w:szCs w:val="22"/>
        </w:rPr>
        <w:t>26</w:t>
      </w:r>
      <w:r w:rsidRPr="00DC0F74">
        <w:rPr>
          <w:rFonts w:ascii="Arial" w:hAnsi="Arial" w:cs="Arial"/>
          <w:sz w:val="22"/>
          <w:szCs w:val="22"/>
        </w:rPr>
        <w:t>-</w:t>
      </w:r>
      <w:r w:rsidR="00B3257F" w:rsidRPr="00DC0F74">
        <w:rPr>
          <w:rFonts w:ascii="Arial" w:hAnsi="Arial" w:cs="Arial"/>
          <w:sz w:val="22"/>
          <w:szCs w:val="22"/>
        </w:rPr>
        <w:t>11</w:t>
      </w:r>
      <w:r w:rsidRPr="00DC0F74">
        <w:rPr>
          <w:rFonts w:ascii="Arial" w:hAnsi="Arial" w:cs="Arial"/>
          <w:sz w:val="22"/>
          <w:szCs w:val="22"/>
        </w:rPr>
        <w:t>-201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="005D71E0" w:rsidRPr="00DC0F74">
        <w:rPr>
          <w:rFonts w:ascii="Arial" w:hAnsi="Arial" w:cs="Arial"/>
          <w:sz w:val="22"/>
          <w:szCs w:val="22"/>
        </w:rPr>
        <w:t xml:space="preserve"> διεξήχθη δημοπρασία </w:t>
      </w:r>
      <w:r w:rsidRPr="00DC0F74">
        <w:rPr>
          <w:rFonts w:ascii="Arial" w:hAnsi="Arial" w:cs="Arial"/>
          <w:sz w:val="22"/>
          <w:szCs w:val="22"/>
        </w:rPr>
        <w:t xml:space="preserve">και με την αρ. </w:t>
      </w:r>
      <w:r w:rsidR="00B3257F" w:rsidRPr="00DC0F74">
        <w:rPr>
          <w:rFonts w:ascii="Arial" w:hAnsi="Arial" w:cs="Arial"/>
          <w:sz w:val="22"/>
          <w:szCs w:val="22"/>
        </w:rPr>
        <w:t>71</w:t>
      </w:r>
      <w:r w:rsidR="00296198" w:rsidRPr="00DC0F74">
        <w:rPr>
          <w:rFonts w:ascii="Arial" w:hAnsi="Arial" w:cs="Arial"/>
          <w:sz w:val="22"/>
          <w:szCs w:val="22"/>
        </w:rPr>
        <w:t>/201</w:t>
      </w:r>
      <w:r w:rsidR="00B3257F" w:rsidRPr="00DC0F74">
        <w:rPr>
          <w:rFonts w:ascii="Arial" w:hAnsi="Arial" w:cs="Arial"/>
          <w:sz w:val="22"/>
          <w:szCs w:val="22"/>
        </w:rPr>
        <w:t>9</w:t>
      </w:r>
      <w:r w:rsidR="00296198" w:rsidRPr="00DC0F74">
        <w:rPr>
          <w:rFonts w:ascii="Arial" w:hAnsi="Arial" w:cs="Arial"/>
          <w:sz w:val="22"/>
          <w:szCs w:val="22"/>
        </w:rPr>
        <w:t xml:space="preserve"> (ΑΔΑ: </w:t>
      </w:r>
      <w:r w:rsidR="00317ADC" w:rsidRPr="00DC0F74">
        <w:rPr>
          <w:rFonts w:ascii="Arial" w:hAnsi="Arial" w:cs="Arial"/>
          <w:sz w:val="22"/>
          <w:szCs w:val="22"/>
        </w:rPr>
        <w:t>Ω</w:t>
      </w:r>
      <w:r w:rsidR="00612A30" w:rsidRPr="00DC0F74">
        <w:rPr>
          <w:rFonts w:ascii="Arial" w:hAnsi="Arial" w:cs="Arial"/>
          <w:sz w:val="22"/>
          <w:szCs w:val="22"/>
        </w:rPr>
        <w:t>6Ο9</w:t>
      </w:r>
      <w:r w:rsidR="00B504CE" w:rsidRPr="00DC0F74">
        <w:rPr>
          <w:rFonts w:ascii="Arial" w:hAnsi="Arial" w:cs="Arial"/>
          <w:sz w:val="22"/>
          <w:szCs w:val="22"/>
        </w:rPr>
        <w:t>ΩΛΚ-</w:t>
      </w:r>
      <w:r w:rsidR="00612A30" w:rsidRPr="00DC0F74">
        <w:rPr>
          <w:rFonts w:ascii="Arial" w:hAnsi="Arial" w:cs="Arial"/>
          <w:sz w:val="22"/>
          <w:szCs w:val="22"/>
        </w:rPr>
        <w:t>ΣΒ1</w:t>
      </w:r>
      <w:r w:rsidR="00B504CE" w:rsidRPr="00DC0F74">
        <w:rPr>
          <w:rFonts w:ascii="Arial" w:hAnsi="Arial" w:cs="Arial"/>
          <w:sz w:val="22"/>
          <w:szCs w:val="22"/>
        </w:rPr>
        <w:t>)</w:t>
      </w:r>
      <w:r w:rsidR="00317ADC" w:rsidRPr="00DC0F74">
        <w:rPr>
          <w:rFonts w:ascii="Arial" w:hAnsi="Arial" w:cs="Arial"/>
          <w:sz w:val="22"/>
          <w:szCs w:val="22"/>
        </w:rPr>
        <w:t xml:space="preserve"> Απόφαση της Οικονομικής </w:t>
      </w:r>
      <w:r w:rsidR="00296198" w:rsidRPr="00DC0F74">
        <w:rPr>
          <w:rFonts w:ascii="Arial" w:hAnsi="Arial" w:cs="Arial"/>
          <w:sz w:val="22"/>
          <w:szCs w:val="22"/>
        </w:rPr>
        <w:t xml:space="preserve">Επιτροπής </w:t>
      </w:r>
      <w:r w:rsidR="00570CA2" w:rsidRPr="00DC0F74">
        <w:rPr>
          <w:rFonts w:ascii="Arial" w:hAnsi="Arial" w:cs="Arial"/>
          <w:sz w:val="22"/>
          <w:szCs w:val="22"/>
        </w:rPr>
        <w:t xml:space="preserve">κατακυρώθηκε </w:t>
      </w:r>
      <w:r w:rsidR="00296198" w:rsidRPr="00DC0F74">
        <w:rPr>
          <w:rFonts w:ascii="Arial" w:hAnsi="Arial" w:cs="Arial"/>
          <w:sz w:val="22"/>
          <w:szCs w:val="22"/>
        </w:rPr>
        <w:t xml:space="preserve">ως ανάδοχος του έργου η </w:t>
      </w:r>
      <w:r w:rsidR="00612A30" w:rsidRPr="00DC0F74">
        <w:rPr>
          <w:rFonts w:ascii="Arial" w:hAnsi="Arial" w:cs="Arial"/>
          <w:sz w:val="22"/>
          <w:szCs w:val="22"/>
        </w:rPr>
        <w:t>Κ/Ξ Γώγος Παναγιώτης-Παππάς Γεώργιος</w:t>
      </w:r>
      <w:r w:rsidR="00B504CE" w:rsidRPr="00DC0F74">
        <w:rPr>
          <w:rFonts w:ascii="Arial" w:hAnsi="Arial" w:cs="Arial"/>
          <w:sz w:val="22"/>
          <w:szCs w:val="22"/>
        </w:rPr>
        <w:t>.</w:t>
      </w:r>
      <w:r w:rsidR="00296198" w:rsidRPr="00DC0F74">
        <w:rPr>
          <w:rFonts w:ascii="Arial" w:hAnsi="Arial" w:cs="Arial"/>
          <w:sz w:val="22"/>
          <w:szCs w:val="22"/>
        </w:rPr>
        <w:t xml:space="preserve"> </w:t>
      </w:r>
    </w:p>
    <w:p w:rsidR="005D71E0" w:rsidRDefault="005D71E0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B3257F" w:rsidRPr="00DC0F74">
        <w:rPr>
          <w:rFonts w:ascii="Arial" w:hAnsi="Arial" w:cs="Arial"/>
          <w:sz w:val="22"/>
          <w:szCs w:val="22"/>
        </w:rPr>
        <w:t>22398</w:t>
      </w:r>
      <w:r w:rsidR="00B504CE" w:rsidRPr="00DC0F74">
        <w:rPr>
          <w:rFonts w:ascii="Arial" w:hAnsi="Arial" w:cs="Arial"/>
          <w:bCs/>
          <w:sz w:val="22"/>
          <w:szCs w:val="22"/>
        </w:rPr>
        <w:t>/</w:t>
      </w:r>
      <w:r w:rsidR="00B3257F" w:rsidRPr="00DC0F74">
        <w:rPr>
          <w:rFonts w:ascii="Arial" w:hAnsi="Arial" w:cs="Arial"/>
          <w:bCs/>
          <w:sz w:val="22"/>
          <w:szCs w:val="22"/>
        </w:rPr>
        <w:t>03</w:t>
      </w:r>
      <w:r w:rsidR="00B504CE" w:rsidRPr="00DC0F74">
        <w:rPr>
          <w:rFonts w:ascii="Arial" w:hAnsi="Arial" w:cs="Arial"/>
          <w:bCs/>
          <w:sz w:val="22"/>
          <w:szCs w:val="22"/>
        </w:rPr>
        <w:t>-</w:t>
      </w:r>
      <w:r w:rsidR="00317ADC" w:rsidRPr="00DC0F74">
        <w:rPr>
          <w:rFonts w:ascii="Arial" w:hAnsi="Arial" w:cs="Arial"/>
          <w:bCs/>
          <w:sz w:val="22"/>
          <w:szCs w:val="22"/>
        </w:rPr>
        <w:t>0</w:t>
      </w:r>
      <w:r w:rsidR="00B3257F" w:rsidRPr="00DC0F74">
        <w:rPr>
          <w:rFonts w:ascii="Arial" w:hAnsi="Arial" w:cs="Arial"/>
          <w:bCs/>
          <w:sz w:val="22"/>
          <w:szCs w:val="22"/>
        </w:rPr>
        <w:t>6</w:t>
      </w:r>
      <w:r w:rsidR="00B504CE" w:rsidRPr="00DC0F74">
        <w:rPr>
          <w:rFonts w:ascii="Arial" w:hAnsi="Arial" w:cs="Arial"/>
          <w:bCs/>
          <w:sz w:val="22"/>
          <w:szCs w:val="22"/>
        </w:rPr>
        <w:t>-201</w:t>
      </w:r>
      <w:r w:rsidR="00B3257F" w:rsidRPr="00DC0F74">
        <w:rPr>
          <w:rFonts w:ascii="Arial" w:hAnsi="Arial" w:cs="Arial"/>
          <w:bCs/>
          <w:sz w:val="22"/>
          <w:szCs w:val="22"/>
        </w:rPr>
        <w:t>9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Σύμβαση </w:t>
      </w:r>
      <w:r w:rsidR="00D059D1" w:rsidRPr="00DC0F74">
        <w:rPr>
          <w:rFonts w:ascii="Arial" w:hAnsi="Arial" w:cs="Arial"/>
          <w:sz w:val="22"/>
          <w:szCs w:val="22"/>
        </w:rPr>
        <w:t xml:space="preserve">(ΑΔΑΜ: </w:t>
      </w:r>
      <w:r w:rsidR="00B504CE" w:rsidRPr="00DC0F74">
        <w:rPr>
          <w:rFonts w:ascii="Arial" w:hAnsi="Arial" w:cs="Arial"/>
          <w:sz w:val="22"/>
          <w:szCs w:val="22"/>
        </w:rPr>
        <w:t>1</w:t>
      </w:r>
      <w:r w:rsidR="00B3257F" w:rsidRPr="00DC0F74">
        <w:rPr>
          <w:rFonts w:ascii="Arial" w:hAnsi="Arial" w:cs="Arial"/>
          <w:sz w:val="22"/>
          <w:szCs w:val="22"/>
        </w:rPr>
        <w:t>9</w:t>
      </w:r>
      <w:r w:rsidR="00B504CE" w:rsidRPr="00DC0F74">
        <w:rPr>
          <w:rFonts w:ascii="Arial" w:hAnsi="Arial" w:cs="Arial"/>
          <w:sz w:val="22"/>
          <w:szCs w:val="22"/>
        </w:rPr>
        <w:t>SYMV00</w:t>
      </w:r>
      <w:r w:rsidR="00317ADC" w:rsidRPr="00DC0F74">
        <w:rPr>
          <w:rFonts w:ascii="Arial" w:hAnsi="Arial" w:cs="Arial"/>
          <w:sz w:val="22"/>
          <w:szCs w:val="22"/>
        </w:rPr>
        <w:t>5</w:t>
      </w:r>
      <w:r w:rsidR="00B3257F" w:rsidRPr="00DC0F74">
        <w:rPr>
          <w:rFonts w:ascii="Arial" w:hAnsi="Arial" w:cs="Arial"/>
          <w:sz w:val="22"/>
          <w:szCs w:val="22"/>
        </w:rPr>
        <w:t>051966</w:t>
      </w:r>
      <w:r w:rsidR="00D059D1" w:rsidRPr="00DC0F74">
        <w:rPr>
          <w:rFonts w:ascii="Arial" w:hAnsi="Arial" w:cs="Arial"/>
          <w:sz w:val="22"/>
          <w:szCs w:val="22"/>
        </w:rPr>
        <w:t xml:space="preserve">) </w:t>
      </w:r>
      <w:r w:rsidRPr="00DC0F74">
        <w:rPr>
          <w:rFonts w:ascii="Arial" w:hAnsi="Arial" w:cs="Arial"/>
          <w:sz w:val="22"/>
          <w:szCs w:val="22"/>
        </w:rPr>
        <w:t xml:space="preserve">του έργου υπεγράφη στο ποσό των </w:t>
      </w:r>
      <w:r w:rsidR="00B3257F" w:rsidRPr="00DC0F74">
        <w:rPr>
          <w:rFonts w:ascii="Arial" w:hAnsi="Arial" w:cs="Arial"/>
          <w:sz w:val="22"/>
          <w:szCs w:val="22"/>
        </w:rPr>
        <w:t>224.729,89</w:t>
      </w:r>
      <w:r w:rsidRPr="00DC0F74">
        <w:rPr>
          <w:rFonts w:ascii="Arial" w:hAnsi="Arial" w:cs="Arial"/>
          <w:sz w:val="22"/>
          <w:szCs w:val="22"/>
        </w:rPr>
        <w:t xml:space="preserve">€ </w:t>
      </w:r>
      <w:r w:rsidR="0026333B" w:rsidRPr="00DC0F74">
        <w:rPr>
          <w:rFonts w:ascii="Arial" w:hAnsi="Arial" w:cs="Arial"/>
          <w:sz w:val="22"/>
          <w:szCs w:val="22"/>
        </w:rPr>
        <w:t>με</w:t>
      </w:r>
      <w:r w:rsidRPr="00DC0F74">
        <w:rPr>
          <w:rFonts w:ascii="Arial" w:hAnsi="Arial" w:cs="Arial"/>
          <w:sz w:val="22"/>
          <w:szCs w:val="22"/>
        </w:rPr>
        <w:t xml:space="preserve"> ΦΠΑ με προθεσμία περαίωσης </w:t>
      </w:r>
      <w:r w:rsidR="00317ADC" w:rsidRPr="00DC0F74">
        <w:rPr>
          <w:rFonts w:ascii="Arial" w:hAnsi="Arial" w:cs="Arial"/>
          <w:sz w:val="22"/>
          <w:szCs w:val="22"/>
        </w:rPr>
        <w:t>εκατόν πενή</w:t>
      </w:r>
      <w:r w:rsidR="00CC57BD" w:rsidRPr="00DC0F74">
        <w:rPr>
          <w:rFonts w:ascii="Arial" w:hAnsi="Arial" w:cs="Arial"/>
          <w:sz w:val="22"/>
          <w:szCs w:val="22"/>
        </w:rPr>
        <w:t>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317ADC" w:rsidRPr="00DC0F74">
        <w:rPr>
          <w:rFonts w:ascii="Arial" w:hAnsi="Arial" w:cs="Arial"/>
          <w:sz w:val="22"/>
          <w:szCs w:val="22"/>
        </w:rPr>
        <w:t>1</w:t>
      </w:r>
      <w:r w:rsidR="00B3257F" w:rsidRPr="00DC0F74">
        <w:rPr>
          <w:rFonts w:ascii="Arial" w:hAnsi="Arial" w:cs="Arial"/>
          <w:sz w:val="22"/>
          <w:szCs w:val="22"/>
        </w:rPr>
        <w:t>8</w:t>
      </w:r>
      <w:r w:rsidR="00CC57BD" w:rsidRPr="00DC0F74">
        <w:rPr>
          <w:rFonts w:ascii="Arial" w:hAnsi="Arial" w:cs="Arial"/>
          <w:sz w:val="22"/>
          <w:szCs w:val="22"/>
        </w:rPr>
        <w:t>0</w:t>
      </w:r>
      <w:r w:rsidRPr="00DC0F74">
        <w:rPr>
          <w:rFonts w:ascii="Arial" w:hAnsi="Arial" w:cs="Arial"/>
          <w:sz w:val="22"/>
          <w:szCs w:val="22"/>
        </w:rPr>
        <w:t>) ημερολογιακές ημέρες.</w:t>
      </w:r>
    </w:p>
    <w:p w:rsidR="00DC0F74" w:rsidRDefault="00DC0F7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 την αρ. 48</w:t>
      </w:r>
      <w:r>
        <w:rPr>
          <w:rFonts w:ascii="Arial" w:hAnsi="Arial" w:cs="Arial"/>
          <w:sz w:val="22"/>
          <w:szCs w:val="22"/>
        </w:rPr>
        <w:t>6</w:t>
      </w:r>
      <w:r w:rsidRPr="00DC0F74">
        <w:rPr>
          <w:rFonts w:ascii="Arial" w:hAnsi="Arial" w:cs="Arial"/>
          <w:sz w:val="22"/>
          <w:szCs w:val="22"/>
        </w:rPr>
        <w:t xml:space="preserve">/2019 (ΑΔΑ: </w:t>
      </w:r>
      <w:r>
        <w:rPr>
          <w:rFonts w:ascii="Arial" w:hAnsi="Arial" w:cs="Arial"/>
          <w:sz w:val="22"/>
          <w:szCs w:val="22"/>
        </w:rPr>
        <w:t>6ΗΨΨ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Μ1Κ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 w:rsidR="00387346">
        <w:rPr>
          <w:rFonts w:ascii="Arial" w:hAnsi="Arial" w:cs="Arial"/>
          <w:sz w:val="22"/>
          <w:szCs w:val="22"/>
        </w:rPr>
        <w:t xml:space="preserve"> η 1η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4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387346" w:rsidRDefault="00387346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100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6ΗΨΨ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Μ1Κ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2η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6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020DD4" w:rsidRDefault="00020DD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223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6ΥΗΠ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ΖΥΖ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3η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2</w:t>
      </w:r>
      <w:r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/2020.</w:t>
      </w:r>
    </w:p>
    <w:p w:rsidR="00D47AF1" w:rsidRDefault="00D47AF1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300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ΨΙΝΚ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ΚΘ1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η 4η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01/2021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020DD4" w:rsidRPr="00020DD4" w:rsidRDefault="00020DD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37653/25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09-2020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ανάδοχος κοινοπραξία ζήτησε</w:t>
      </w:r>
      <w:r>
        <w:rPr>
          <w:rFonts w:ascii="Arial" w:hAnsi="Arial" w:cs="Arial"/>
          <w:sz w:val="22"/>
          <w:szCs w:val="22"/>
        </w:rPr>
        <w:t xml:space="preserve"> αποζημίωση λόγω βλαβών στο έργο λόγω καιρικών φαινομένων.</w:t>
      </w:r>
    </w:p>
    <w:p w:rsidR="00D04C68" w:rsidRDefault="007B6D19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το από 15-10-2020 πρωτόκολλο διαπίστωσης βλαβών καταγράφηκαν οι βλάβες που έχουν προκληθεί στο έργο λόγω καιρικών φαινομένων.</w:t>
      </w:r>
    </w:p>
    <w:p w:rsidR="00D04C68" w:rsidRDefault="007C47B8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575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6ΚΠ9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4ΝΙ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το πρωτόκολλο διαπίστωσης βλαβών του έργου</w:t>
      </w:r>
    </w:p>
    <w:p w:rsidR="00815C97" w:rsidRDefault="00815C97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9ΩΔΑΩΛΚ-ΗΦ7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5η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04/2021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177EEE" w:rsidRDefault="00177EEE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236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Ω8ΨΧΩΛΚ-ΦΑΧ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6η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22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07/2021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7A093E" w:rsidRDefault="007A093E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523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ΩΗΘΜΩΛΚ-Ω50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7η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536E69" w:rsidRDefault="00536E69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68</w:t>
      </w:r>
      <w:r>
        <w:rPr>
          <w:rFonts w:ascii="Arial" w:hAnsi="Arial" w:cs="Arial"/>
          <w:sz w:val="22"/>
          <w:szCs w:val="22"/>
        </w:rPr>
        <w:t>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21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6</w:t>
      </w:r>
      <w:r w:rsidRPr="00536E69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3Γ</w:t>
      </w:r>
      <w:r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ΒΝΧ</w:t>
      </w:r>
      <w:r w:rsidRPr="00DC0F74">
        <w:rPr>
          <w:rFonts w:ascii="Arial" w:hAnsi="Arial" w:cs="Arial"/>
          <w:sz w:val="22"/>
          <w:szCs w:val="22"/>
        </w:rPr>
        <w:t>) Απόφαση Οικονομικής Επιτροπής εγκρίθηκε</w:t>
      </w:r>
      <w:r>
        <w:rPr>
          <w:rFonts w:ascii="Arial" w:hAnsi="Arial" w:cs="Arial"/>
          <w:sz w:val="22"/>
          <w:szCs w:val="22"/>
        </w:rPr>
        <w:t xml:space="preserve"> η 8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>
        <w:rPr>
          <w:rFonts w:ascii="Arial" w:hAnsi="Arial" w:cs="Arial"/>
          <w:sz w:val="22"/>
          <w:szCs w:val="22"/>
        </w:rPr>
        <w:t>17</w:t>
      </w:r>
      <w:r w:rsidRPr="00DC0F7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</w:p>
    <w:p w:rsidR="000C789B" w:rsidRPr="007C47B8" w:rsidRDefault="00D04C68" w:rsidP="007C47B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lastRenderedPageBreak/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536E69">
        <w:rPr>
          <w:rFonts w:ascii="Arial" w:hAnsi="Arial" w:cs="Arial"/>
          <w:sz w:val="22"/>
          <w:szCs w:val="22"/>
        </w:rPr>
        <w:t>99</w:t>
      </w:r>
      <w:r w:rsidR="007A093E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/</w:t>
      </w:r>
      <w:r w:rsidR="007A093E">
        <w:rPr>
          <w:rFonts w:ascii="Arial" w:hAnsi="Arial" w:cs="Arial"/>
          <w:sz w:val="22"/>
          <w:szCs w:val="22"/>
        </w:rPr>
        <w:t>1</w:t>
      </w:r>
      <w:r w:rsidR="00536E6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>-</w:t>
      </w:r>
      <w:r w:rsidR="00536E69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-202</w:t>
      </w:r>
      <w:r w:rsidR="00536E69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ανάδοχος κοινοπραξία ζήτησε</w:t>
      </w:r>
      <w:r>
        <w:rPr>
          <w:rFonts w:ascii="Arial" w:hAnsi="Arial" w:cs="Arial"/>
          <w:sz w:val="22"/>
          <w:szCs w:val="22"/>
        </w:rPr>
        <w:t xml:space="preserve"> </w:t>
      </w:r>
      <w:r w:rsidR="00536E69">
        <w:rPr>
          <w:rFonts w:ascii="Arial" w:hAnsi="Arial" w:cs="Arial"/>
          <w:sz w:val="22"/>
          <w:szCs w:val="22"/>
        </w:rPr>
        <w:t>ένατ</w:t>
      </w:r>
      <w:r w:rsidR="007A093E"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παράταση του χρόνου περαίωσης των εργασιών κατά </w:t>
      </w:r>
      <w:r w:rsidR="00536E69">
        <w:rPr>
          <w:rFonts w:ascii="Arial" w:hAnsi="Arial" w:cs="Arial"/>
          <w:sz w:val="22"/>
          <w:szCs w:val="22"/>
        </w:rPr>
        <w:t>τρε</w:t>
      </w:r>
      <w:r w:rsidR="007A093E">
        <w:rPr>
          <w:rFonts w:ascii="Arial" w:hAnsi="Arial" w:cs="Arial"/>
          <w:sz w:val="22"/>
          <w:szCs w:val="22"/>
        </w:rPr>
        <w:t>ις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536E69">
        <w:rPr>
          <w:rFonts w:ascii="Arial" w:hAnsi="Arial" w:cs="Arial"/>
          <w:sz w:val="22"/>
          <w:szCs w:val="22"/>
        </w:rPr>
        <w:t>3</w:t>
      </w:r>
      <w:r w:rsidRPr="00DC0F74">
        <w:rPr>
          <w:rFonts w:ascii="Arial" w:hAnsi="Arial" w:cs="Arial"/>
          <w:sz w:val="22"/>
          <w:szCs w:val="22"/>
        </w:rPr>
        <w:t xml:space="preserve">) </w:t>
      </w:r>
      <w:r w:rsidR="00D47AF1">
        <w:rPr>
          <w:rFonts w:ascii="Arial" w:hAnsi="Arial" w:cs="Arial"/>
          <w:sz w:val="22"/>
          <w:szCs w:val="22"/>
        </w:rPr>
        <w:t>μήνες.</w:t>
      </w:r>
      <w:r w:rsidR="007B6D19" w:rsidRPr="007C47B8">
        <w:rPr>
          <w:rFonts w:ascii="Arial" w:hAnsi="Arial" w:cs="Arial"/>
          <w:sz w:val="22"/>
          <w:szCs w:val="22"/>
        </w:rPr>
        <w:t xml:space="preserve">  </w:t>
      </w:r>
      <w:r w:rsidR="000C789B" w:rsidRPr="007C47B8">
        <w:rPr>
          <w:rFonts w:ascii="Arial" w:hAnsi="Arial" w:cs="Arial"/>
          <w:sz w:val="22"/>
          <w:szCs w:val="22"/>
        </w:rPr>
        <w:t xml:space="preserve"> </w:t>
      </w:r>
    </w:p>
    <w:p w:rsidR="007B0A3E" w:rsidRPr="00DC0F74" w:rsidRDefault="007B0A3E" w:rsidP="00FD4D22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815C97" w:rsidRDefault="00815C97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15C97" w:rsidRDefault="00815C97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E040FE" w:rsidRPr="00DC0F74" w:rsidRDefault="000F6E4F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="006D5698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FD1392" w:rsidRPr="00DC0F74">
        <w:rPr>
          <w:rFonts w:ascii="Arial" w:hAnsi="Arial" w:cs="Arial"/>
          <w:sz w:val="22"/>
          <w:szCs w:val="22"/>
          <w:u w:val="single"/>
        </w:rPr>
        <w:t>Λόγοι παράτασης προθεσμίας</w:t>
      </w:r>
    </w:p>
    <w:p w:rsidR="00C173F7" w:rsidRPr="00DC0F74" w:rsidRDefault="00C173F7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</w:t>
      </w:r>
      <w:r w:rsidR="00177EEE">
        <w:rPr>
          <w:rFonts w:ascii="Arial" w:hAnsi="Arial" w:cs="Arial"/>
          <w:sz w:val="22"/>
          <w:szCs w:val="22"/>
        </w:rPr>
        <w:t>έ</w:t>
      </w:r>
      <w:r w:rsidR="00536E69">
        <w:rPr>
          <w:rFonts w:ascii="Arial" w:hAnsi="Arial" w:cs="Arial"/>
          <w:sz w:val="22"/>
          <w:szCs w:val="22"/>
        </w:rPr>
        <w:t>νατ</w:t>
      </w:r>
      <w:r w:rsidR="00177EEE">
        <w:rPr>
          <w:rFonts w:ascii="Arial" w:hAnsi="Arial" w:cs="Arial"/>
          <w:sz w:val="22"/>
          <w:szCs w:val="22"/>
        </w:rPr>
        <w:t>η</w:t>
      </w:r>
      <w:r w:rsidR="00860200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παράταση προθεσμίας του έργου προτείνεται από την Υπηρεσία σύμφωνα με το άρθρο 1</w:t>
      </w:r>
      <w:r w:rsidR="007B6D19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 xml:space="preserve">7 του Ν.4412/2016 </w:t>
      </w:r>
      <w:r w:rsidR="007B6D19">
        <w:rPr>
          <w:rFonts w:ascii="Arial" w:hAnsi="Arial" w:cs="Arial"/>
          <w:sz w:val="22"/>
          <w:szCs w:val="22"/>
        </w:rPr>
        <w:t>προκειμένου να</w:t>
      </w:r>
      <w:r w:rsidR="00536E69">
        <w:rPr>
          <w:rFonts w:ascii="Arial" w:hAnsi="Arial" w:cs="Arial"/>
          <w:sz w:val="22"/>
          <w:szCs w:val="22"/>
        </w:rPr>
        <w:t xml:space="preserve"> εγκριθεί ο 1</w:t>
      </w:r>
      <w:r w:rsidR="00536E69">
        <w:rPr>
          <w:rFonts w:ascii="Arial" w:hAnsi="Arial" w:cs="Arial"/>
          <w:sz w:val="22"/>
          <w:szCs w:val="22"/>
          <w:vertAlign w:val="superscript"/>
        </w:rPr>
        <w:t xml:space="preserve">ος </w:t>
      </w:r>
      <w:r w:rsidR="00536E69">
        <w:rPr>
          <w:rFonts w:ascii="Arial" w:hAnsi="Arial" w:cs="Arial"/>
          <w:sz w:val="22"/>
          <w:szCs w:val="22"/>
        </w:rPr>
        <w:t>Ανακεφαλαιωτικός Πίνακας Εργασιών που θα προβλέπει και</w:t>
      </w:r>
      <w:r w:rsidR="00177EEE">
        <w:rPr>
          <w:rFonts w:ascii="Arial" w:hAnsi="Arial" w:cs="Arial"/>
          <w:sz w:val="22"/>
          <w:szCs w:val="22"/>
        </w:rPr>
        <w:t xml:space="preserve"> συμπληρωματική σύμβαση για την αποκατά</w:t>
      </w:r>
      <w:r w:rsidR="007B6D19">
        <w:rPr>
          <w:rFonts w:ascii="Arial" w:hAnsi="Arial" w:cs="Arial"/>
          <w:sz w:val="22"/>
          <w:szCs w:val="22"/>
        </w:rPr>
        <w:t>στα</w:t>
      </w:r>
      <w:r w:rsidR="00177EEE">
        <w:rPr>
          <w:rFonts w:ascii="Arial" w:hAnsi="Arial" w:cs="Arial"/>
          <w:sz w:val="22"/>
          <w:szCs w:val="22"/>
        </w:rPr>
        <w:t>ση</w:t>
      </w:r>
      <w:r w:rsidR="007B6D19">
        <w:rPr>
          <w:rFonts w:ascii="Arial" w:hAnsi="Arial" w:cs="Arial"/>
          <w:sz w:val="22"/>
          <w:szCs w:val="22"/>
        </w:rPr>
        <w:t xml:space="preserve"> </w:t>
      </w:r>
      <w:r w:rsidR="00177EEE">
        <w:rPr>
          <w:rFonts w:ascii="Arial" w:hAnsi="Arial" w:cs="Arial"/>
          <w:sz w:val="22"/>
          <w:szCs w:val="22"/>
        </w:rPr>
        <w:t>των</w:t>
      </w:r>
      <w:r w:rsidR="007B6D19">
        <w:rPr>
          <w:rFonts w:ascii="Arial" w:hAnsi="Arial" w:cs="Arial"/>
          <w:sz w:val="22"/>
          <w:szCs w:val="22"/>
        </w:rPr>
        <w:t xml:space="preserve"> βλ</w:t>
      </w:r>
      <w:r w:rsidR="00177EEE">
        <w:rPr>
          <w:rFonts w:ascii="Arial" w:hAnsi="Arial" w:cs="Arial"/>
          <w:sz w:val="22"/>
          <w:szCs w:val="22"/>
        </w:rPr>
        <w:t>α</w:t>
      </w:r>
      <w:r w:rsidR="007B6D19">
        <w:rPr>
          <w:rFonts w:ascii="Arial" w:hAnsi="Arial" w:cs="Arial"/>
          <w:sz w:val="22"/>
          <w:szCs w:val="22"/>
        </w:rPr>
        <w:t>β</w:t>
      </w:r>
      <w:r w:rsidR="00177EEE">
        <w:rPr>
          <w:rFonts w:ascii="Arial" w:hAnsi="Arial" w:cs="Arial"/>
          <w:sz w:val="22"/>
          <w:szCs w:val="22"/>
        </w:rPr>
        <w:t>ών</w:t>
      </w:r>
      <w:r w:rsidR="007B6D19">
        <w:rPr>
          <w:rFonts w:ascii="Arial" w:hAnsi="Arial" w:cs="Arial"/>
          <w:sz w:val="22"/>
          <w:szCs w:val="22"/>
        </w:rPr>
        <w:t xml:space="preserve"> που έχουν διαπιστωθεί στο έργο</w:t>
      </w:r>
      <w:r w:rsidR="00536E69">
        <w:rPr>
          <w:rFonts w:ascii="Arial" w:hAnsi="Arial" w:cs="Arial"/>
          <w:sz w:val="22"/>
          <w:szCs w:val="22"/>
        </w:rPr>
        <w:t xml:space="preserve"> λόγω ακραίων καιρικών φαινομένων</w:t>
      </w:r>
      <w:r w:rsidR="007B6D19">
        <w:rPr>
          <w:rFonts w:ascii="Arial" w:hAnsi="Arial" w:cs="Arial"/>
          <w:sz w:val="22"/>
          <w:szCs w:val="22"/>
        </w:rPr>
        <w:t>.</w:t>
      </w:r>
      <w:r w:rsidR="00612A30" w:rsidRPr="00DC0F74">
        <w:rPr>
          <w:rFonts w:ascii="Arial" w:hAnsi="Arial" w:cs="Arial"/>
          <w:sz w:val="22"/>
          <w:szCs w:val="22"/>
        </w:rPr>
        <w:t xml:space="preserve"> </w:t>
      </w:r>
    </w:p>
    <w:p w:rsidR="00FD4D22" w:rsidRPr="00FE6524" w:rsidRDefault="00FD4D22" w:rsidP="00FD4D22">
      <w:pPr>
        <w:spacing w:line="276" w:lineRule="auto"/>
        <w:ind w:left="360"/>
        <w:jc w:val="center"/>
        <w:rPr>
          <w:rFonts w:ascii="Arial" w:hAnsi="Arial" w:cs="Arial"/>
          <w:sz w:val="18"/>
          <w:szCs w:val="22"/>
        </w:rPr>
      </w:pPr>
    </w:p>
    <w:p w:rsidR="00E040FE" w:rsidRPr="00DC0F74" w:rsidRDefault="009C74E6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</w:t>
      </w:r>
      <w:r w:rsidR="00FD4D22" w:rsidRPr="00DC0F74">
        <w:rPr>
          <w:rFonts w:ascii="Arial" w:hAnsi="Arial" w:cs="Arial"/>
          <w:sz w:val="22"/>
          <w:szCs w:val="22"/>
        </w:rPr>
        <w:t xml:space="preserve"> :</w:t>
      </w:r>
    </w:p>
    <w:p w:rsidR="00C173F7" w:rsidRPr="00FE6524" w:rsidRDefault="00C173F7" w:rsidP="00FD4D22">
      <w:pPr>
        <w:spacing w:line="276" w:lineRule="auto"/>
        <w:ind w:left="360"/>
        <w:jc w:val="center"/>
        <w:rPr>
          <w:rFonts w:ascii="Arial" w:hAnsi="Arial" w:cs="Arial"/>
          <w:sz w:val="18"/>
          <w:szCs w:val="22"/>
          <w:u w:val="single"/>
        </w:rPr>
      </w:pPr>
    </w:p>
    <w:p w:rsidR="00E9765A" w:rsidRPr="00DC0F74" w:rsidRDefault="009C74E6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Τ</w:t>
      </w:r>
      <w:r w:rsidR="006940B1" w:rsidRPr="00DC0F74">
        <w:rPr>
          <w:rFonts w:ascii="Arial" w:hAnsi="Arial" w:cs="Arial"/>
          <w:sz w:val="22"/>
          <w:szCs w:val="22"/>
        </w:rPr>
        <w:t xml:space="preserve">ην </w:t>
      </w:r>
      <w:r w:rsidR="00612A30" w:rsidRPr="00DC0F74">
        <w:rPr>
          <w:rFonts w:ascii="Arial" w:hAnsi="Arial" w:cs="Arial"/>
          <w:sz w:val="22"/>
          <w:szCs w:val="22"/>
        </w:rPr>
        <w:t>έ</w:t>
      </w:r>
      <w:r w:rsidR="00D53B29" w:rsidRPr="00DC0F74">
        <w:rPr>
          <w:rFonts w:ascii="Arial" w:hAnsi="Arial" w:cs="Arial"/>
          <w:sz w:val="22"/>
          <w:szCs w:val="22"/>
        </w:rPr>
        <w:t>γκριση</w:t>
      </w:r>
      <w:r w:rsidR="006940B1" w:rsidRPr="00DC0F74">
        <w:rPr>
          <w:rFonts w:ascii="Arial" w:hAnsi="Arial" w:cs="Arial"/>
          <w:sz w:val="22"/>
          <w:szCs w:val="22"/>
        </w:rPr>
        <w:t xml:space="preserve"> </w:t>
      </w:r>
      <w:r w:rsidR="00612A30" w:rsidRPr="00DC0F74">
        <w:rPr>
          <w:rFonts w:ascii="Arial" w:hAnsi="Arial" w:cs="Arial"/>
          <w:sz w:val="22"/>
          <w:szCs w:val="22"/>
        </w:rPr>
        <w:t>π</w:t>
      </w:r>
      <w:r w:rsidR="00EA4A05" w:rsidRPr="00DC0F74">
        <w:rPr>
          <w:rFonts w:ascii="Arial" w:hAnsi="Arial" w:cs="Arial"/>
          <w:sz w:val="22"/>
          <w:szCs w:val="22"/>
        </w:rPr>
        <w:t>αράτασης</w:t>
      </w:r>
      <w:r w:rsidR="00477DFD" w:rsidRPr="00DC0F74">
        <w:rPr>
          <w:rFonts w:ascii="Arial" w:hAnsi="Arial" w:cs="Arial"/>
          <w:sz w:val="22"/>
          <w:szCs w:val="22"/>
        </w:rPr>
        <w:t xml:space="preserve"> </w:t>
      </w:r>
      <w:r w:rsidR="00EA4A05" w:rsidRPr="00DC0F74">
        <w:rPr>
          <w:rFonts w:ascii="Arial" w:hAnsi="Arial" w:cs="Arial"/>
          <w:sz w:val="22"/>
          <w:szCs w:val="22"/>
        </w:rPr>
        <w:t>προθεσμίας</w:t>
      </w:r>
      <w:r w:rsidR="00612A30" w:rsidRPr="00DC0F74">
        <w:rPr>
          <w:rFonts w:ascii="Arial" w:hAnsi="Arial" w:cs="Arial"/>
          <w:sz w:val="22"/>
          <w:szCs w:val="22"/>
        </w:rPr>
        <w:t xml:space="preserve"> περαίωσης των εργασιών</w:t>
      </w:r>
      <w:r w:rsidR="00EA4A05" w:rsidRPr="00DC0F74">
        <w:rPr>
          <w:rFonts w:ascii="Arial" w:hAnsi="Arial" w:cs="Arial"/>
          <w:sz w:val="22"/>
          <w:szCs w:val="22"/>
        </w:rPr>
        <w:t xml:space="preserve"> </w:t>
      </w:r>
      <w:r w:rsidR="00860200" w:rsidRPr="00DC0F74">
        <w:rPr>
          <w:rFonts w:ascii="Arial" w:hAnsi="Arial" w:cs="Arial"/>
          <w:sz w:val="22"/>
          <w:szCs w:val="22"/>
        </w:rPr>
        <w:t xml:space="preserve">κατά </w:t>
      </w:r>
      <w:r w:rsidR="00254F34">
        <w:rPr>
          <w:rFonts w:ascii="Arial" w:hAnsi="Arial" w:cs="Arial"/>
          <w:sz w:val="22"/>
          <w:szCs w:val="22"/>
        </w:rPr>
        <w:t>ε</w:t>
      </w:r>
      <w:r w:rsidR="00536E69">
        <w:rPr>
          <w:rFonts w:ascii="Arial" w:hAnsi="Arial" w:cs="Arial"/>
          <w:sz w:val="22"/>
          <w:szCs w:val="22"/>
        </w:rPr>
        <w:t>νενήντα</w:t>
      </w:r>
      <w:r w:rsidR="00387346" w:rsidRPr="00DC0F74">
        <w:rPr>
          <w:rFonts w:ascii="Arial" w:hAnsi="Arial" w:cs="Arial"/>
          <w:sz w:val="22"/>
          <w:szCs w:val="22"/>
        </w:rPr>
        <w:t xml:space="preserve"> (</w:t>
      </w:r>
      <w:r w:rsidR="00536E69">
        <w:rPr>
          <w:rFonts w:ascii="Arial" w:hAnsi="Arial" w:cs="Arial"/>
          <w:sz w:val="22"/>
          <w:szCs w:val="22"/>
        </w:rPr>
        <w:t>9</w:t>
      </w:r>
      <w:r w:rsidR="00387346" w:rsidRPr="00DC0F74">
        <w:rPr>
          <w:rFonts w:ascii="Arial" w:hAnsi="Arial" w:cs="Arial"/>
          <w:sz w:val="22"/>
          <w:szCs w:val="22"/>
        </w:rPr>
        <w:t xml:space="preserve">0) </w:t>
      </w:r>
      <w:r w:rsidR="00860200" w:rsidRPr="00DC0F74">
        <w:rPr>
          <w:rFonts w:ascii="Arial" w:hAnsi="Arial" w:cs="Arial"/>
          <w:sz w:val="22"/>
          <w:szCs w:val="22"/>
        </w:rPr>
        <w:t xml:space="preserve"> </w:t>
      </w:r>
      <w:r w:rsidR="00860200">
        <w:rPr>
          <w:rFonts w:ascii="Arial" w:hAnsi="Arial" w:cs="Arial"/>
          <w:sz w:val="22"/>
          <w:szCs w:val="22"/>
        </w:rPr>
        <w:t xml:space="preserve">ημερολογιακές </w:t>
      </w:r>
      <w:r w:rsidR="00FD4D22" w:rsidRPr="00DC0F74">
        <w:rPr>
          <w:rFonts w:ascii="Arial" w:hAnsi="Arial" w:cs="Arial"/>
          <w:sz w:val="22"/>
          <w:szCs w:val="22"/>
        </w:rPr>
        <w:t xml:space="preserve">ημέρες, ήτοι μέχρι την </w:t>
      </w:r>
      <w:r w:rsidR="00254F34">
        <w:rPr>
          <w:rFonts w:ascii="Arial" w:hAnsi="Arial" w:cs="Arial"/>
          <w:sz w:val="22"/>
          <w:szCs w:val="22"/>
        </w:rPr>
        <w:t>1</w:t>
      </w:r>
      <w:r w:rsidR="004B52FA">
        <w:rPr>
          <w:rFonts w:ascii="Arial" w:hAnsi="Arial" w:cs="Arial"/>
          <w:sz w:val="22"/>
          <w:szCs w:val="22"/>
        </w:rPr>
        <w:t>8</w:t>
      </w:r>
      <w:r w:rsidR="00612A30" w:rsidRPr="00DC0F74">
        <w:rPr>
          <w:rFonts w:ascii="Arial" w:hAnsi="Arial" w:cs="Arial"/>
          <w:sz w:val="22"/>
          <w:szCs w:val="22"/>
        </w:rPr>
        <w:t>-</w:t>
      </w:r>
      <w:r w:rsidR="00177EEE">
        <w:rPr>
          <w:rFonts w:ascii="Arial" w:hAnsi="Arial" w:cs="Arial"/>
          <w:sz w:val="22"/>
          <w:szCs w:val="22"/>
        </w:rPr>
        <w:t>0</w:t>
      </w:r>
      <w:r w:rsidR="004B52FA">
        <w:rPr>
          <w:rFonts w:ascii="Arial" w:hAnsi="Arial" w:cs="Arial"/>
          <w:sz w:val="22"/>
          <w:szCs w:val="22"/>
        </w:rPr>
        <w:t>5</w:t>
      </w:r>
      <w:r w:rsidR="007B6D19">
        <w:rPr>
          <w:rFonts w:ascii="Arial" w:hAnsi="Arial" w:cs="Arial"/>
          <w:sz w:val="22"/>
          <w:szCs w:val="22"/>
        </w:rPr>
        <w:t>-202</w:t>
      </w:r>
      <w:r w:rsidR="00254F34">
        <w:rPr>
          <w:rFonts w:ascii="Arial" w:hAnsi="Arial" w:cs="Arial"/>
          <w:sz w:val="22"/>
          <w:szCs w:val="22"/>
        </w:rPr>
        <w:t>2</w:t>
      </w:r>
      <w:r w:rsidR="00612A30" w:rsidRPr="00DC0F74">
        <w:rPr>
          <w:rFonts w:ascii="Arial" w:hAnsi="Arial" w:cs="Arial"/>
          <w:sz w:val="22"/>
          <w:szCs w:val="22"/>
        </w:rPr>
        <w:t xml:space="preserve">, </w:t>
      </w:r>
      <w:r w:rsidR="00484BFF" w:rsidRPr="00DC0F74">
        <w:rPr>
          <w:rFonts w:ascii="Arial" w:hAnsi="Arial" w:cs="Arial"/>
          <w:sz w:val="22"/>
          <w:szCs w:val="22"/>
        </w:rPr>
        <w:t>για το έργο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D10972" w:rsidRPr="00DC0F74">
        <w:rPr>
          <w:rFonts w:ascii="Arial" w:hAnsi="Arial" w:cs="Arial"/>
          <w:sz w:val="22"/>
          <w:szCs w:val="22"/>
        </w:rPr>
        <w:t>«</w:t>
      </w:r>
      <w:r w:rsidR="00BE52D1" w:rsidRPr="00DC0F74">
        <w:rPr>
          <w:rFonts w:ascii="Arial" w:hAnsi="Arial" w:cs="Arial"/>
          <w:sz w:val="22"/>
          <w:szCs w:val="22"/>
        </w:rPr>
        <w:t>«</w:t>
      </w:r>
      <w:r w:rsidR="00612A30" w:rsidRPr="00DC0F74">
        <w:rPr>
          <w:rFonts w:ascii="Arial" w:hAnsi="Arial" w:cs="Arial"/>
          <w:sz w:val="22"/>
          <w:szCs w:val="22"/>
        </w:rPr>
        <w:t>Μεταστέγαση Ειδικού Επαγγελματικού Γυμνασίου</w:t>
      </w:r>
      <w:r w:rsidR="00BE52D1" w:rsidRPr="00DC0F74">
        <w:rPr>
          <w:rFonts w:ascii="Arial" w:hAnsi="Arial" w:cs="Arial"/>
          <w:sz w:val="22"/>
          <w:szCs w:val="22"/>
        </w:rPr>
        <w:t>»</w:t>
      </w:r>
      <w:r w:rsidRPr="00DC0F74">
        <w:rPr>
          <w:rFonts w:ascii="Arial" w:hAnsi="Arial" w:cs="Arial"/>
          <w:sz w:val="22"/>
          <w:szCs w:val="22"/>
        </w:rPr>
        <w:t>, αναδόχου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E9765A" w:rsidRPr="00DC0F74">
        <w:rPr>
          <w:rFonts w:ascii="Arial" w:hAnsi="Arial" w:cs="Arial"/>
          <w:sz w:val="22"/>
          <w:szCs w:val="22"/>
        </w:rPr>
        <w:t xml:space="preserve">εταιρείας </w:t>
      </w:r>
      <w:r w:rsidR="00612A30" w:rsidRPr="00DC0F74">
        <w:rPr>
          <w:rFonts w:ascii="Arial" w:hAnsi="Arial" w:cs="Arial"/>
          <w:sz w:val="22"/>
          <w:szCs w:val="22"/>
        </w:rPr>
        <w:t>Κ/Ξ Γώγος Παναγιώτης-Παππάς Γεώργιος</w:t>
      </w:r>
      <w:r w:rsidR="00E9765A" w:rsidRPr="00DC0F74">
        <w:rPr>
          <w:rFonts w:ascii="Arial" w:hAnsi="Arial" w:cs="Arial"/>
          <w:sz w:val="22"/>
          <w:szCs w:val="22"/>
        </w:rPr>
        <w:t>.</w:t>
      </w: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1A703C" w:rsidRPr="00C173F7" w:rsidTr="008A6745">
        <w:trPr>
          <w:cantSplit/>
        </w:trPr>
        <w:tc>
          <w:tcPr>
            <w:tcW w:w="3652" w:type="dxa"/>
          </w:tcPr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4B52FA">
              <w:rPr>
                <w:rFonts w:ascii="Arial" w:hAnsi="Arial" w:cs="Arial"/>
                <w:sz w:val="22"/>
                <w:szCs w:val="22"/>
              </w:rPr>
              <w:t>08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4B52FA">
              <w:rPr>
                <w:rFonts w:ascii="Arial" w:hAnsi="Arial" w:cs="Arial"/>
                <w:sz w:val="22"/>
                <w:szCs w:val="22"/>
              </w:rPr>
              <w:t>02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B52FA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4F34" w:rsidRPr="00C173F7" w:rsidRDefault="00254F34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1A703C" w:rsidRPr="007C65A9" w:rsidRDefault="001A703C" w:rsidP="008A6745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D04C68" w:rsidRPr="00C173F7" w:rsidRDefault="00D04C68" w:rsidP="00D04C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4B52FA">
              <w:rPr>
                <w:rFonts w:ascii="Arial" w:hAnsi="Arial" w:cs="Arial"/>
                <w:sz w:val="22"/>
                <w:szCs w:val="22"/>
              </w:rPr>
              <w:t>08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4B52FA">
              <w:rPr>
                <w:rFonts w:ascii="Arial" w:hAnsi="Arial" w:cs="Arial"/>
                <w:sz w:val="22"/>
                <w:szCs w:val="22"/>
              </w:rPr>
              <w:t>02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B52FA">
              <w:rPr>
                <w:rFonts w:ascii="Arial" w:hAnsi="Arial" w:cs="Arial"/>
                <w:sz w:val="22"/>
                <w:szCs w:val="22"/>
              </w:rPr>
              <w:t>2</w:t>
            </w:r>
            <w:bookmarkStart w:id="0" w:name="_GoBack"/>
            <w:bookmarkEnd w:id="0"/>
          </w:p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1A703C" w:rsidRPr="006C61B2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54F34" w:rsidRPr="00C173F7" w:rsidRDefault="00254F34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D04C68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6B11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6B82"/>
    <w:rsid w:val="00177EEE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273F"/>
    <w:rsid w:val="00242CCE"/>
    <w:rsid w:val="00254B6C"/>
    <w:rsid w:val="00254F34"/>
    <w:rsid w:val="0026333B"/>
    <w:rsid w:val="0027546C"/>
    <w:rsid w:val="00296198"/>
    <w:rsid w:val="002A43DB"/>
    <w:rsid w:val="002A5675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45AD"/>
    <w:rsid w:val="00387346"/>
    <w:rsid w:val="00387512"/>
    <w:rsid w:val="003942A3"/>
    <w:rsid w:val="003A3D9D"/>
    <w:rsid w:val="003B05FB"/>
    <w:rsid w:val="003B2269"/>
    <w:rsid w:val="003C39BD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B52FA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36E69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2E24"/>
    <w:rsid w:val="005D71E0"/>
    <w:rsid w:val="005E4091"/>
    <w:rsid w:val="005E56C7"/>
    <w:rsid w:val="005F4E7E"/>
    <w:rsid w:val="005F62F3"/>
    <w:rsid w:val="00600935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0B9C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093E"/>
    <w:rsid w:val="007A1481"/>
    <w:rsid w:val="007A1491"/>
    <w:rsid w:val="007A1DCB"/>
    <w:rsid w:val="007A2F73"/>
    <w:rsid w:val="007A74B8"/>
    <w:rsid w:val="007B0A3E"/>
    <w:rsid w:val="007B6D19"/>
    <w:rsid w:val="007C14C9"/>
    <w:rsid w:val="007C47B8"/>
    <w:rsid w:val="007C65A9"/>
    <w:rsid w:val="007C6827"/>
    <w:rsid w:val="007D3110"/>
    <w:rsid w:val="007D474A"/>
    <w:rsid w:val="007D742A"/>
    <w:rsid w:val="0080609B"/>
    <w:rsid w:val="0080784E"/>
    <w:rsid w:val="00807EBB"/>
    <w:rsid w:val="00810692"/>
    <w:rsid w:val="00811F19"/>
    <w:rsid w:val="00815C97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26AE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1B5C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37B1B"/>
    <w:rsid w:val="00B46DD6"/>
    <w:rsid w:val="00B504CE"/>
    <w:rsid w:val="00B576CC"/>
    <w:rsid w:val="00B66789"/>
    <w:rsid w:val="00B66907"/>
    <w:rsid w:val="00B672C2"/>
    <w:rsid w:val="00B71DCD"/>
    <w:rsid w:val="00B73288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76D86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4C68"/>
    <w:rsid w:val="00D059D1"/>
    <w:rsid w:val="00D06D0C"/>
    <w:rsid w:val="00D10972"/>
    <w:rsid w:val="00D23F69"/>
    <w:rsid w:val="00D23F7F"/>
    <w:rsid w:val="00D24B5E"/>
    <w:rsid w:val="00D25AB1"/>
    <w:rsid w:val="00D36165"/>
    <w:rsid w:val="00D42236"/>
    <w:rsid w:val="00D469D7"/>
    <w:rsid w:val="00D47AF1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E6524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11450-7C89-4DD6-9940-8BAF0F88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4</cp:revision>
  <cp:lastPrinted>2020-04-22T08:53:00Z</cp:lastPrinted>
  <dcterms:created xsi:type="dcterms:W3CDTF">2022-02-08T09:17:00Z</dcterms:created>
  <dcterms:modified xsi:type="dcterms:W3CDTF">2022-02-08T09:25:00Z</dcterms:modified>
</cp:coreProperties>
</file>