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38E" w:rsidRPr="005631C9" w:rsidRDefault="005B238E" w:rsidP="005B238E">
      <w:pPr>
        <w:pStyle w:val="3"/>
        <w:spacing w:line="360" w:lineRule="auto"/>
        <w:rPr>
          <w:rFonts w:ascii="Arial" w:hAnsi="Arial" w:cs="Arial"/>
          <w:b w:val="0"/>
          <w:sz w:val="20"/>
          <w:szCs w:val="20"/>
        </w:rPr>
      </w:pPr>
      <w:r w:rsidRPr="005631C9">
        <w:rPr>
          <w:rFonts w:ascii="Arial" w:hAnsi="Arial" w:cs="Arial"/>
          <w:b w:val="0"/>
          <w:sz w:val="20"/>
          <w:szCs w:val="20"/>
        </w:rPr>
        <w:t>Δ Η Μ Ο Σ   Λ Α Μ Ι Ε Ω Ν</w:t>
      </w:r>
    </w:p>
    <w:p w:rsidR="00D83861" w:rsidRDefault="005B238E" w:rsidP="00D83861">
      <w:pPr>
        <w:rPr>
          <w:rFonts w:ascii="Arial" w:hAnsi="Arial" w:cs="Arial"/>
          <w:sz w:val="20"/>
          <w:szCs w:val="20"/>
        </w:rPr>
      </w:pPr>
      <w:r w:rsidRPr="005631C9">
        <w:rPr>
          <w:rFonts w:ascii="Arial" w:hAnsi="Arial" w:cs="Arial"/>
          <w:sz w:val="20"/>
          <w:szCs w:val="20"/>
        </w:rPr>
        <w:t>Δ/ΝΣΗ ΔΙΟΙΚΗΤΙΚ</w:t>
      </w:r>
      <w:r w:rsidR="00D83861">
        <w:rPr>
          <w:rFonts w:ascii="Arial" w:hAnsi="Arial" w:cs="Arial"/>
          <w:sz w:val="20"/>
          <w:szCs w:val="20"/>
        </w:rPr>
        <w:t>ΩΝ ΥΠΗΡΕΣΙΩΝ ΠΡΟΓΡΑΜΜΑΤΙΣΜΟΥ</w:t>
      </w:r>
    </w:p>
    <w:p w:rsidR="005B238E" w:rsidRPr="005631C9" w:rsidRDefault="00D83861" w:rsidP="00D83861">
      <w:pPr>
        <w:rPr>
          <w:rFonts w:ascii="Arial" w:hAnsi="Arial" w:cs="Arial"/>
          <w:sz w:val="20"/>
          <w:szCs w:val="20"/>
        </w:rPr>
      </w:pPr>
      <w:r>
        <w:rPr>
          <w:rFonts w:ascii="Arial" w:hAnsi="Arial" w:cs="Arial"/>
          <w:sz w:val="20"/>
          <w:szCs w:val="20"/>
        </w:rPr>
        <w:t xml:space="preserve">&amp; </w:t>
      </w:r>
      <w:r w:rsidR="005B238E" w:rsidRPr="005631C9">
        <w:rPr>
          <w:rFonts w:ascii="Arial" w:hAnsi="Arial" w:cs="Arial"/>
          <w:sz w:val="20"/>
          <w:szCs w:val="20"/>
        </w:rPr>
        <w:t>ΗΛ.ΔΙΑΚΥΒΕΡΝΗΣΗΣ</w:t>
      </w:r>
    </w:p>
    <w:p w:rsidR="005B238E" w:rsidRPr="005631C9" w:rsidRDefault="005B238E" w:rsidP="005B238E">
      <w:pPr>
        <w:rPr>
          <w:rFonts w:ascii="Arial" w:hAnsi="Arial" w:cs="Arial"/>
          <w:sz w:val="20"/>
          <w:szCs w:val="20"/>
        </w:rPr>
      </w:pPr>
      <w:r w:rsidRPr="005631C9">
        <w:rPr>
          <w:rFonts w:ascii="Arial" w:hAnsi="Arial" w:cs="Arial"/>
          <w:sz w:val="20"/>
          <w:szCs w:val="20"/>
        </w:rPr>
        <w:t>Τμήμα Προγραμματισμού &amp; Οργάνωσης</w:t>
      </w:r>
    </w:p>
    <w:p w:rsidR="005B238E" w:rsidRPr="005631C9" w:rsidRDefault="005B238E" w:rsidP="005B238E">
      <w:pPr>
        <w:rPr>
          <w:rFonts w:ascii="Arial" w:hAnsi="Arial" w:cs="Arial"/>
          <w:sz w:val="20"/>
          <w:szCs w:val="20"/>
        </w:rPr>
      </w:pPr>
      <w:proofErr w:type="spellStart"/>
      <w:r w:rsidRPr="005631C9">
        <w:rPr>
          <w:rFonts w:ascii="Arial" w:hAnsi="Arial" w:cs="Arial"/>
          <w:sz w:val="20"/>
          <w:szCs w:val="20"/>
        </w:rPr>
        <w:t>Ταχ.Δ</w:t>
      </w:r>
      <w:proofErr w:type="spellEnd"/>
      <w:r w:rsidRPr="005631C9">
        <w:rPr>
          <w:rFonts w:ascii="Arial" w:hAnsi="Arial" w:cs="Arial"/>
          <w:sz w:val="20"/>
          <w:szCs w:val="20"/>
        </w:rPr>
        <w:t>/</w:t>
      </w:r>
      <w:proofErr w:type="spellStart"/>
      <w:r w:rsidRPr="005631C9">
        <w:rPr>
          <w:rFonts w:ascii="Arial" w:hAnsi="Arial" w:cs="Arial"/>
          <w:sz w:val="20"/>
          <w:szCs w:val="20"/>
        </w:rPr>
        <w:t>νση</w:t>
      </w:r>
      <w:proofErr w:type="spellEnd"/>
      <w:r w:rsidRPr="005631C9">
        <w:rPr>
          <w:rFonts w:ascii="Arial" w:hAnsi="Arial" w:cs="Arial"/>
          <w:sz w:val="20"/>
          <w:szCs w:val="20"/>
        </w:rPr>
        <w:t xml:space="preserve">  : Φλέμινγκ &amp; </w:t>
      </w:r>
      <w:proofErr w:type="spellStart"/>
      <w:r w:rsidRPr="005631C9">
        <w:rPr>
          <w:rFonts w:ascii="Arial" w:hAnsi="Arial" w:cs="Arial"/>
          <w:sz w:val="20"/>
          <w:szCs w:val="20"/>
        </w:rPr>
        <w:t>Ερ.Σταυρού</w:t>
      </w:r>
      <w:proofErr w:type="spellEnd"/>
    </w:p>
    <w:p w:rsidR="005B238E" w:rsidRPr="005631C9" w:rsidRDefault="005B238E" w:rsidP="005B238E">
      <w:pPr>
        <w:rPr>
          <w:rFonts w:ascii="Arial" w:hAnsi="Arial" w:cs="Arial"/>
          <w:sz w:val="20"/>
          <w:szCs w:val="20"/>
        </w:rPr>
      </w:pPr>
      <w:proofErr w:type="spellStart"/>
      <w:r w:rsidRPr="005631C9">
        <w:rPr>
          <w:rFonts w:ascii="Arial" w:hAnsi="Arial" w:cs="Arial"/>
          <w:sz w:val="20"/>
          <w:szCs w:val="20"/>
        </w:rPr>
        <w:t>Ταχ.Κωδ</w:t>
      </w:r>
      <w:proofErr w:type="spellEnd"/>
      <w:r w:rsidRPr="005631C9">
        <w:rPr>
          <w:rFonts w:ascii="Arial" w:hAnsi="Arial" w:cs="Arial"/>
          <w:sz w:val="20"/>
          <w:szCs w:val="20"/>
        </w:rPr>
        <w:t>.  : 35131</w:t>
      </w:r>
    </w:p>
    <w:p w:rsidR="005B238E" w:rsidRPr="005631C9" w:rsidRDefault="005B238E" w:rsidP="005B238E">
      <w:pPr>
        <w:rPr>
          <w:rFonts w:ascii="Arial" w:hAnsi="Arial" w:cs="Arial"/>
          <w:sz w:val="20"/>
          <w:szCs w:val="20"/>
        </w:rPr>
      </w:pPr>
      <w:r w:rsidRPr="005631C9">
        <w:rPr>
          <w:rFonts w:ascii="Arial" w:hAnsi="Arial" w:cs="Arial"/>
          <w:sz w:val="20"/>
          <w:szCs w:val="20"/>
        </w:rPr>
        <w:t xml:space="preserve">Πληροφορίες  : </w:t>
      </w:r>
      <w:proofErr w:type="spellStart"/>
      <w:r w:rsidRPr="005631C9">
        <w:rPr>
          <w:rFonts w:ascii="Arial" w:hAnsi="Arial" w:cs="Arial"/>
          <w:sz w:val="20"/>
          <w:szCs w:val="20"/>
        </w:rPr>
        <w:t>Πουγκακιώτη</w:t>
      </w:r>
      <w:proofErr w:type="spellEnd"/>
      <w:r w:rsidRPr="005631C9">
        <w:rPr>
          <w:rFonts w:ascii="Arial" w:hAnsi="Arial" w:cs="Arial"/>
          <w:sz w:val="20"/>
          <w:szCs w:val="20"/>
        </w:rPr>
        <w:t xml:space="preserve"> Ιφ.</w:t>
      </w:r>
    </w:p>
    <w:p w:rsidR="005B238E" w:rsidRPr="005631C9" w:rsidRDefault="005B238E" w:rsidP="005B238E">
      <w:pPr>
        <w:rPr>
          <w:rFonts w:ascii="Arial" w:hAnsi="Arial" w:cs="Arial"/>
          <w:sz w:val="20"/>
          <w:szCs w:val="20"/>
          <w:lang w:val="en-US"/>
        </w:rPr>
      </w:pPr>
      <w:proofErr w:type="spellStart"/>
      <w:proofErr w:type="gramStart"/>
      <w:r w:rsidRPr="005631C9">
        <w:rPr>
          <w:rFonts w:ascii="Arial" w:hAnsi="Arial" w:cs="Arial"/>
          <w:sz w:val="20"/>
          <w:szCs w:val="20"/>
          <w:lang w:val="en-US"/>
        </w:rPr>
        <w:t>Τηλ</w:t>
      </w:r>
      <w:proofErr w:type="spellEnd"/>
      <w:r w:rsidRPr="005631C9">
        <w:rPr>
          <w:rFonts w:ascii="Arial" w:hAnsi="Arial" w:cs="Arial"/>
          <w:sz w:val="20"/>
          <w:szCs w:val="20"/>
          <w:lang w:val="en-US"/>
        </w:rPr>
        <w:t xml:space="preserve"> :</w:t>
      </w:r>
      <w:proofErr w:type="gramEnd"/>
      <w:r w:rsidRPr="005631C9">
        <w:rPr>
          <w:rFonts w:ascii="Arial" w:hAnsi="Arial" w:cs="Arial"/>
          <w:sz w:val="20"/>
          <w:szCs w:val="20"/>
          <w:lang w:val="en-US"/>
        </w:rPr>
        <w:t xml:space="preserve"> 2231351096</w:t>
      </w:r>
    </w:p>
    <w:p w:rsidR="005B238E" w:rsidRPr="005631C9" w:rsidRDefault="005B238E" w:rsidP="005B238E">
      <w:pPr>
        <w:rPr>
          <w:rFonts w:ascii="Arial" w:hAnsi="Arial" w:cs="Arial"/>
          <w:sz w:val="20"/>
          <w:szCs w:val="20"/>
          <w:lang w:val="en-US"/>
        </w:rPr>
      </w:pPr>
      <w:proofErr w:type="gramStart"/>
      <w:r w:rsidRPr="005631C9">
        <w:rPr>
          <w:rFonts w:ascii="Arial" w:hAnsi="Arial" w:cs="Arial"/>
          <w:sz w:val="20"/>
          <w:szCs w:val="20"/>
          <w:lang w:val="en-US"/>
        </w:rPr>
        <w:t>Fax :</w:t>
      </w:r>
      <w:proofErr w:type="gramEnd"/>
      <w:r w:rsidRPr="005631C9">
        <w:rPr>
          <w:rFonts w:ascii="Arial" w:hAnsi="Arial" w:cs="Arial"/>
          <w:sz w:val="20"/>
          <w:szCs w:val="20"/>
          <w:lang w:val="en-US"/>
        </w:rPr>
        <w:t xml:space="preserve"> 2231351041</w:t>
      </w:r>
    </w:p>
    <w:p w:rsidR="005B238E" w:rsidRPr="005631C9" w:rsidRDefault="005B238E" w:rsidP="005B238E">
      <w:pPr>
        <w:rPr>
          <w:rFonts w:ascii="Arial" w:hAnsi="Arial" w:cs="Arial"/>
          <w:sz w:val="20"/>
          <w:szCs w:val="20"/>
          <w:lang w:val="en-US"/>
        </w:rPr>
      </w:pPr>
      <w:r w:rsidRPr="005631C9">
        <w:rPr>
          <w:rFonts w:ascii="Arial" w:hAnsi="Arial" w:cs="Arial"/>
          <w:sz w:val="20"/>
          <w:szCs w:val="20"/>
          <w:lang w:val="en-US"/>
        </w:rPr>
        <w:t xml:space="preserve">Email: </w:t>
      </w:r>
      <w:hyperlink r:id="rId9" w:history="1">
        <w:r w:rsidRPr="005631C9">
          <w:rPr>
            <w:rStyle w:val="-"/>
            <w:rFonts w:ascii="Arial" w:hAnsi="Arial" w:cs="Arial"/>
            <w:sz w:val="20"/>
            <w:szCs w:val="20"/>
            <w:lang w:val="en-US"/>
          </w:rPr>
          <w:t>pougkakioti.ifigeneia@lamia-city.gr</w:t>
        </w:r>
      </w:hyperlink>
    </w:p>
    <w:p w:rsidR="005B238E" w:rsidRDefault="005B238E" w:rsidP="005B238E">
      <w:pPr>
        <w:rPr>
          <w:lang w:val="en-US"/>
        </w:rPr>
      </w:pPr>
    </w:p>
    <w:p w:rsidR="005B238E" w:rsidRPr="009B638A" w:rsidRDefault="005B238E" w:rsidP="005B238E">
      <w:pPr>
        <w:rPr>
          <w:lang w:val="en-US"/>
        </w:rPr>
      </w:pPr>
    </w:p>
    <w:p w:rsidR="005B238E" w:rsidRPr="00DF3BCF" w:rsidRDefault="005B238E" w:rsidP="005B238E">
      <w:pPr>
        <w:jc w:val="both"/>
        <w:rPr>
          <w:rFonts w:ascii="Arial" w:hAnsi="Arial" w:cs="Arial"/>
          <w:bCs/>
          <w:sz w:val="22"/>
          <w:szCs w:val="22"/>
        </w:rPr>
      </w:pPr>
      <w:r w:rsidRPr="00DF3BCF">
        <w:rPr>
          <w:rFonts w:ascii="Arial" w:hAnsi="Arial" w:cs="Arial"/>
          <w:bCs/>
          <w:sz w:val="22"/>
          <w:szCs w:val="22"/>
        </w:rPr>
        <w:t>ΘΕΜΑ:</w:t>
      </w:r>
      <w:r w:rsidR="00DF3BCF" w:rsidRPr="00DF3BCF">
        <w:rPr>
          <w:rFonts w:ascii="Arial" w:hAnsi="Arial" w:cs="Arial"/>
          <w:sz w:val="22"/>
          <w:szCs w:val="22"/>
        </w:rPr>
        <w:t xml:space="preserve"> Ανάκληση της </w:t>
      </w:r>
      <w:proofErr w:type="spellStart"/>
      <w:r w:rsidR="00DF3BCF" w:rsidRPr="00DF3BCF">
        <w:rPr>
          <w:rFonts w:ascii="Arial" w:hAnsi="Arial" w:cs="Arial"/>
          <w:sz w:val="22"/>
          <w:szCs w:val="22"/>
        </w:rPr>
        <w:t>υπ΄αριθμ</w:t>
      </w:r>
      <w:proofErr w:type="spellEnd"/>
      <w:r w:rsidR="00DF3BCF" w:rsidRPr="00DF3BCF">
        <w:rPr>
          <w:rFonts w:ascii="Arial" w:hAnsi="Arial" w:cs="Arial"/>
          <w:sz w:val="22"/>
          <w:szCs w:val="22"/>
        </w:rPr>
        <w:t>. 254/2019 Απόφασης Δημοτικού Συμβουλίου</w:t>
      </w:r>
      <w:r w:rsidR="00DF3BCF">
        <w:rPr>
          <w:rFonts w:ascii="Arial" w:hAnsi="Arial" w:cs="Arial"/>
          <w:sz w:val="22"/>
          <w:szCs w:val="22"/>
        </w:rPr>
        <w:t xml:space="preserve"> περί αποδοχής</w:t>
      </w:r>
      <w:r w:rsidR="009C4F81">
        <w:rPr>
          <w:rFonts w:ascii="Arial" w:hAnsi="Arial" w:cs="Arial"/>
          <w:sz w:val="22"/>
          <w:szCs w:val="22"/>
        </w:rPr>
        <w:t xml:space="preserve"> </w:t>
      </w:r>
      <w:r w:rsidR="00DF3BCF">
        <w:rPr>
          <w:rFonts w:ascii="Arial" w:hAnsi="Arial" w:cs="Arial"/>
          <w:sz w:val="22"/>
          <w:szCs w:val="22"/>
        </w:rPr>
        <w:t>της χρηματοδότησης της πράξης «Ανοικτό Κέντρο Εμπορίου Λαμίας»</w:t>
      </w:r>
      <w:r w:rsidR="009C4F81" w:rsidRPr="009C4F81">
        <w:rPr>
          <w:rFonts w:ascii="Arial" w:hAnsi="Arial" w:cs="Arial"/>
          <w:sz w:val="20"/>
          <w:szCs w:val="20"/>
          <w:lang w:eastAsia="en-US"/>
        </w:rPr>
        <w:t xml:space="preserve"> </w:t>
      </w:r>
      <w:r w:rsidR="009C4F81" w:rsidRPr="009C4F81">
        <w:rPr>
          <w:rFonts w:ascii="Arial" w:hAnsi="Arial" w:cs="Arial"/>
          <w:sz w:val="22"/>
          <w:szCs w:val="22"/>
        </w:rPr>
        <w:t>προϋπολογισμού 1.796.641,00 €</w:t>
      </w:r>
      <w:r w:rsidR="009C4F81">
        <w:rPr>
          <w:rFonts w:ascii="Arial" w:hAnsi="Arial" w:cs="Arial"/>
          <w:sz w:val="20"/>
          <w:szCs w:val="20"/>
          <w:lang w:eastAsia="en-US"/>
        </w:rPr>
        <w:t>.</w:t>
      </w:r>
    </w:p>
    <w:p w:rsidR="005B238E" w:rsidRPr="00DF3BCF" w:rsidRDefault="005B238E" w:rsidP="005B238E">
      <w:pPr>
        <w:pStyle w:val="3"/>
        <w:spacing w:line="360" w:lineRule="auto"/>
        <w:jc w:val="both"/>
        <w:rPr>
          <w:rFonts w:ascii="Arial" w:hAnsi="Arial" w:cs="Arial"/>
          <w:b w:val="0"/>
          <w:sz w:val="22"/>
          <w:szCs w:val="22"/>
        </w:rPr>
      </w:pPr>
    </w:p>
    <w:p w:rsidR="005B238E" w:rsidRPr="00DF3BCF" w:rsidRDefault="005B238E" w:rsidP="005B238E">
      <w:pPr>
        <w:keepNext/>
        <w:spacing w:line="360" w:lineRule="auto"/>
        <w:jc w:val="center"/>
        <w:outlineLvl w:val="4"/>
        <w:rPr>
          <w:rFonts w:ascii="Arial" w:hAnsi="Arial" w:cs="Arial"/>
          <w:bCs/>
          <w:sz w:val="22"/>
        </w:rPr>
      </w:pPr>
      <w:r w:rsidRPr="00DF3BCF">
        <w:rPr>
          <w:rFonts w:ascii="Arial" w:hAnsi="Arial" w:cs="Arial"/>
          <w:bCs/>
          <w:sz w:val="22"/>
        </w:rPr>
        <w:t>ΕΙΣΗΓΗΣΗ ΤΟΥ ΔΗΜΑΡΧΟΥ κου ΕΥΘΥΜΙΟΥ Κ. ΚΑΡΑΪΣΚΟΥ</w:t>
      </w:r>
    </w:p>
    <w:p w:rsidR="005B238E" w:rsidRPr="00DF3BCF" w:rsidRDefault="005B238E" w:rsidP="005B238E">
      <w:pPr>
        <w:keepNext/>
        <w:spacing w:line="360" w:lineRule="auto"/>
        <w:jc w:val="center"/>
        <w:outlineLvl w:val="4"/>
        <w:rPr>
          <w:rFonts w:ascii="Arial" w:hAnsi="Arial" w:cs="Arial"/>
          <w:bCs/>
          <w:sz w:val="22"/>
        </w:rPr>
      </w:pPr>
      <w:r w:rsidRPr="00DF3BCF">
        <w:rPr>
          <w:rFonts w:ascii="Arial" w:hAnsi="Arial" w:cs="Arial"/>
          <w:bCs/>
          <w:sz w:val="22"/>
        </w:rPr>
        <w:t>ΠΡΟΣ</w:t>
      </w:r>
    </w:p>
    <w:p w:rsidR="005B238E" w:rsidRPr="00DF3BCF" w:rsidRDefault="005B238E" w:rsidP="005B238E">
      <w:pPr>
        <w:keepNext/>
        <w:spacing w:line="360" w:lineRule="auto"/>
        <w:jc w:val="center"/>
        <w:outlineLvl w:val="4"/>
        <w:rPr>
          <w:rFonts w:ascii="Arial" w:hAnsi="Arial" w:cs="Arial"/>
          <w:bCs/>
          <w:sz w:val="22"/>
        </w:rPr>
      </w:pPr>
      <w:r w:rsidRPr="00DF3BCF">
        <w:rPr>
          <w:rFonts w:ascii="Arial" w:hAnsi="Arial" w:cs="Arial"/>
          <w:bCs/>
          <w:sz w:val="22"/>
        </w:rPr>
        <w:t>ΤΟ ΔΗΜΟΤΙΚΟ ΣΥΜΒΟΥΛΙΟ</w:t>
      </w:r>
    </w:p>
    <w:p w:rsidR="005B238E" w:rsidRDefault="005B238E" w:rsidP="005B238E">
      <w:pPr>
        <w:spacing w:after="120" w:line="276" w:lineRule="auto"/>
        <w:jc w:val="both"/>
        <w:rPr>
          <w:rFonts w:ascii="Arial" w:hAnsi="Arial" w:cs="Arial"/>
          <w:sz w:val="22"/>
          <w:szCs w:val="22"/>
        </w:rPr>
      </w:pPr>
      <w:r w:rsidRPr="00FF7B76">
        <w:rPr>
          <w:rFonts w:ascii="Arial" w:hAnsi="Arial" w:cs="Arial"/>
          <w:sz w:val="22"/>
          <w:szCs w:val="22"/>
        </w:rPr>
        <w:t>Έχοντας υπόψη:</w:t>
      </w:r>
    </w:p>
    <w:p w:rsidR="005B238E" w:rsidRDefault="00C70AB3" w:rsidP="00636841">
      <w:pPr>
        <w:pStyle w:val="a3"/>
        <w:numPr>
          <w:ilvl w:val="0"/>
          <w:numId w:val="1"/>
        </w:numPr>
        <w:spacing w:after="120"/>
        <w:ind w:left="714" w:hanging="357"/>
        <w:jc w:val="both"/>
        <w:rPr>
          <w:rFonts w:ascii="Arial" w:hAnsi="Arial" w:cs="Arial"/>
          <w:sz w:val="22"/>
          <w:szCs w:val="22"/>
        </w:rPr>
      </w:pPr>
      <w:r w:rsidRPr="00C70AB3">
        <w:rPr>
          <w:rFonts w:ascii="Arial" w:hAnsi="Arial" w:cs="Arial"/>
          <w:sz w:val="22"/>
          <w:szCs w:val="22"/>
        </w:rPr>
        <w:t xml:space="preserve">Την Πρόσκληση 098 με κωδικό ΟΠΣ 2658, Α.Π.ΕΥΔ </w:t>
      </w:r>
      <w:proofErr w:type="spellStart"/>
      <w:r w:rsidRPr="00C70AB3">
        <w:rPr>
          <w:rFonts w:ascii="Arial" w:hAnsi="Arial" w:cs="Arial"/>
          <w:sz w:val="22"/>
          <w:szCs w:val="22"/>
        </w:rPr>
        <w:t>ΕΠΑνΕΚ</w:t>
      </w:r>
      <w:proofErr w:type="spellEnd"/>
      <w:r w:rsidRPr="00C70AB3">
        <w:rPr>
          <w:rFonts w:ascii="Arial" w:hAnsi="Arial" w:cs="Arial"/>
          <w:sz w:val="22"/>
          <w:szCs w:val="22"/>
        </w:rPr>
        <w:t xml:space="preserve"> 3171/1061/Α3/04.06.2018 και τίτλο «Ανοικτά Κέντρα Εμπορίου» </w:t>
      </w:r>
      <w:r>
        <w:rPr>
          <w:rFonts w:ascii="Arial" w:hAnsi="Arial" w:cs="Arial"/>
          <w:sz w:val="22"/>
          <w:szCs w:val="22"/>
        </w:rPr>
        <w:t>όπως τροποποιήθηκε και ισχύει</w:t>
      </w:r>
    </w:p>
    <w:p w:rsidR="001D0C0D" w:rsidRDefault="001D0C0D" w:rsidP="00636841">
      <w:pPr>
        <w:pStyle w:val="a3"/>
        <w:numPr>
          <w:ilvl w:val="0"/>
          <w:numId w:val="1"/>
        </w:numPr>
        <w:spacing w:after="120"/>
        <w:ind w:left="714" w:hanging="357"/>
        <w:jc w:val="both"/>
        <w:rPr>
          <w:rFonts w:ascii="Arial" w:hAnsi="Arial" w:cs="Arial"/>
          <w:sz w:val="22"/>
          <w:szCs w:val="22"/>
        </w:rPr>
      </w:pPr>
      <w:r>
        <w:rPr>
          <w:rFonts w:ascii="Arial" w:hAnsi="Arial" w:cs="Arial"/>
          <w:sz w:val="22"/>
          <w:szCs w:val="22"/>
        </w:rPr>
        <w:t xml:space="preserve">Την </w:t>
      </w:r>
      <w:proofErr w:type="spellStart"/>
      <w:r>
        <w:rPr>
          <w:rFonts w:ascii="Arial" w:hAnsi="Arial" w:cs="Arial"/>
          <w:sz w:val="22"/>
          <w:szCs w:val="22"/>
        </w:rPr>
        <w:t>υπ΄αριθμ</w:t>
      </w:r>
      <w:proofErr w:type="spellEnd"/>
      <w:r>
        <w:rPr>
          <w:rFonts w:ascii="Arial" w:hAnsi="Arial" w:cs="Arial"/>
          <w:sz w:val="22"/>
          <w:szCs w:val="22"/>
        </w:rPr>
        <w:t>. 451/2018 ΑΔΣ Ορθή Επανάληψη (ΑΔΑ: 7ΥΝΥΩΛΚ-66Θ) με θέμα: Έγκριση υποβολής πρότασης στην πρόσκληση με κωδ.</w:t>
      </w:r>
      <w:r w:rsidRPr="001D0C0D">
        <w:rPr>
          <w:rFonts w:ascii="Arial" w:hAnsi="Arial" w:cs="Arial"/>
          <w:sz w:val="22"/>
          <w:szCs w:val="22"/>
        </w:rPr>
        <w:t xml:space="preserve"> 098 </w:t>
      </w:r>
      <w:r>
        <w:rPr>
          <w:rFonts w:ascii="Arial" w:hAnsi="Arial" w:cs="Arial"/>
          <w:sz w:val="22"/>
          <w:szCs w:val="22"/>
        </w:rPr>
        <w:t>του</w:t>
      </w:r>
      <w:r w:rsidRPr="001D0C0D">
        <w:rPr>
          <w:rFonts w:ascii="Arial" w:hAnsi="Arial" w:cs="Arial"/>
          <w:sz w:val="22"/>
          <w:szCs w:val="22"/>
        </w:rPr>
        <w:t xml:space="preserve"> ΕΠΑΝΕΚ</w:t>
      </w:r>
      <w:r w:rsidR="00457512">
        <w:rPr>
          <w:rFonts w:ascii="Arial" w:hAnsi="Arial" w:cs="Arial"/>
          <w:sz w:val="22"/>
          <w:szCs w:val="22"/>
        </w:rPr>
        <w:t xml:space="preserve"> </w:t>
      </w:r>
      <w:r w:rsidRPr="00457512">
        <w:rPr>
          <w:rFonts w:ascii="Arial" w:hAnsi="Arial" w:cs="Arial"/>
          <w:sz w:val="22"/>
          <w:szCs w:val="22"/>
        </w:rPr>
        <w:t>«ΑΝΟΙΚΤΑ ΚΕΝΤΡΑ ΕΜΠΟΡΙΟΥ».</w:t>
      </w:r>
    </w:p>
    <w:p w:rsidR="009E7562" w:rsidRPr="0083680B" w:rsidRDefault="009E7562" w:rsidP="00636841">
      <w:pPr>
        <w:pStyle w:val="a3"/>
        <w:numPr>
          <w:ilvl w:val="0"/>
          <w:numId w:val="1"/>
        </w:numPr>
        <w:spacing w:after="120"/>
        <w:ind w:left="714" w:hanging="357"/>
        <w:jc w:val="both"/>
        <w:rPr>
          <w:rFonts w:ascii="Arial" w:hAnsi="Arial" w:cs="Arial"/>
          <w:sz w:val="22"/>
          <w:szCs w:val="22"/>
        </w:rPr>
      </w:pPr>
      <w:r>
        <w:rPr>
          <w:rFonts w:ascii="Arial" w:hAnsi="Arial" w:cs="Arial"/>
          <w:sz w:val="22"/>
          <w:szCs w:val="22"/>
        </w:rPr>
        <w:t xml:space="preserve">Την </w:t>
      </w:r>
      <w:proofErr w:type="spellStart"/>
      <w:r>
        <w:rPr>
          <w:rFonts w:ascii="Arial" w:hAnsi="Arial" w:cs="Arial"/>
          <w:sz w:val="22"/>
          <w:szCs w:val="22"/>
        </w:rPr>
        <w:t>υπ΄αριθμ</w:t>
      </w:r>
      <w:proofErr w:type="spellEnd"/>
      <w:r>
        <w:rPr>
          <w:rFonts w:ascii="Arial" w:hAnsi="Arial" w:cs="Arial"/>
          <w:sz w:val="22"/>
          <w:szCs w:val="22"/>
        </w:rPr>
        <w:t>.</w:t>
      </w:r>
      <w:r w:rsidR="0083680B">
        <w:rPr>
          <w:rFonts w:ascii="Arial" w:hAnsi="Arial" w:cs="Arial"/>
          <w:sz w:val="22"/>
          <w:szCs w:val="22"/>
        </w:rPr>
        <w:t xml:space="preserve"> 515/2018 ΑΔΣ (ΑΔΑ: ΨΞΖ6ΩΛΚ-ΜΜΑ) με θέμα: </w:t>
      </w:r>
      <w:r w:rsidR="00E924FA">
        <w:rPr>
          <w:rFonts w:ascii="Arial" w:hAnsi="Arial" w:cs="Arial"/>
          <w:sz w:val="22"/>
          <w:szCs w:val="22"/>
        </w:rPr>
        <w:t>Αποδοχή υπογραφής μνημονίου συνεργασίας δικαιούχου-</w:t>
      </w:r>
      <w:proofErr w:type="spellStart"/>
      <w:r w:rsidR="00E924FA">
        <w:rPr>
          <w:rFonts w:ascii="Arial" w:hAnsi="Arial" w:cs="Arial"/>
          <w:sz w:val="22"/>
          <w:szCs w:val="22"/>
        </w:rPr>
        <w:t>συνδικαιούχου</w:t>
      </w:r>
      <w:proofErr w:type="spellEnd"/>
      <w:r w:rsidR="00E924FA">
        <w:rPr>
          <w:rFonts w:ascii="Arial" w:hAnsi="Arial" w:cs="Arial"/>
          <w:sz w:val="22"/>
          <w:szCs w:val="22"/>
        </w:rPr>
        <w:t xml:space="preserve"> για την υλοποίηση του έργου με τίτλο </w:t>
      </w:r>
      <w:r w:rsidR="0083680B" w:rsidRPr="0083680B">
        <w:rPr>
          <w:rFonts w:ascii="Arial" w:hAnsi="Arial" w:cs="Arial"/>
          <w:sz w:val="22"/>
          <w:szCs w:val="22"/>
        </w:rPr>
        <w:t>«Α</w:t>
      </w:r>
      <w:r w:rsidR="00E924FA">
        <w:rPr>
          <w:rFonts w:ascii="Arial" w:hAnsi="Arial" w:cs="Arial"/>
          <w:sz w:val="22"/>
          <w:szCs w:val="22"/>
        </w:rPr>
        <w:t xml:space="preserve">ΝΟΙΚΤΟ ΚΕΝΤΡΟ ΕΜΠΟΡΙΟΥΛΑΜΙΑΣ» με τη διακριτική ονομασία </w:t>
      </w:r>
      <w:r w:rsidR="0083680B" w:rsidRPr="0083680B">
        <w:rPr>
          <w:rFonts w:ascii="Arial" w:hAnsi="Arial" w:cs="Arial"/>
          <w:sz w:val="22"/>
          <w:szCs w:val="22"/>
        </w:rPr>
        <w:t xml:space="preserve">TRIAGONON ΛΑΜΙΑ OPEN MALL </w:t>
      </w:r>
      <w:r w:rsidR="006B3655">
        <w:rPr>
          <w:rFonts w:ascii="Arial" w:hAnsi="Arial" w:cs="Arial"/>
          <w:sz w:val="22"/>
          <w:szCs w:val="22"/>
        </w:rPr>
        <w:t>στο πλαίσιο της πρόσκλησης με κωδικό 098 και τίτλο</w:t>
      </w:r>
      <w:r w:rsidR="0083680B" w:rsidRPr="0083680B">
        <w:rPr>
          <w:rFonts w:ascii="Arial" w:hAnsi="Arial" w:cs="Arial"/>
          <w:sz w:val="22"/>
          <w:szCs w:val="22"/>
        </w:rPr>
        <w:t xml:space="preserve"> «ΑΝΟΙΚΤΑ ΚΕΝΤΡΑ ΕΜΠΟΡΙΟΥ» </w:t>
      </w:r>
      <w:r w:rsidR="006B3655">
        <w:rPr>
          <w:rFonts w:ascii="Arial" w:hAnsi="Arial" w:cs="Arial"/>
          <w:sz w:val="22"/>
          <w:szCs w:val="22"/>
        </w:rPr>
        <w:t>της ΕΥΔ</w:t>
      </w:r>
      <w:r w:rsidR="0083680B" w:rsidRPr="0083680B">
        <w:rPr>
          <w:rFonts w:ascii="Arial" w:hAnsi="Arial" w:cs="Arial"/>
          <w:sz w:val="22"/>
          <w:szCs w:val="22"/>
        </w:rPr>
        <w:t xml:space="preserve"> ΤΟΥ Ε.Π. «ΑΝΤΑΓΩΝΙΣΤΙΚΟΤΗΤΑ ΕΠΙΧΕΙΡΗΜΑΤΙΚΟΤΗΤΑ ΚΑΙ</w:t>
      </w:r>
      <w:r w:rsidR="0083680B">
        <w:rPr>
          <w:rFonts w:ascii="Arial" w:hAnsi="Arial" w:cs="Arial"/>
          <w:sz w:val="22"/>
          <w:szCs w:val="22"/>
        </w:rPr>
        <w:t xml:space="preserve"> </w:t>
      </w:r>
      <w:r w:rsidR="006B3655">
        <w:rPr>
          <w:rFonts w:ascii="Arial" w:hAnsi="Arial" w:cs="Arial"/>
          <w:sz w:val="22"/>
          <w:szCs w:val="22"/>
        </w:rPr>
        <w:t xml:space="preserve">ΚΑΙΝΟΤΟΜΙΑ» και εξουσιοδότηση Δημάρχου </w:t>
      </w:r>
      <w:proofErr w:type="spellStart"/>
      <w:r w:rsidR="006B3655">
        <w:rPr>
          <w:rFonts w:ascii="Arial" w:hAnsi="Arial" w:cs="Arial"/>
          <w:sz w:val="22"/>
          <w:szCs w:val="22"/>
        </w:rPr>
        <w:t>Λαμιέων</w:t>
      </w:r>
      <w:proofErr w:type="spellEnd"/>
      <w:r w:rsidR="006B3655">
        <w:rPr>
          <w:rFonts w:ascii="Arial" w:hAnsi="Arial" w:cs="Arial"/>
          <w:sz w:val="22"/>
          <w:szCs w:val="22"/>
        </w:rPr>
        <w:t xml:space="preserve"> για την υπογραφή αυτού.</w:t>
      </w:r>
    </w:p>
    <w:p w:rsidR="00C70AB3" w:rsidRDefault="00C70AB3" w:rsidP="00636841">
      <w:pPr>
        <w:pStyle w:val="a3"/>
        <w:numPr>
          <w:ilvl w:val="0"/>
          <w:numId w:val="1"/>
        </w:numPr>
        <w:spacing w:after="120"/>
        <w:ind w:left="714" w:hanging="357"/>
        <w:jc w:val="both"/>
        <w:rPr>
          <w:rFonts w:ascii="Arial" w:hAnsi="Arial" w:cs="Arial"/>
          <w:sz w:val="22"/>
          <w:szCs w:val="22"/>
        </w:rPr>
      </w:pPr>
      <w:r w:rsidRPr="00C70AB3">
        <w:rPr>
          <w:rFonts w:ascii="Arial" w:hAnsi="Arial" w:cs="Arial"/>
          <w:sz w:val="22"/>
          <w:szCs w:val="22"/>
        </w:rPr>
        <w:t>Το από 30-11-2018 15:27 υποβληθέν ΤΔΠ με κωδικό αριθμό ΟΠΣ 5037869, ΤΔΠ με ID 58580, του Δικαιούχου «ΔΗΜΟΣ ΛΑΜΙΕΩΝ»</w:t>
      </w:r>
      <w:r>
        <w:rPr>
          <w:rFonts w:ascii="Arial" w:hAnsi="Arial" w:cs="Arial"/>
          <w:sz w:val="22"/>
          <w:szCs w:val="22"/>
        </w:rPr>
        <w:t xml:space="preserve"> </w:t>
      </w:r>
      <w:r w:rsidRPr="00C70AB3">
        <w:rPr>
          <w:rFonts w:ascii="Arial" w:hAnsi="Arial" w:cs="Arial"/>
          <w:sz w:val="22"/>
          <w:szCs w:val="22"/>
        </w:rPr>
        <w:t>και τίτλο «Ανοικτό Κέντρο Εμπορίου Λαμίας».</w:t>
      </w:r>
    </w:p>
    <w:p w:rsidR="00297BD5" w:rsidRDefault="00297BD5" w:rsidP="00636841">
      <w:pPr>
        <w:pStyle w:val="a3"/>
        <w:numPr>
          <w:ilvl w:val="0"/>
          <w:numId w:val="1"/>
        </w:numPr>
        <w:spacing w:after="120"/>
        <w:ind w:left="714" w:hanging="357"/>
        <w:jc w:val="both"/>
        <w:rPr>
          <w:rFonts w:ascii="Arial" w:hAnsi="Arial" w:cs="Arial"/>
          <w:sz w:val="22"/>
          <w:szCs w:val="22"/>
        </w:rPr>
      </w:pPr>
      <w:r w:rsidRPr="00297BD5">
        <w:rPr>
          <w:rFonts w:ascii="Arial" w:hAnsi="Arial" w:cs="Arial"/>
          <w:sz w:val="22"/>
          <w:szCs w:val="22"/>
        </w:rPr>
        <w:t>Το με Α.Π. 1842/559/Α3/21-03-2019 έγγραφο της ΕΥΔ ΕΠΑΝΕΚ «Συμπληρωματικά στοιχεία για την εξέταση της πρότασης»</w:t>
      </w:r>
    </w:p>
    <w:p w:rsidR="00FA69C6" w:rsidRDefault="00FA69C6" w:rsidP="00636841">
      <w:pPr>
        <w:pStyle w:val="a3"/>
        <w:numPr>
          <w:ilvl w:val="0"/>
          <w:numId w:val="1"/>
        </w:numPr>
        <w:spacing w:after="120"/>
        <w:ind w:left="714" w:hanging="357"/>
        <w:jc w:val="both"/>
        <w:rPr>
          <w:rFonts w:ascii="Arial" w:hAnsi="Arial" w:cs="Arial"/>
          <w:sz w:val="22"/>
          <w:szCs w:val="22"/>
        </w:rPr>
      </w:pPr>
      <w:r w:rsidRPr="00FA69C6">
        <w:rPr>
          <w:rFonts w:ascii="Arial" w:hAnsi="Arial" w:cs="Arial"/>
          <w:sz w:val="22"/>
          <w:szCs w:val="22"/>
        </w:rPr>
        <w:t>Την από 28-03-2019 επικοινωνία, μέσω ΟΠΣ και υποβολή συμπληρωματικών στοιχείων του δικαιούχου «ΔΗΜΟΣ ΛΑΜΙΕΩΝ»</w:t>
      </w:r>
    </w:p>
    <w:p w:rsidR="00FA69C6" w:rsidRDefault="00FA69C6" w:rsidP="00636841">
      <w:pPr>
        <w:pStyle w:val="a3"/>
        <w:numPr>
          <w:ilvl w:val="0"/>
          <w:numId w:val="1"/>
        </w:numPr>
        <w:spacing w:after="120"/>
        <w:ind w:left="714" w:hanging="357"/>
        <w:jc w:val="both"/>
        <w:rPr>
          <w:rFonts w:ascii="Arial" w:hAnsi="Arial" w:cs="Arial"/>
          <w:sz w:val="22"/>
          <w:szCs w:val="22"/>
        </w:rPr>
      </w:pPr>
      <w:r w:rsidRPr="00FA69C6">
        <w:rPr>
          <w:rFonts w:ascii="Arial" w:hAnsi="Arial" w:cs="Arial"/>
          <w:sz w:val="22"/>
          <w:szCs w:val="22"/>
        </w:rPr>
        <w:t xml:space="preserve">Τον με αρ. </w:t>
      </w:r>
      <w:proofErr w:type="spellStart"/>
      <w:r w:rsidRPr="00FA69C6">
        <w:rPr>
          <w:rFonts w:ascii="Arial" w:hAnsi="Arial" w:cs="Arial"/>
          <w:sz w:val="22"/>
          <w:szCs w:val="22"/>
        </w:rPr>
        <w:t>πρωτ</w:t>
      </w:r>
      <w:proofErr w:type="spellEnd"/>
      <w:r w:rsidRPr="00FA69C6">
        <w:rPr>
          <w:rFonts w:ascii="Arial" w:hAnsi="Arial" w:cs="Arial"/>
          <w:sz w:val="22"/>
          <w:szCs w:val="22"/>
        </w:rPr>
        <w:t>. 3270/1077/A3/17-05-2019 της Ειδικής Γραμματέως ΕΠ του ΕΤΠΑ και ΤΣ, προσωρινό πίνακα κατάταξης των</w:t>
      </w:r>
      <w:r>
        <w:rPr>
          <w:rFonts w:ascii="Arial" w:hAnsi="Arial" w:cs="Arial"/>
          <w:sz w:val="22"/>
          <w:szCs w:val="22"/>
        </w:rPr>
        <w:t xml:space="preserve"> </w:t>
      </w:r>
      <w:r w:rsidRPr="00FA69C6">
        <w:rPr>
          <w:rFonts w:ascii="Arial" w:hAnsi="Arial" w:cs="Arial"/>
          <w:sz w:val="22"/>
          <w:szCs w:val="22"/>
        </w:rPr>
        <w:t>αξιολογημένων πράξεων που έχουν υποβληθεί στη</w:t>
      </w:r>
      <w:r>
        <w:rPr>
          <w:rFonts w:ascii="Arial" w:hAnsi="Arial" w:cs="Arial"/>
          <w:sz w:val="22"/>
          <w:szCs w:val="22"/>
        </w:rPr>
        <w:t>ν παρούσα πρόσκληση</w:t>
      </w:r>
      <w:r w:rsidRPr="00FA69C6">
        <w:rPr>
          <w:rFonts w:ascii="Arial" w:hAnsi="Arial" w:cs="Arial"/>
          <w:sz w:val="22"/>
          <w:szCs w:val="22"/>
        </w:rPr>
        <w:t>.</w:t>
      </w:r>
    </w:p>
    <w:p w:rsidR="001D0C0D" w:rsidRPr="006D3322" w:rsidRDefault="006D3322" w:rsidP="00636841">
      <w:pPr>
        <w:pStyle w:val="a3"/>
        <w:numPr>
          <w:ilvl w:val="0"/>
          <w:numId w:val="1"/>
        </w:numPr>
        <w:spacing w:after="120"/>
        <w:ind w:left="714" w:hanging="357"/>
        <w:jc w:val="both"/>
        <w:rPr>
          <w:rFonts w:ascii="Arial" w:hAnsi="Arial" w:cs="Arial"/>
          <w:bCs/>
          <w:sz w:val="22"/>
          <w:szCs w:val="22"/>
        </w:rPr>
      </w:pPr>
      <w:r>
        <w:rPr>
          <w:rFonts w:ascii="Arial" w:hAnsi="Arial" w:cs="Arial"/>
          <w:sz w:val="22"/>
          <w:szCs w:val="22"/>
        </w:rPr>
        <w:t xml:space="preserve">Την με </w:t>
      </w:r>
      <w:proofErr w:type="spellStart"/>
      <w:r>
        <w:rPr>
          <w:rFonts w:ascii="Arial" w:hAnsi="Arial" w:cs="Arial"/>
          <w:sz w:val="22"/>
          <w:szCs w:val="22"/>
        </w:rPr>
        <w:t>αρ.πρωτ</w:t>
      </w:r>
      <w:proofErr w:type="spellEnd"/>
      <w:r>
        <w:rPr>
          <w:rFonts w:ascii="Arial" w:hAnsi="Arial" w:cs="Arial"/>
          <w:sz w:val="22"/>
          <w:szCs w:val="22"/>
        </w:rPr>
        <w:t>.</w:t>
      </w:r>
      <w:r w:rsidRPr="006D3322">
        <w:rPr>
          <w:rFonts w:ascii="Arial" w:hAnsi="Arial" w:cs="Arial"/>
          <w:sz w:val="22"/>
          <w:szCs w:val="22"/>
        </w:rPr>
        <w:t xml:space="preserve"> </w:t>
      </w:r>
      <w:r w:rsidRPr="00C70AB3">
        <w:rPr>
          <w:rFonts w:ascii="Arial" w:hAnsi="Arial" w:cs="Arial"/>
          <w:sz w:val="22"/>
          <w:szCs w:val="22"/>
        </w:rPr>
        <w:t xml:space="preserve">ΕΥΔ </w:t>
      </w:r>
      <w:proofErr w:type="spellStart"/>
      <w:r w:rsidRPr="00C70AB3">
        <w:rPr>
          <w:rFonts w:ascii="Arial" w:hAnsi="Arial" w:cs="Arial"/>
          <w:sz w:val="22"/>
          <w:szCs w:val="22"/>
        </w:rPr>
        <w:t>ΕΠΑνΕΚ</w:t>
      </w:r>
      <w:proofErr w:type="spellEnd"/>
      <w:r>
        <w:rPr>
          <w:rFonts w:ascii="Arial" w:hAnsi="Arial" w:cs="Arial"/>
          <w:sz w:val="22"/>
          <w:szCs w:val="22"/>
        </w:rPr>
        <w:t xml:space="preserve"> </w:t>
      </w:r>
      <w:r w:rsidRPr="006D3322">
        <w:rPr>
          <w:rFonts w:ascii="Arial" w:hAnsi="Arial" w:cs="Arial"/>
          <w:bCs/>
          <w:sz w:val="22"/>
          <w:szCs w:val="22"/>
        </w:rPr>
        <w:t>4272/1434/Α3</w:t>
      </w:r>
      <w:r>
        <w:rPr>
          <w:rFonts w:ascii="Arial" w:hAnsi="Arial" w:cs="Arial"/>
          <w:bCs/>
          <w:sz w:val="22"/>
          <w:szCs w:val="22"/>
        </w:rPr>
        <w:t>-28-06-2019 Απόφαση Έ</w:t>
      </w:r>
      <w:r w:rsidRPr="006D3322">
        <w:rPr>
          <w:rFonts w:ascii="Arial" w:hAnsi="Arial" w:cs="Arial"/>
          <w:bCs/>
          <w:sz w:val="22"/>
          <w:szCs w:val="22"/>
        </w:rPr>
        <w:t>νταξη</w:t>
      </w:r>
      <w:r>
        <w:rPr>
          <w:rFonts w:ascii="Arial" w:hAnsi="Arial" w:cs="Arial"/>
          <w:bCs/>
          <w:sz w:val="22"/>
          <w:szCs w:val="22"/>
        </w:rPr>
        <w:t>ς</w:t>
      </w:r>
      <w:r w:rsidRPr="006D3322">
        <w:rPr>
          <w:rFonts w:ascii="Arial" w:hAnsi="Arial" w:cs="Arial"/>
          <w:bCs/>
          <w:sz w:val="22"/>
          <w:szCs w:val="22"/>
        </w:rPr>
        <w:t xml:space="preserve"> της Πράξης «Ανοικτό Κέντρο Εμπορίου Λαμίας» με Κωδικό ΟΠΣ 5037869 στο Επιχειρησιακό Πρόγραμμα</w:t>
      </w:r>
      <w:r>
        <w:rPr>
          <w:rFonts w:ascii="Arial" w:hAnsi="Arial" w:cs="Arial"/>
          <w:bCs/>
          <w:sz w:val="22"/>
          <w:szCs w:val="22"/>
        </w:rPr>
        <w:t xml:space="preserve"> </w:t>
      </w:r>
      <w:r w:rsidRPr="006D3322">
        <w:rPr>
          <w:rFonts w:ascii="Arial" w:hAnsi="Arial" w:cs="Arial"/>
          <w:bCs/>
          <w:sz w:val="22"/>
          <w:szCs w:val="22"/>
        </w:rPr>
        <w:t>«Ανταγωνιστικότητα Επιχειρηματικότητα και Καινοτομία 2014-2020»</w:t>
      </w:r>
    </w:p>
    <w:p w:rsidR="00C70AB3" w:rsidRDefault="00C70AB3" w:rsidP="00636841">
      <w:pPr>
        <w:pStyle w:val="a3"/>
        <w:numPr>
          <w:ilvl w:val="0"/>
          <w:numId w:val="1"/>
        </w:numPr>
        <w:spacing w:after="120"/>
        <w:ind w:left="714" w:hanging="357"/>
        <w:jc w:val="both"/>
        <w:rPr>
          <w:rFonts w:ascii="Arial" w:hAnsi="Arial" w:cs="Arial"/>
          <w:sz w:val="22"/>
          <w:szCs w:val="22"/>
        </w:rPr>
      </w:pPr>
      <w:r>
        <w:rPr>
          <w:rFonts w:ascii="Arial" w:hAnsi="Arial" w:cs="Arial"/>
          <w:sz w:val="22"/>
          <w:szCs w:val="22"/>
        </w:rPr>
        <w:t>Την</w:t>
      </w:r>
      <w:r w:rsidRPr="00C70AB3">
        <w:rPr>
          <w:rFonts w:ascii="Arial" w:hAnsi="Arial" w:cs="Arial"/>
          <w:sz w:val="22"/>
          <w:szCs w:val="22"/>
        </w:rPr>
        <w:t xml:space="preserve"> από 17/07/2019 εισήγηση- υπόμνημα της Διεύθυνσης Υποδομών &amp; Τεχνικών Έργων, με την οποία προτείνεται η αποδοχή της χρηματοδότησης της </w:t>
      </w:r>
      <w:r w:rsidRPr="00C72DB3">
        <w:rPr>
          <w:rFonts w:ascii="Arial" w:hAnsi="Arial" w:cs="Arial"/>
          <w:sz w:val="22"/>
          <w:szCs w:val="22"/>
        </w:rPr>
        <w:t xml:space="preserve">Πράξης «Ανοικτό Κέντρο Εμπορίου Λαμίας» προϋπολογισμού </w:t>
      </w:r>
      <w:r w:rsidRPr="00C72DB3">
        <w:rPr>
          <w:rFonts w:ascii="Arial" w:hAnsi="Arial" w:cs="Arial"/>
          <w:sz w:val="22"/>
          <w:szCs w:val="22"/>
        </w:rPr>
        <w:lastRenderedPageBreak/>
        <w:t>1.796.641,00 €   από το Επιχειρησιακό Πρόγραμμα «Ανταγωνιστικότητα Επιχειρηματικότητα και Καινοτομία 2014-2020» (</w:t>
      </w:r>
      <w:proofErr w:type="spellStart"/>
      <w:r w:rsidRPr="00C72DB3">
        <w:rPr>
          <w:rFonts w:ascii="Arial" w:hAnsi="Arial" w:cs="Arial"/>
          <w:sz w:val="22"/>
          <w:szCs w:val="22"/>
        </w:rPr>
        <w:t>ΕΠΑνΕΚ</w:t>
      </w:r>
      <w:proofErr w:type="spellEnd"/>
      <w:r w:rsidRPr="00C72DB3">
        <w:rPr>
          <w:rFonts w:ascii="Arial" w:hAnsi="Arial" w:cs="Arial"/>
          <w:sz w:val="22"/>
          <w:szCs w:val="22"/>
        </w:rPr>
        <w:t>) Τομεακό</w:t>
      </w:r>
      <w:r w:rsidRPr="00C70AB3">
        <w:rPr>
          <w:rFonts w:ascii="Arial" w:hAnsi="Arial" w:cs="Arial"/>
          <w:sz w:val="22"/>
          <w:szCs w:val="22"/>
        </w:rPr>
        <w:t xml:space="preserve"> του ΕΣΠΑ</w:t>
      </w:r>
      <w:r>
        <w:rPr>
          <w:rFonts w:ascii="Arial" w:hAnsi="Arial" w:cs="Arial"/>
          <w:sz w:val="22"/>
          <w:szCs w:val="22"/>
        </w:rPr>
        <w:t>.</w:t>
      </w:r>
    </w:p>
    <w:p w:rsidR="002072C7" w:rsidRDefault="002072C7" w:rsidP="00636841">
      <w:pPr>
        <w:pStyle w:val="a3"/>
        <w:numPr>
          <w:ilvl w:val="0"/>
          <w:numId w:val="1"/>
        </w:numPr>
        <w:spacing w:after="120"/>
        <w:ind w:left="714" w:hanging="357"/>
        <w:jc w:val="both"/>
        <w:rPr>
          <w:rFonts w:ascii="Arial" w:hAnsi="Arial" w:cs="Arial"/>
          <w:sz w:val="22"/>
          <w:szCs w:val="22"/>
        </w:rPr>
      </w:pPr>
      <w:r>
        <w:rPr>
          <w:rFonts w:ascii="Arial" w:hAnsi="Arial" w:cs="Arial"/>
          <w:sz w:val="22"/>
          <w:szCs w:val="22"/>
        </w:rPr>
        <w:t xml:space="preserve">Την </w:t>
      </w:r>
      <w:proofErr w:type="spellStart"/>
      <w:r w:rsidR="007E1633">
        <w:rPr>
          <w:rFonts w:ascii="Arial" w:hAnsi="Arial" w:cs="Arial"/>
          <w:sz w:val="22"/>
          <w:szCs w:val="22"/>
        </w:rPr>
        <w:t>υπ΄αριθμ</w:t>
      </w:r>
      <w:proofErr w:type="spellEnd"/>
      <w:r w:rsidR="007E1633">
        <w:rPr>
          <w:rFonts w:ascii="Arial" w:hAnsi="Arial" w:cs="Arial"/>
          <w:sz w:val="22"/>
          <w:szCs w:val="22"/>
        </w:rPr>
        <w:t>. 254/2019</w:t>
      </w:r>
      <w:r w:rsidR="00C72DB3">
        <w:rPr>
          <w:rFonts w:ascii="Arial" w:hAnsi="Arial" w:cs="Arial"/>
          <w:sz w:val="22"/>
          <w:szCs w:val="22"/>
        </w:rPr>
        <w:t xml:space="preserve"> ΑΔΣ (ΑΔΑ: ΩΞ7ΡΩΛΚ-ΧΙΔ) με θέμα «Αποδοχή της χρηματοδότησης της πράξης Ανοικτό Κέντρο Εμπορίου Λαμίας» προϋπολογισμού 1.796.641,00€</w:t>
      </w:r>
    </w:p>
    <w:p w:rsidR="009D585B" w:rsidRDefault="009D585B" w:rsidP="00636841">
      <w:pPr>
        <w:pStyle w:val="a3"/>
        <w:numPr>
          <w:ilvl w:val="0"/>
          <w:numId w:val="1"/>
        </w:numPr>
        <w:spacing w:after="120"/>
        <w:ind w:left="714" w:hanging="357"/>
        <w:jc w:val="both"/>
        <w:rPr>
          <w:rFonts w:ascii="Arial" w:hAnsi="Arial" w:cs="Arial"/>
          <w:sz w:val="22"/>
          <w:szCs w:val="22"/>
        </w:rPr>
      </w:pPr>
      <w:r w:rsidRPr="009D585B">
        <w:rPr>
          <w:rFonts w:ascii="Arial" w:hAnsi="Arial" w:cs="Arial"/>
          <w:sz w:val="22"/>
          <w:szCs w:val="22"/>
        </w:rPr>
        <w:t xml:space="preserve">Την με </w:t>
      </w:r>
      <w:proofErr w:type="spellStart"/>
      <w:r w:rsidRPr="009D585B">
        <w:rPr>
          <w:rFonts w:ascii="Arial" w:hAnsi="Arial" w:cs="Arial"/>
          <w:sz w:val="22"/>
          <w:szCs w:val="22"/>
        </w:rPr>
        <w:t>αρ.πρωτ</w:t>
      </w:r>
      <w:proofErr w:type="spellEnd"/>
      <w:r w:rsidRPr="009D585B">
        <w:rPr>
          <w:rFonts w:ascii="Arial" w:hAnsi="Arial" w:cs="Arial"/>
          <w:sz w:val="22"/>
          <w:szCs w:val="22"/>
        </w:rPr>
        <w:t xml:space="preserve">. ΕΥΔ </w:t>
      </w:r>
      <w:proofErr w:type="spellStart"/>
      <w:r w:rsidRPr="009D585B">
        <w:rPr>
          <w:rFonts w:ascii="Arial" w:hAnsi="Arial" w:cs="Arial"/>
          <w:sz w:val="22"/>
          <w:szCs w:val="22"/>
        </w:rPr>
        <w:t>ΕΠΑνΕΚ</w:t>
      </w:r>
      <w:proofErr w:type="spellEnd"/>
      <w:r w:rsidRPr="009D585B">
        <w:rPr>
          <w:rFonts w:ascii="Arial" w:hAnsi="Arial" w:cs="Arial"/>
          <w:sz w:val="22"/>
          <w:szCs w:val="22"/>
        </w:rPr>
        <w:t xml:space="preserve"> 6014 / Β1 / 1234 -15-10-2019 Τροποποίηση Αποφάσεων Ένταξης των 65 Ενταγμένων Πράξεων στο</w:t>
      </w:r>
      <w:r>
        <w:rPr>
          <w:rFonts w:ascii="Arial" w:hAnsi="Arial" w:cs="Arial"/>
          <w:sz w:val="22"/>
          <w:szCs w:val="22"/>
        </w:rPr>
        <w:t xml:space="preserve"> πλαίσιο της πρόσκλησης με κωδ.</w:t>
      </w:r>
      <w:r w:rsidRPr="009D585B">
        <w:rPr>
          <w:rFonts w:ascii="Arial" w:hAnsi="Arial" w:cs="Arial"/>
          <w:sz w:val="22"/>
          <w:szCs w:val="22"/>
        </w:rPr>
        <w:t>098 «Ανοικτά Κέντρα Εμπορίου» για διόρθωση στοιχείων των ΣΑ (</w:t>
      </w:r>
      <w:proofErr w:type="spellStart"/>
      <w:r w:rsidRPr="009D585B">
        <w:rPr>
          <w:rFonts w:ascii="Arial" w:hAnsi="Arial" w:cs="Arial"/>
          <w:sz w:val="22"/>
          <w:szCs w:val="22"/>
        </w:rPr>
        <w:t>ενάριθμοι</w:t>
      </w:r>
      <w:proofErr w:type="spellEnd"/>
      <w:r w:rsidRPr="009D585B">
        <w:rPr>
          <w:rFonts w:ascii="Arial" w:hAnsi="Arial" w:cs="Arial"/>
          <w:sz w:val="22"/>
          <w:szCs w:val="22"/>
        </w:rPr>
        <w:t>), στο Επιχειρησιακό Πρόγραμμα «Ανταγωνιστικότητα Επ</w:t>
      </w:r>
      <w:r>
        <w:rPr>
          <w:rFonts w:ascii="Arial" w:hAnsi="Arial" w:cs="Arial"/>
          <w:sz w:val="22"/>
          <w:szCs w:val="22"/>
        </w:rPr>
        <w:t xml:space="preserve">ιχειρηματικότητα και Καινοτομία </w:t>
      </w:r>
      <w:r w:rsidRPr="009D585B">
        <w:rPr>
          <w:rFonts w:ascii="Arial" w:hAnsi="Arial" w:cs="Arial"/>
          <w:sz w:val="22"/>
          <w:szCs w:val="22"/>
        </w:rPr>
        <w:t>2014-2020»</w:t>
      </w:r>
    </w:p>
    <w:p w:rsidR="000C23F1" w:rsidRDefault="000C23F1" w:rsidP="000C23F1">
      <w:pPr>
        <w:spacing w:after="120" w:line="276" w:lineRule="auto"/>
        <w:jc w:val="both"/>
        <w:rPr>
          <w:rFonts w:ascii="Arial" w:hAnsi="Arial" w:cs="Arial"/>
          <w:sz w:val="22"/>
          <w:szCs w:val="22"/>
        </w:rPr>
      </w:pPr>
    </w:p>
    <w:p w:rsidR="00234A33" w:rsidRPr="00234A33" w:rsidRDefault="00234A33" w:rsidP="00234A33">
      <w:pPr>
        <w:spacing w:after="120" w:line="276" w:lineRule="auto"/>
        <w:jc w:val="both"/>
        <w:rPr>
          <w:rFonts w:ascii="Arial" w:hAnsi="Arial" w:cs="Arial"/>
          <w:sz w:val="22"/>
          <w:szCs w:val="22"/>
        </w:rPr>
      </w:pPr>
      <w:r w:rsidRPr="00234A33">
        <w:rPr>
          <w:rFonts w:ascii="Arial" w:hAnsi="Arial" w:cs="Arial"/>
          <w:sz w:val="22"/>
          <w:szCs w:val="22"/>
        </w:rPr>
        <w:t xml:space="preserve">Η Ειδική Υπηρεσία Διαχείρισης </w:t>
      </w:r>
      <w:proofErr w:type="spellStart"/>
      <w:r w:rsidRPr="00234A33">
        <w:rPr>
          <w:rFonts w:ascii="Arial" w:hAnsi="Arial" w:cs="Arial"/>
          <w:sz w:val="22"/>
          <w:szCs w:val="22"/>
        </w:rPr>
        <w:t>ΕΠΑνΕΚ</w:t>
      </w:r>
      <w:proofErr w:type="spellEnd"/>
      <w:r w:rsidRPr="00234A33">
        <w:rPr>
          <w:rFonts w:ascii="Arial" w:hAnsi="Arial" w:cs="Arial"/>
          <w:sz w:val="22"/>
          <w:szCs w:val="22"/>
        </w:rPr>
        <w:t xml:space="preserve"> εξέδωσε την Πρόσκληση 098 με κωδικό ΟΠΣ 2658 και αριθ. πρωτ.3171/1061/Α3/04.06.2018, με την οποία κλήθηκαν οι Ο.Τ.Α. Α’ βαθμού (ως δικαιούχοι) και οι Εμπορικοί Σύλλογοι / Επιμελητήρια των αντίστοιχων περιοχών (ως </w:t>
      </w:r>
      <w:proofErr w:type="spellStart"/>
      <w:r w:rsidRPr="00234A33">
        <w:rPr>
          <w:rFonts w:ascii="Arial" w:hAnsi="Arial" w:cs="Arial"/>
          <w:sz w:val="22"/>
          <w:szCs w:val="22"/>
        </w:rPr>
        <w:t>συνδικαιούχοι</w:t>
      </w:r>
      <w:proofErr w:type="spellEnd"/>
      <w:r w:rsidRPr="00234A33">
        <w:rPr>
          <w:rFonts w:ascii="Arial" w:hAnsi="Arial" w:cs="Arial"/>
          <w:sz w:val="22"/>
          <w:szCs w:val="22"/>
        </w:rPr>
        <w:t>) για την υποβολή προτάσεων (πράξεων), με στόχο την ενίσχυση και τόνωση της οικονομικής δραστηριότητας που αναπτύσσεται σε εμπορικές περιοχές και ειδικότερα σε περιοχές που διαθέτουν σημαντικούς τουριστικούς και πολιτιστικούς πόρους. Για την επίτευξη του στόχου αυτού, οι Συνεργαζόμενοι Φορείς θα πρέπει να προτείνουν προς υλοποίηση, μέσω μνημονίου συνεργασίας,  ένα σύνολο συνεκτικών και αλληλένδετων έργων που α) θα αναβαθμίσει τη λειτουργικότητα και αισθητική του δημόσιου χώρου και β) θα οργανώσει τον δημόσιο χώρο και την οικονομική δραστηριότητα με υιοθέτηση και χρήση εφαρμογών έξυπνης πόλης (</w:t>
      </w:r>
      <w:proofErr w:type="spellStart"/>
      <w:r w:rsidRPr="00234A33">
        <w:rPr>
          <w:rFonts w:ascii="Arial" w:hAnsi="Arial" w:cs="Arial"/>
          <w:sz w:val="22"/>
          <w:szCs w:val="22"/>
        </w:rPr>
        <w:t>smart</w:t>
      </w:r>
      <w:proofErr w:type="spellEnd"/>
      <w:r w:rsidRPr="00234A33">
        <w:rPr>
          <w:rFonts w:ascii="Arial" w:hAnsi="Arial" w:cs="Arial"/>
          <w:sz w:val="22"/>
          <w:szCs w:val="22"/>
        </w:rPr>
        <w:t xml:space="preserve"> </w:t>
      </w:r>
      <w:proofErr w:type="spellStart"/>
      <w:r w:rsidRPr="00234A33">
        <w:rPr>
          <w:rFonts w:ascii="Arial" w:hAnsi="Arial" w:cs="Arial"/>
          <w:sz w:val="22"/>
          <w:szCs w:val="22"/>
        </w:rPr>
        <w:t>city</w:t>
      </w:r>
      <w:proofErr w:type="spellEnd"/>
      <w:r w:rsidRPr="00234A33">
        <w:rPr>
          <w:rFonts w:ascii="Arial" w:hAnsi="Arial" w:cs="Arial"/>
          <w:sz w:val="22"/>
          <w:szCs w:val="22"/>
        </w:rPr>
        <w:t>).</w:t>
      </w:r>
    </w:p>
    <w:p w:rsidR="00234A33" w:rsidRPr="00234A33" w:rsidRDefault="00CE12CA" w:rsidP="00234A33">
      <w:pPr>
        <w:spacing w:after="120" w:line="276" w:lineRule="auto"/>
        <w:jc w:val="both"/>
        <w:rPr>
          <w:rFonts w:ascii="Arial" w:hAnsi="Arial" w:cs="Arial"/>
          <w:sz w:val="22"/>
          <w:szCs w:val="22"/>
        </w:rPr>
      </w:pPr>
      <w:r>
        <w:rPr>
          <w:rFonts w:ascii="Arial" w:hAnsi="Arial" w:cs="Arial"/>
          <w:sz w:val="22"/>
          <w:szCs w:val="22"/>
        </w:rPr>
        <w:t>Με</w:t>
      </w:r>
      <w:r w:rsidR="00234A33" w:rsidRPr="00234A33">
        <w:rPr>
          <w:rFonts w:ascii="Arial" w:hAnsi="Arial" w:cs="Arial"/>
          <w:sz w:val="22"/>
          <w:szCs w:val="22"/>
        </w:rPr>
        <w:t xml:space="preserve"> την</w:t>
      </w:r>
      <w:r>
        <w:rPr>
          <w:rFonts w:ascii="Arial" w:hAnsi="Arial" w:cs="Arial"/>
          <w:sz w:val="22"/>
          <w:szCs w:val="22"/>
        </w:rPr>
        <w:t xml:space="preserve"> </w:t>
      </w:r>
      <w:proofErr w:type="spellStart"/>
      <w:r>
        <w:rPr>
          <w:rFonts w:ascii="Arial" w:hAnsi="Arial" w:cs="Arial"/>
          <w:sz w:val="22"/>
          <w:szCs w:val="22"/>
        </w:rPr>
        <w:t>υπ΄αριθμ</w:t>
      </w:r>
      <w:proofErr w:type="spellEnd"/>
      <w:r>
        <w:rPr>
          <w:rFonts w:ascii="Arial" w:hAnsi="Arial" w:cs="Arial"/>
          <w:sz w:val="22"/>
          <w:szCs w:val="22"/>
        </w:rPr>
        <w:t xml:space="preserve">. </w:t>
      </w:r>
      <w:r w:rsidR="00234A33" w:rsidRPr="00234A33">
        <w:rPr>
          <w:rFonts w:ascii="Arial" w:hAnsi="Arial" w:cs="Arial"/>
          <w:sz w:val="22"/>
          <w:szCs w:val="22"/>
        </w:rPr>
        <w:t>515/26-11-2018 Απόφαση Δημοτικού Συμβουλίου (ΑΔΑ:ΨΞΖ6ΩΛΚ-ΜΜΑ)</w:t>
      </w:r>
      <w:r>
        <w:rPr>
          <w:rFonts w:ascii="Arial" w:hAnsi="Arial" w:cs="Arial"/>
          <w:sz w:val="22"/>
          <w:szCs w:val="22"/>
        </w:rPr>
        <w:t xml:space="preserve"> </w:t>
      </w:r>
      <w:r w:rsidR="00234A33" w:rsidRPr="00234A33">
        <w:rPr>
          <w:rFonts w:ascii="Arial" w:hAnsi="Arial" w:cs="Arial"/>
          <w:sz w:val="22"/>
          <w:szCs w:val="22"/>
        </w:rPr>
        <w:t>εγκρίθηκε</w:t>
      </w:r>
      <w:r>
        <w:rPr>
          <w:rFonts w:ascii="Arial" w:hAnsi="Arial" w:cs="Arial"/>
          <w:sz w:val="22"/>
          <w:szCs w:val="22"/>
        </w:rPr>
        <w:t xml:space="preserve"> το</w:t>
      </w:r>
      <w:r w:rsidR="00234A33" w:rsidRPr="00234A33">
        <w:rPr>
          <w:rFonts w:ascii="Arial" w:hAnsi="Arial" w:cs="Arial"/>
          <w:sz w:val="22"/>
          <w:szCs w:val="22"/>
        </w:rPr>
        <w:t xml:space="preserve"> μνημόνιο συνεργασίας με το Επιμελητήριο Φθιώτιδας</w:t>
      </w:r>
      <w:r w:rsidR="00DE5B59">
        <w:rPr>
          <w:rFonts w:ascii="Arial" w:hAnsi="Arial" w:cs="Arial"/>
          <w:sz w:val="22"/>
          <w:szCs w:val="22"/>
        </w:rPr>
        <w:t xml:space="preserve"> </w:t>
      </w:r>
      <w:r>
        <w:rPr>
          <w:rFonts w:ascii="Arial" w:hAnsi="Arial" w:cs="Arial"/>
          <w:sz w:val="22"/>
          <w:szCs w:val="22"/>
        </w:rPr>
        <w:t xml:space="preserve">και με την </w:t>
      </w:r>
      <w:proofErr w:type="spellStart"/>
      <w:r>
        <w:rPr>
          <w:rFonts w:ascii="Arial" w:hAnsi="Arial" w:cs="Arial"/>
          <w:sz w:val="22"/>
          <w:szCs w:val="22"/>
        </w:rPr>
        <w:t>υπ΄αριθμ</w:t>
      </w:r>
      <w:proofErr w:type="spellEnd"/>
      <w:r>
        <w:rPr>
          <w:rFonts w:ascii="Arial" w:hAnsi="Arial" w:cs="Arial"/>
          <w:sz w:val="22"/>
          <w:szCs w:val="22"/>
        </w:rPr>
        <w:t>.</w:t>
      </w:r>
      <w:r w:rsidR="00DE5B59">
        <w:rPr>
          <w:rFonts w:ascii="Arial" w:hAnsi="Arial" w:cs="Arial"/>
          <w:sz w:val="22"/>
          <w:szCs w:val="22"/>
        </w:rPr>
        <w:t xml:space="preserve"> </w:t>
      </w:r>
      <w:r w:rsidR="00DE5B59">
        <w:rPr>
          <w:rFonts w:ascii="Arial" w:hAnsi="Arial" w:cs="Arial"/>
          <w:sz w:val="22"/>
          <w:szCs w:val="22"/>
        </w:rPr>
        <w:t xml:space="preserve">451/2018 ΑΔΣ Ορθή Επανάληψη (ΑΔΑ: 7ΥΝΥΩΛΚ-66Θ) </w:t>
      </w:r>
      <w:r>
        <w:rPr>
          <w:rFonts w:ascii="Arial" w:hAnsi="Arial" w:cs="Arial"/>
          <w:sz w:val="22"/>
          <w:szCs w:val="22"/>
        </w:rPr>
        <w:t xml:space="preserve"> </w:t>
      </w:r>
      <w:r w:rsidR="00234A33" w:rsidRPr="00234A33">
        <w:rPr>
          <w:rFonts w:ascii="Arial" w:hAnsi="Arial" w:cs="Arial"/>
          <w:sz w:val="22"/>
          <w:szCs w:val="22"/>
        </w:rPr>
        <w:t xml:space="preserve"> υποβλήθηκε αίτημα χρηματοδότησης συνοδευόμενο από το Τεχνικό Δελτίο Πράξης (ΤΔΠ) με τίτλο «Ανοικτό Κέντρο Εμπορίου Λαμίας» προϋπολογισμού 1.796.641,00 €, που πήρ</w:t>
      </w:r>
      <w:r w:rsidR="00DE5B59">
        <w:rPr>
          <w:rFonts w:ascii="Arial" w:hAnsi="Arial" w:cs="Arial"/>
          <w:sz w:val="22"/>
          <w:szCs w:val="22"/>
        </w:rPr>
        <w:t xml:space="preserve">ε κωδικό ΟΠΣ 5037869 και </w:t>
      </w:r>
      <w:r w:rsidR="00234A33" w:rsidRPr="00234A33">
        <w:rPr>
          <w:rFonts w:ascii="Arial" w:hAnsi="Arial" w:cs="Arial"/>
          <w:sz w:val="22"/>
          <w:szCs w:val="22"/>
        </w:rPr>
        <w:t xml:space="preserve"> </w:t>
      </w:r>
      <w:r w:rsidR="00DE5B59" w:rsidRPr="00C70AB3">
        <w:rPr>
          <w:rFonts w:ascii="Arial" w:hAnsi="Arial" w:cs="Arial"/>
          <w:sz w:val="22"/>
          <w:szCs w:val="22"/>
        </w:rPr>
        <w:t>ID 58580</w:t>
      </w:r>
      <w:r w:rsidR="00DE5B59">
        <w:rPr>
          <w:rFonts w:ascii="Arial" w:hAnsi="Arial" w:cs="Arial"/>
          <w:sz w:val="22"/>
          <w:szCs w:val="22"/>
        </w:rPr>
        <w:t>.</w:t>
      </w:r>
    </w:p>
    <w:p w:rsidR="00234A33" w:rsidRPr="00234A33" w:rsidRDefault="00234A33" w:rsidP="00234A33">
      <w:pPr>
        <w:spacing w:after="120" w:line="276" w:lineRule="auto"/>
        <w:jc w:val="both"/>
        <w:rPr>
          <w:rFonts w:ascii="Arial" w:hAnsi="Arial" w:cs="Arial"/>
          <w:sz w:val="22"/>
          <w:szCs w:val="22"/>
        </w:rPr>
      </w:pPr>
      <w:r w:rsidRPr="00234A33">
        <w:rPr>
          <w:rFonts w:ascii="Arial" w:hAnsi="Arial" w:cs="Arial"/>
          <w:sz w:val="22"/>
          <w:szCs w:val="22"/>
        </w:rPr>
        <w:t>Με την αρ. πρω</w:t>
      </w:r>
      <w:r w:rsidR="00DE5B59">
        <w:rPr>
          <w:rFonts w:ascii="Arial" w:hAnsi="Arial" w:cs="Arial"/>
          <w:sz w:val="22"/>
          <w:szCs w:val="22"/>
        </w:rPr>
        <w:t xml:space="preserve">τ.:4272/1434/Α3/28.06.2019 </w:t>
      </w:r>
      <w:r w:rsidRPr="00234A33">
        <w:rPr>
          <w:rFonts w:ascii="Arial" w:hAnsi="Arial" w:cs="Arial"/>
          <w:sz w:val="22"/>
          <w:szCs w:val="22"/>
        </w:rPr>
        <w:t xml:space="preserve">Απόφαση της Ειδικής Γραμματέας Διαχείρισης Τομεακών Επιχειρησιακών Προγραμμάτων (ΑΔΑ:ΨΠΔΚ465ΧΙ8-7Ε0) εντάχθηκε η ως άνω Πράξη με Κωδικό ΟΠΣ 5037869 στο </w:t>
      </w:r>
      <w:proofErr w:type="spellStart"/>
      <w:r w:rsidRPr="00234A33">
        <w:rPr>
          <w:rFonts w:ascii="Arial" w:hAnsi="Arial" w:cs="Arial"/>
          <w:sz w:val="22"/>
          <w:szCs w:val="22"/>
        </w:rPr>
        <w:t>ΕΠΑνΕΚ</w:t>
      </w:r>
      <w:proofErr w:type="spellEnd"/>
      <w:r w:rsidRPr="00234A33">
        <w:rPr>
          <w:rFonts w:ascii="Arial" w:hAnsi="Arial" w:cs="Arial"/>
          <w:sz w:val="22"/>
          <w:szCs w:val="22"/>
        </w:rPr>
        <w:t xml:space="preserve"> και με επιλέξιμη δαπάνη 1.796.641,00 €</w:t>
      </w:r>
      <w:r w:rsidR="00DE5B59">
        <w:rPr>
          <w:rFonts w:ascii="Arial" w:hAnsi="Arial" w:cs="Arial"/>
          <w:sz w:val="22"/>
          <w:szCs w:val="22"/>
        </w:rPr>
        <w:t xml:space="preserve">. </w:t>
      </w:r>
      <w:proofErr w:type="spellStart"/>
      <w:r w:rsidR="00636841">
        <w:rPr>
          <w:rFonts w:ascii="Arial" w:hAnsi="Arial" w:cs="Arial"/>
          <w:sz w:val="22"/>
          <w:szCs w:val="22"/>
        </w:rPr>
        <w:t>Ειδικότερα,η</w:t>
      </w:r>
      <w:proofErr w:type="spellEnd"/>
      <w:r w:rsidR="00636841">
        <w:rPr>
          <w:rFonts w:ascii="Arial" w:hAnsi="Arial" w:cs="Arial"/>
          <w:sz w:val="22"/>
          <w:szCs w:val="22"/>
        </w:rPr>
        <w:t xml:space="preserve"> π</w:t>
      </w:r>
      <w:r w:rsidRPr="00234A33">
        <w:rPr>
          <w:rFonts w:ascii="Arial" w:hAnsi="Arial" w:cs="Arial"/>
          <w:sz w:val="22"/>
          <w:szCs w:val="22"/>
        </w:rPr>
        <w:t>ράξη περιλαμβάνει τα ακόλουθα Υποέργα (Παραδοτέα):</w:t>
      </w:r>
    </w:p>
    <w:p w:rsidR="00234A33" w:rsidRP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t>ΑΝΑΒΑΘΜΙΣΗ ΔΗΜΟΣΙΟΥ ΧΩΡΟΥ (Συγγρού, Θεμιστοκλέους, Τζαβέλα και Καλύβα Μπακογιάννη)</w:t>
      </w:r>
    </w:p>
    <w:p w:rsidR="00234A33" w:rsidRP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t xml:space="preserve">ΣΥΣΤΗΜΑ ΚΑΙ ΑΣΤΙΚΟΣ ΕΞΟΠΛΙΣΜΟΣ ΒΕΛΤΙΩΣΗΣ ΚΙΝΗΤΙΚΟΤΗΤΑΣ ΚΑΙ ΠΕΡΙΒΑΛΛΟΝΤΙΚΟΥ ΙΣΟΓΥΖΙΟΥ (ηλεκτρικά ποδήλατα, σταθμοί ποδηλάτων, </w:t>
      </w:r>
      <w:proofErr w:type="spellStart"/>
      <w:r w:rsidRPr="00234A33">
        <w:rPr>
          <w:rFonts w:ascii="Arial" w:hAnsi="Arial" w:cs="Arial"/>
          <w:sz w:val="22"/>
          <w:szCs w:val="22"/>
          <w:lang w:val="en-US"/>
        </w:rPr>
        <w:t>infokiosk</w:t>
      </w:r>
      <w:proofErr w:type="spellEnd"/>
      <w:r w:rsidRPr="00234A33">
        <w:rPr>
          <w:rFonts w:ascii="Arial" w:hAnsi="Arial" w:cs="Arial"/>
          <w:sz w:val="22"/>
          <w:szCs w:val="22"/>
        </w:rPr>
        <w:t>, ηλιακά παγκάκια)</w:t>
      </w:r>
    </w:p>
    <w:p w:rsidR="00234A33" w:rsidRP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t>ΔΗΜΙΟΥΡΓΙΑ ΕΙΚΑΣΤΙΚΩΝ ΕΓΚΑΤΑΣΤΑΣΕΩΝ ΔΗΜΟΣΙΟΥ ΧΩΡΟΥ (</w:t>
      </w:r>
      <w:proofErr w:type="spellStart"/>
      <w:r w:rsidRPr="00234A33">
        <w:rPr>
          <w:rFonts w:ascii="Arial" w:hAnsi="Arial" w:cs="Arial"/>
          <w:sz w:val="22"/>
          <w:szCs w:val="22"/>
          <w:lang w:val="en-US"/>
        </w:rPr>
        <w:t>infokiosk</w:t>
      </w:r>
      <w:proofErr w:type="spellEnd"/>
      <w:r w:rsidRPr="00234A33">
        <w:rPr>
          <w:rFonts w:ascii="Arial" w:hAnsi="Arial" w:cs="Arial"/>
          <w:sz w:val="22"/>
          <w:szCs w:val="22"/>
        </w:rPr>
        <w:t xml:space="preserve">, </w:t>
      </w:r>
      <w:proofErr w:type="spellStart"/>
      <w:r w:rsidRPr="00234A33">
        <w:rPr>
          <w:rFonts w:ascii="Arial" w:hAnsi="Arial" w:cs="Arial"/>
          <w:sz w:val="22"/>
          <w:szCs w:val="22"/>
          <w:lang w:val="en-US"/>
        </w:rPr>
        <w:t>infostand</w:t>
      </w:r>
      <w:proofErr w:type="spellEnd"/>
      <w:r w:rsidRPr="00234A33">
        <w:rPr>
          <w:rFonts w:ascii="Arial" w:hAnsi="Arial" w:cs="Arial"/>
          <w:sz w:val="22"/>
          <w:szCs w:val="22"/>
        </w:rPr>
        <w:t>)</w:t>
      </w:r>
    </w:p>
    <w:p w:rsidR="00234A33" w:rsidRP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t>ΑΠΟΚΤΗΣΗ ΗΛΕΚΤΡΙΚΟΥ ΜΙΝΙ</w:t>
      </w:r>
      <w:r w:rsidRPr="00234A33">
        <w:rPr>
          <w:rFonts w:ascii="Arial" w:hAnsi="Arial" w:cs="Arial"/>
          <w:sz w:val="22"/>
          <w:szCs w:val="22"/>
          <w:lang w:val="en-US"/>
        </w:rPr>
        <w:t xml:space="preserve"> BUS</w:t>
      </w:r>
    </w:p>
    <w:p w:rsidR="00234A33" w:rsidRP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lastRenderedPageBreak/>
        <w:t>ΣΥΣΤΗΜΑΤΑ ΑΣΥΡΜΑΤΗΣ ΠΡΟΣΒΑΣΗΣ</w:t>
      </w:r>
    </w:p>
    <w:p w:rsidR="00234A33" w:rsidRP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t>ΣΥΣΤΗΜΑΤΑ ΕΞΥΠΝΗΣ ΕΝΗΜΕΡΩΣΗΣ, ΠΕΡΙΗΓΗΣΗΣ ΚΑΙ ΚΑΤΑΜΕΤΡΗΣΗΣ ΕΠΙΣΚΕΠΤΩΝ ΤΗΣ ΠΕΡΙΟΧΗΣ ΠΑΡΕΜΒΑΣΗΣ (</w:t>
      </w:r>
      <w:r w:rsidRPr="00234A33">
        <w:rPr>
          <w:rFonts w:ascii="Arial" w:hAnsi="Arial" w:cs="Arial"/>
          <w:sz w:val="22"/>
          <w:szCs w:val="22"/>
          <w:lang w:val="en-US"/>
        </w:rPr>
        <w:t>info</w:t>
      </w:r>
      <w:r w:rsidRPr="00234A33">
        <w:rPr>
          <w:rFonts w:ascii="Arial" w:hAnsi="Arial" w:cs="Arial"/>
          <w:sz w:val="22"/>
          <w:szCs w:val="22"/>
        </w:rPr>
        <w:t xml:space="preserve"> </w:t>
      </w:r>
      <w:r w:rsidRPr="00234A33">
        <w:rPr>
          <w:rFonts w:ascii="Arial" w:hAnsi="Arial" w:cs="Arial"/>
          <w:sz w:val="22"/>
          <w:szCs w:val="22"/>
          <w:lang w:val="en-US"/>
        </w:rPr>
        <w:t>points</w:t>
      </w:r>
      <w:r w:rsidRPr="00234A33">
        <w:rPr>
          <w:rFonts w:ascii="Arial" w:hAnsi="Arial" w:cs="Arial"/>
          <w:sz w:val="22"/>
          <w:szCs w:val="22"/>
        </w:rPr>
        <w:t>, πλατφόρμες διαχείρισης, λογισμικά, μετρητές, οθόνες)</w:t>
      </w:r>
    </w:p>
    <w:p w:rsidR="00234A33" w:rsidRP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t>ΣΥΣΤΗΜΑ ΕΞΥΠΝΗΣ ΒΙΩΣΙΜΗΣ ΚΙΝΗΤΙΚΟΤΗΤΑΣ (έξυπνη διάβαση πεζών, αισθητήρες παρόδιας στάθμευσης, λογισμικό, εξοπλισμός)</w:t>
      </w:r>
    </w:p>
    <w:p w:rsidR="00234A33" w:rsidRP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t>ΔΗΜΙΟΥΡΓΙΑ ΚΑΙ ΑΝΑΔΕΙΞΗ ΤΑΥΤΟΤΗΤΑΣ ΠΕΡΙΟΧΗΣ (Επιμελητήριο Φθιώτιδας)</w:t>
      </w:r>
    </w:p>
    <w:p w:rsidR="00234A33" w:rsidRP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t xml:space="preserve">ΠΛΑΤΦΟΡΜΑ ΑΝΑΔΕΙΞΗΣ ΚΑΙ ΕΝΙΣΧΥΣΗΣ ΤΗΣ ΤΟΠΙΚΗΣ ΕΠΙΧΕΙΡΗΜΑΤΙΚΟΤΗΤΑΣ (Επιμελητήριο Φθιώτιδας) </w:t>
      </w:r>
    </w:p>
    <w:p w:rsidR="00234A33" w:rsidRDefault="00234A33" w:rsidP="002E7494">
      <w:pPr>
        <w:numPr>
          <w:ilvl w:val="0"/>
          <w:numId w:val="5"/>
        </w:numPr>
        <w:spacing w:after="120" w:line="360" w:lineRule="auto"/>
        <w:ind w:left="714" w:hanging="357"/>
        <w:jc w:val="both"/>
        <w:rPr>
          <w:rFonts w:ascii="Arial" w:hAnsi="Arial" w:cs="Arial"/>
          <w:sz w:val="22"/>
          <w:szCs w:val="22"/>
        </w:rPr>
      </w:pPr>
      <w:r w:rsidRPr="00234A33">
        <w:rPr>
          <w:rFonts w:ascii="Arial" w:hAnsi="Arial" w:cs="Arial"/>
          <w:sz w:val="22"/>
          <w:szCs w:val="22"/>
        </w:rPr>
        <w:t xml:space="preserve">ΔΙΑΧΥΣΗ ΚΑΙ ΠΡΟΩΘΗΣΗ ΤΟΥ ΑΝΟΙΚΤΟΥ ΚΕΝΤΡΟΥ ΕΜΠΟΡΙΟΥ (Επιμελητήριο Φθιώτιδας) </w:t>
      </w:r>
    </w:p>
    <w:p w:rsidR="002E7494" w:rsidRDefault="002E7494" w:rsidP="002E7494">
      <w:pPr>
        <w:spacing w:after="120"/>
        <w:jc w:val="both"/>
        <w:rPr>
          <w:rFonts w:ascii="Arial" w:hAnsi="Arial" w:cs="Arial"/>
          <w:sz w:val="22"/>
          <w:szCs w:val="22"/>
        </w:rPr>
      </w:pPr>
    </w:p>
    <w:p w:rsidR="002E7494" w:rsidRPr="00234A33" w:rsidRDefault="002E7494" w:rsidP="002E7494">
      <w:pPr>
        <w:spacing w:after="120"/>
        <w:jc w:val="both"/>
        <w:rPr>
          <w:rFonts w:ascii="Arial" w:hAnsi="Arial" w:cs="Arial"/>
          <w:sz w:val="22"/>
          <w:szCs w:val="22"/>
        </w:rPr>
      </w:pPr>
    </w:p>
    <w:p w:rsidR="00935864" w:rsidRDefault="002E7494" w:rsidP="00935864">
      <w:pPr>
        <w:spacing w:after="120" w:line="360" w:lineRule="auto"/>
        <w:jc w:val="both"/>
        <w:rPr>
          <w:rFonts w:ascii="Arial" w:hAnsi="Arial" w:cs="Arial"/>
          <w:sz w:val="22"/>
          <w:szCs w:val="22"/>
        </w:rPr>
      </w:pPr>
      <w:r>
        <w:rPr>
          <w:rFonts w:ascii="Arial" w:hAnsi="Arial" w:cs="Arial"/>
          <w:sz w:val="22"/>
          <w:szCs w:val="22"/>
        </w:rPr>
        <w:t xml:space="preserve">       </w:t>
      </w:r>
      <w:r w:rsidR="00FF5F50">
        <w:rPr>
          <w:rFonts w:ascii="Arial" w:hAnsi="Arial" w:cs="Arial"/>
          <w:sz w:val="22"/>
          <w:szCs w:val="22"/>
        </w:rPr>
        <w:t xml:space="preserve">Στις 17/07/2019 σύμφωνα με την </w:t>
      </w:r>
      <w:r w:rsidR="00FF5F50" w:rsidRPr="00FF5F50">
        <w:rPr>
          <w:rFonts w:ascii="Arial" w:hAnsi="Arial" w:cs="Arial"/>
          <w:sz w:val="22"/>
          <w:szCs w:val="22"/>
        </w:rPr>
        <w:t>εισήγηση- υπόμνημα της Διεύθυνσης Υποδομών</w:t>
      </w:r>
      <w:r w:rsidR="00FF5F50">
        <w:rPr>
          <w:rFonts w:ascii="Arial" w:hAnsi="Arial" w:cs="Arial"/>
          <w:sz w:val="22"/>
          <w:szCs w:val="22"/>
        </w:rPr>
        <w:t xml:space="preserve"> &amp; Τεχνικών Έργων, προτάθηκε</w:t>
      </w:r>
      <w:r w:rsidR="00FF5F50" w:rsidRPr="00FF5F50">
        <w:rPr>
          <w:rFonts w:ascii="Arial" w:hAnsi="Arial" w:cs="Arial"/>
          <w:sz w:val="22"/>
          <w:szCs w:val="22"/>
        </w:rPr>
        <w:t xml:space="preserve"> η αποδοχή της χρηματοδότησης της Πράξης «Ανοικτό Κέντρο Εμπορίου Λαμίας» προϋπολογισμού 1.796.641,00 €   από το Επιχειρησιακό Πρόγραμμα «Ανταγωνιστικότητα Επιχειρηματι</w:t>
      </w:r>
      <w:r w:rsidR="00FF5F50">
        <w:rPr>
          <w:rFonts w:ascii="Arial" w:hAnsi="Arial" w:cs="Arial"/>
          <w:sz w:val="22"/>
          <w:szCs w:val="22"/>
        </w:rPr>
        <w:t xml:space="preserve">κότητα και Καινοτομία 2014-2020 και με την </w:t>
      </w:r>
      <w:r w:rsidR="00FF5F50" w:rsidRPr="00FF5F50">
        <w:rPr>
          <w:rFonts w:ascii="Arial" w:hAnsi="Arial" w:cs="Arial"/>
          <w:sz w:val="22"/>
          <w:szCs w:val="22"/>
        </w:rPr>
        <w:t xml:space="preserve">254/2019 ΑΔΣ (ΑΔΑ: ΩΞ7ΡΩΛΚ-ΧΙΔ) </w:t>
      </w:r>
      <w:r w:rsidR="00FF5F50">
        <w:rPr>
          <w:rFonts w:ascii="Arial" w:hAnsi="Arial" w:cs="Arial"/>
          <w:sz w:val="22"/>
          <w:szCs w:val="22"/>
        </w:rPr>
        <w:t xml:space="preserve"> έγινε η α</w:t>
      </w:r>
      <w:r w:rsidR="00FF5F50" w:rsidRPr="00FF5F50">
        <w:rPr>
          <w:rFonts w:ascii="Arial" w:hAnsi="Arial" w:cs="Arial"/>
          <w:sz w:val="22"/>
          <w:szCs w:val="22"/>
        </w:rPr>
        <w:t xml:space="preserve">ποδοχή της χρηματοδότησης της πράξης </w:t>
      </w:r>
      <w:r w:rsidR="00FF5F50">
        <w:rPr>
          <w:rFonts w:ascii="Arial" w:hAnsi="Arial" w:cs="Arial"/>
          <w:sz w:val="22"/>
          <w:szCs w:val="22"/>
        </w:rPr>
        <w:t>«</w:t>
      </w:r>
      <w:r w:rsidR="00FF5F50" w:rsidRPr="00FF5F50">
        <w:rPr>
          <w:rFonts w:ascii="Arial" w:hAnsi="Arial" w:cs="Arial"/>
          <w:sz w:val="22"/>
          <w:szCs w:val="22"/>
        </w:rPr>
        <w:t>Ανοικτό Κέντρο Εμπορίου Λαμίας» προϋπολογισμού 1.796.641,00€</w:t>
      </w:r>
      <w:r w:rsidR="00FF5F50">
        <w:rPr>
          <w:rFonts w:ascii="Arial" w:hAnsi="Arial" w:cs="Arial"/>
          <w:sz w:val="22"/>
          <w:szCs w:val="22"/>
        </w:rPr>
        <w:t xml:space="preserve">  </w:t>
      </w:r>
      <w:r w:rsidR="00FF5F50" w:rsidRPr="00FF5F50">
        <w:rPr>
          <w:rFonts w:ascii="Arial" w:hAnsi="Arial" w:cs="Arial"/>
          <w:sz w:val="22"/>
          <w:szCs w:val="22"/>
        </w:rPr>
        <w:t>.</w:t>
      </w:r>
      <w:r w:rsidR="003733AD">
        <w:rPr>
          <w:rFonts w:ascii="Arial" w:hAnsi="Arial" w:cs="Arial"/>
          <w:sz w:val="22"/>
          <w:szCs w:val="22"/>
        </w:rPr>
        <w:t xml:space="preserve"> Τ</w:t>
      </w:r>
      <w:r w:rsidR="00FF5F50">
        <w:rPr>
          <w:rFonts w:ascii="Arial" w:hAnsi="Arial" w:cs="Arial"/>
          <w:sz w:val="22"/>
          <w:szCs w:val="22"/>
        </w:rPr>
        <w:t xml:space="preserve">ο ποσό αυτό αφορά στη χρηματοδότηση του εν λόγω έργου και στην κατανομή της δημόσιας δαπάνης τόσο στον δικαιούχο (Δήμος </w:t>
      </w:r>
      <w:proofErr w:type="spellStart"/>
      <w:r w:rsidR="00FF5F50">
        <w:rPr>
          <w:rFonts w:ascii="Arial" w:hAnsi="Arial" w:cs="Arial"/>
          <w:sz w:val="22"/>
          <w:szCs w:val="22"/>
        </w:rPr>
        <w:t>Λαμιέων</w:t>
      </w:r>
      <w:proofErr w:type="spellEnd"/>
      <w:r w:rsidR="00FF5F50">
        <w:rPr>
          <w:rFonts w:ascii="Arial" w:hAnsi="Arial" w:cs="Arial"/>
          <w:sz w:val="22"/>
          <w:szCs w:val="22"/>
        </w:rPr>
        <w:t xml:space="preserve">) όσο και στον </w:t>
      </w:r>
      <w:proofErr w:type="spellStart"/>
      <w:r w:rsidR="00FF5F50">
        <w:rPr>
          <w:rFonts w:ascii="Arial" w:hAnsi="Arial" w:cs="Arial"/>
          <w:sz w:val="22"/>
          <w:szCs w:val="22"/>
        </w:rPr>
        <w:t>συνδικαιούχο</w:t>
      </w:r>
      <w:proofErr w:type="spellEnd"/>
      <w:r w:rsidR="00FF5F50">
        <w:rPr>
          <w:rFonts w:ascii="Arial" w:hAnsi="Arial" w:cs="Arial"/>
          <w:sz w:val="22"/>
          <w:szCs w:val="22"/>
        </w:rPr>
        <w:t xml:space="preserve"> (Επιμελητήριο Φθιώτιδας)</w:t>
      </w:r>
      <w:r w:rsidR="00966061">
        <w:rPr>
          <w:rFonts w:ascii="Arial" w:hAnsi="Arial" w:cs="Arial"/>
          <w:sz w:val="22"/>
          <w:szCs w:val="22"/>
        </w:rPr>
        <w:t xml:space="preserve">. Ειδικότερα όπως αποτυπώνεται στην με </w:t>
      </w:r>
      <w:r w:rsidR="00966061" w:rsidRPr="00234A33">
        <w:rPr>
          <w:rFonts w:ascii="Arial" w:hAnsi="Arial" w:cs="Arial"/>
          <w:sz w:val="22"/>
          <w:szCs w:val="22"/>
        </w:rPr>
        <w:t>αρ. πρω</w:t>
      </w:r>
      <w:r w:rsidR="00966061">
        <w:rPr>
          <w:rFonts w:ascii="Arial" w:hAnsi="Arial" w:cs="Arial"/>
          <w:sz w:val="22"/>
          <w:szCs w:val="22"/>
        </w:rPr>
        <w:t xml:space="preserve">τ.:4272/1434/Α3/28.06.2019 </w:t>
      </w:r>
      <w:r w:rsidR="00966061" w:rsidRPr="00234A33">
        <w:rPr>
          <w:rFonts w:ascii="Arial" w:hAnsi="Arial" w:cs="Arial"/>
          <w:sz w:val="22"/>
          <w:szCs w:val="22"/>
        </w:rPr>
        <w:t>Απόφαση</w:t>
      </w:r>
      <w:r w:rsidR="00966061">
        <w:rPr>
          <w:rFonts w:ascii="Arial" w:hAnsi="Arial" w:cs="Arial"/>
          <w:sz w:val="22"/>
          <w:szCs w:val="22"/>
        </w:rPr>
        <w:t xml:space="preserve"> Ένταξης </w:t>
      </w:r>
      <w:r w:rsidR="00966061" w:rsidRPr="00234A33">
        <w:rPr>
          <w:rFonts w:ascii="Arial" w:hAnsi="Arial" w:cs="Arial"/>
          <w:sz w:val="22"/>
          <w:szCs w:val="22"/>
        </w:rPr>
        <w:t>της Ειδικής Γραμματέας Διαχείρισης Τομεακών Επιχειρησιακών Προγραμμάτων</w:t>
      </w:r>
      <w:r w:rsidR="00966061">
        <w:rPr>
          <w:rFonts w:ascii="Arial" w:hAnsi="Arial" w:cs="Arial"/>
          <w:sz w:val="22"/>
          <w:szCs w:val="22"/>
        </w:rPr>
        <w:t xml:space="preserve">, </w:t>
      </w:r>
      <w:r w:rsidR="00966061">
        <w:rPr>
          <w:rFonts w:ascii="Arial" w:hAnsi="Arial" w:cs="Arial"/>
          <w:sz w:val="22"/>
          <w:szCs w:val="22"/>
        </w:rPr>
        <w:t xml:space="preserve">κατανέμεται </w:t>
      </w:r>
      <w:r w:rsidR="00966061">
        <w:rPr>
          <w:rFonts w:ascii="Arial" w:hAnsi="Arial" w:cs="Arial"/>
          <w:sz w:val="22"/>
          <w:szCs w:val="22"/>
        </w:rPr>
        <w:t xml:space="preserve">στον Δήμο </w:t>
      </w:r>
      <w:proofErr w:type="spellStart"/>
      <w:r w:rsidR="00966061">
        <w:rPr>
          <w:rFonts w:ascii="Arial" w:hAnsi="Arial" w:cs="Arial"/>
          <w:sz w:val="22"/>
          <w:szCs w:val="22"/>
        </w:rPr>
        <w:t>Λαμιέων</w:t>
      </w:r>
      <w:proofErr w:type="spellEnd"/>
      <w:r w:rsidR="00966061">
        <w:rPr>
          <w:rFonts w:ascii="Arial" w:hAnsi="Arial" w:cs="Arial"/>
          <w:sz w:val="22"/>
          <w:szCs w:val="22"/>
        </w:rPr>
        <w:t xml:space="preserve"> ποσό </w:t>
      </w:r>
      <w:r w:rsidR="00966061">
        <w:rPr>
          <w:rFonts w:ascii="Arial" w:hAnsi="Arial" w:cs="Arial"/>
          <w:sz w:val="22"/>
          <w:szCs w:val="22"/>
        </w:rPr>
        <w:t xml:space="preserve">1.499.997,80€ και στον </w:t>
      </w:r>
      <w:proofErr w:type="spellStart"/>
      <w:r w:rsidR="00966061">
        <w:rPr>
          <w:rFonts w:ascii="Arial" w:hAnsi="Arial" w:cs="Arial"/>
          <w:sz w:val="22"/>
          <w:szCs w:val="22"/>
        </w:rPr>
        <w:t>συνδικαιούχο</w:t>
      </w:r>
      <w:proofErr w:type="spellEnd"/>
      <w:r w:rsidR="00966061">
        <w:rPr>
          <w:rFonts w:ascii="Arial" w:hAnsi="Arial" w:cs="Arial"/>
          <w:sz w:val="22"/>
          <w:szCs w:val="22"/>
        </w:rPr>
        <w:t xml:space="preserve"> Επιμελητήριο Φθιώτιδας ποσό 296.643,20€.</w:t>
      </w:r>
      <w:r w:rsidR="00966061">
        <w:rPr>
          <w:rFonts w:ascii="Arial" w:hAnsi="Arial" w:cs="Arial"/>
          <w:sz w:val="22"/>
          <w:szCs w:val="22"/>
        </w:rPr>
        <w:t xml:space="preserve"> Συνεπώς η αποδοχή της χρηματοδότησης θα έπρεπε να γίνει στο ποσό </w:t>
      </w:r>
      <w:r w:rsidR="00966061">
        <w:rPr>
          <w:rFonts w:ascii="Arial" w:hAnsi="Arial" w:cs="Arial"/>
          <w:sz w:val="22"/>
          <w:szCs w:val="22"/>
        </w:rPr>
        <w:t>1.499.997,80€</w:t>
      </w:r>
      <w:r w:rsidR="00966061">
        <w:rPr>
          <w:rFonts w:ascii="Arial" w:hAnsi="Arial" w:cs="Arial"/>
          <w:sz w:val="22"/>
          <w:szCs w:val="22"/>
        </w:rPr>
        <w:t xml:space="preserve">, αντί του ποσού </w:t>
      </w:r>
      <w:r w:rsidR="00966061" w:rsidRPr="00234A33">
        <w:rPr>
          <w:rFonts w:ascii="Arial" w:hAnsi="Arial" w:cs="Arial"/>
          <w:sz w:val="22"/>
          <w:szCs w:val="22"/>
        </w:rPr>
        <w:t>1.796.641,00</w:t>
      </w:r>
      <w:r w:rsidR="00966061">
        <w:rPr>
          <w:rFonts w:ascii="Arial" w:hAnsi="Arial" w:cs="Arial"/>
          <w:sz w:val="22"/>
          <w:szCs w:val="22"/>
        </w:rPr>
        <w:t>€</w:t>
      </w:r>
      <w:r w:rsidR="00935864">
        <w:rPr>
          <w:rFonts w:ascii="Arial" w:hAnsi="Arial" w:cs="Arial"/>
          <w:sz w:val="22"/>
          <w:szCs w:val="22"/>
        </w:rPr>
        <w:t xml:space="preserve"> που εκ παραδρομής έγινε</w:t>
      </w:r>
      <w:r w:rsidR="005421EB">
        <w:rPr>
          <w:rFonts w:ascii="Arial" w:hAnsi="Arial" w:cs="Arial"/>
          <w:sz w:val="22"/>
          <w:szCs w:val="22"/>
        </w:rPr>
        <w:t>.</w:t>
      </w:r>
    </w:p>
    <w:p w:rsidR="00935864" w:rsidRDefault="00935864" w:rsidP="005B238E">
      <w:pPr>
        <w:spacing w:after="120" w:line="276" w:lineRule="auto"/>
        <w:jc w:val="both"/>
        <w:rPr>
          <w:rFonts w:ascii="Arial" w:hAnsi="Arial" w:cs="Arial"/>
          <w:sz w:val="22"/>
          <w:szCs w:val="22"/>
        </w:rPr>
      </w:pPr>
    </w:p>
    <w:p w:rsidR="00935864" w:rsidRDefault="00935864" w:rsidP="005B238E">
      <w:pPr>
        <w:spacing w:after="120" w:line="276" w:lineRule="auto"/>
        <w:jc w:val="both"/>
        <w:rPr>
          <w:rFonts w:ascii="Arial" w:hAnsi="Arial" w:cs="Arial"/>
          <w:sz w:val="22"/>
          <w:szCs w:val="22"/>
        </w:rPr>
      </w:pPr>
    </w:p>
    <w:p w:rsidR="00935864" w:rsidRDefault="00935864" w:rsidP="005B238E">
      <w:pPr>
        <w:spacing w:after="120" w:line="276" w:lineRule="auto"/>
        <w:jc w:val="both"/>
        <w:rPr>
          <w:rFonts w:ascii="Arial" w:hAnsi="Arial" w:cs="Arial"/>
          <w:sz w:val="22"/>
          <w:szCs w:val="22"/>
        </w:rPr>
      </w:pPr>
    </w:p>
    <w:p w:rsidR="00935864" w:rsidRDefault="00935864" w:rsidP="005B238E">
      <w:pPr>
        <w:spacing w:after="120" w:line="276" w:lineRule="auto"/>
        <w:jc w:val="both"/>
        <w:rPr>
          <w:rFonts w:ascii="Arial" w:hAnsi="Arial" w:cs="Arial"/>
          <w:sz w:val="22"/>
          <w:szCs w:val="22"/>
        </w:rPr>
      </w:pPr>
    </w:p>
    <w:p w:rsidR="00935864" w:rsidRDefault="00935864" w:rsidP="005B238E">
      <w:pPr>
        <w:spacing w:after="120" w:line="276" w:lineRule="auto"/>
        <w:jc w:val="both"/>
        <w:rPr>
          <w:rFonts w:ascii="Arial" w:hAnsi="Arial" w:cs="Arial"/>
          <w:sz w:val="22"/>
          <w:szCs w:val="22"/>
        </w:rPr>
      </w:pPr>
    </w:p>
    <w:p w:rsidR="00935864" w:rsidRDefault="00935864" w:rsidP="005B238E">
      <w:pPr>
        <w:spacing w:after="120" w:line="276" w:lineRule="auto"/>
        <w:jc w:val="both"/>
        <w:rPr>
          <w:rFonts w:ascii="Arial" w:hAnsi="Arial" w:cs="Arial"/>
          <w:sz w:val="22"/>
          <w:szCs w:val="22"/>
        </w:rPr>
      </w:pPr>
    </w:p>
    <w:p w:rsidR="00935864" w:rsidRDefault="00935864" w:rsidP="005B238E">
      <w:pPr>
        <w:spacing w:after="120" w:line="276" w:lineRule="auto"/>
        <w:jc w:val="both"/>
        <w:rPr>
          <w:rFonts w:ascii="Arial" w:hAnsi="Arial" w:cs="Arial"/>
          <w:sz w:val="22"/>
          <w:szCs w:val="22"/>
        </w:rPr>
      </w:pPr>
    </w:p>
    <w:p w:rsidR="005B238E" w:rsidRPr="0094792B" w:rsidRDefault="005B238E" w:rsidP="00935864">
      <w:pPr>
        <w:spacing w:after="120" w:line="276" w:lineRule="auto"/>
        <w:jc w:val="both"/>
        <w:rPr>
          <w:rFonts w:ascii="Arial" w:hAnsi="Arial" w:cs="Arial"/>
          <w:sz w:val="22"/>
          <w:szCs w:val="22"/>
        </w:rPr>
      </w:pPr>
      <w:r>
        <w:rPr>
          <w:rFonts w:ascii="Arial" w:hAnsi="Arial" w:cs="Arial"/>
          <w:sz w:val="22"/>
          <w:szCs w:val="22"/>
        </w:rPr>
        <w:t xml:space="preserve">Μετά τα παραπάνω </w:t>
      </w:r>
    </w:p>
    <w:p w:rsidR="005B238E" w:rsidRPr="008105FE" w:rsidRDefault="005B238E" w:rsidP="005B238E">
      <w:pPr>
        <w:spacing w:line="360" w:lineRule="auto"/>
        <w:jc w:val="center"/>
        <w:rPr>
          <w:rFonts w:ascii="Arial" w:hAnsi="Arial" w:cs="Arial"/>
          <w:bCs/>
          <w:sz w:val="22"/>
          <w:szCs w:val="22"/>
        </w:rPr>
      </w:pPr>
      <w:r w:rsidRPr="008105FE">
        <w:rPr>
          <w:rFonts w:ascii="Arial" w:hAnsi="Arial" w:cs="Arial"/>
          <w:bCs/>
          <w:sz w:val="22"/>
          <w:szCs w:val="22"/>
        </w:rPr>
        <w:t>Εισηγούμαι</w:t>
      </w:r>
    </w:p>
    <w:p w:rsidR="008105FE" w:rsidRPr="00270579" w:rsidRDefault="008105FE" w:rsidP="005B238E">
      <w:pPr>
        <w:spacing w:line="360" w:lineRule="auto"/>
        <w:jc w:val="center"/>
        <w:rPr>
          <w:rFonts w:ascii="Arial" w:hAnsi="Arial" w:cs="Arial"/>
          <w:b/>
          <w:bCs/>
          <w:sz w:val="22"/>
          <w:szCs w:val="22"/>
        </w:rPr>
      </w:pPr>
    </w:p>
    <w:p w:rsidR="00636841" w:rsidRPr="00DF3BCF" w:rsidRDefault="005B238E" w:rsidP="00935864">
      <w:pPr>
        <w:spacing w:line="360" w:lineRule="auto"/>
        <w:jc w:val="both"/>
        <w:rPr>
          <w:rFonts w:ascii="Arial" w:hAnsi="Arial" w:cs="Arial"/>
          <w:bCs/>
          <w:sz w:val="22"/>
          <w:szCs w:val="22"/>
        </w:rPr>
      </w:pPr>
      <w:bookmarkStart w:id="0" w:name="_GoBack"/>
      <w:bookmarkEnd w:id="0"/>
      <w:r w:rsidRPr="00967676">
        <w:rPr>
          <w:rFonts w:ascii="Arial" w:hAnsi="Arial" w:cs="Arial"/>
          <w:sz w:val="22"/>
          <w:szCs w:val="22"/>
        </w:rPr>
        <w:t xml:space="preserve">Την </w:t>
      </w:r>
      <w:r w:rsidR="00636841">
        <w:rPr>
          <w:rFonts w:ascii="Arial" w:hAnsi="Arial" w:cs="Arial"/>
          <w:sz w:val="22"/>
          <w:szCs w:val="22"/>
        </w:rPr>
        <w:t>α</w:t>
      </w:r>
      <w:r w:rsidR="00636841" w:rsidRPr="00DF3BCF">
        <w:rPr>
          <w:rFonts w:ascii="Arial" w:hAnsi="Arial" w:cs="Arial"/>
          <w:sz w:val="22"/>
          <w:szCs w:val="22"/>
        </w:rPr>
        <w:t xml:space="preserve">νάκληση της </w:t>
      </w:r>
      <w:proofErr w:type="spellStart"/>
      <w:r w:rsidR="00636841" w:rsidRPr="00DF3BCF">
        <w:rPr>
          <w:rFonts w:ascii="Arial" w:hAnsi="Arial" w:cs="Arial"/>
          <w:sz w:val="22"/>
          <w:szCs w:val="22"/>
        </w:rPr>
        <w:t>υπ΄αριθμ</w:t>
      </w:r>
      <w:proofErr w:type="spellEnd"/>
      <w:r w:rsidR="00636841" w:rsidRPr="00DF3BCF">
        <w:rPr>
          <w:rFonts w:ascii="Arial" w:hAnsi="Arial" w:cs="Arial"/>
          <w:sz w:val="22"/>
          <w:szCs w:val="22"/>
        </w:rPr>
        <w:t>. 254/2019 Απόφασης Δημοτικού Συμβουλίου</w:t>
      </w:r>
      <w:r w:rsidR="00636841">
        <w:rPr>
          <w:rFonts w:ascii="Arial" w:hAnsi="Arial" w:cs="Arial"/>
          <w:sz w:val="22"/>
          <w:szCs w:val="22"/>
        </w:rPr>
        <w:t xml:space="preserve"> περί αποδοχής της χρηματοδότησης της πράξης «Ανοικτό Κέντρο Εμπορίου Λαμίας»</w:t>
      </w:r>
      <w:r w:rsidR="00636841" w:rsidRPr="009C4F81">
        <w:rPr>
          <w:rFonts w:ascii="Arial" w:hAnsi="Arial" w:cs="Arial"/>
          <w:sz w:val="20"/>
          <w:szCs w:val="20"/>
          <w:lang w:eastAsia="en-US"/>
        </w:rPr>
        <w:t xml:space="preserve"> </w:t>
      </w:r>
      <w:r w:rsidR="00636841" w:rsidRPr="009C4F81">
        <w:rPr>
          <w:rFonts w:ascii="Arial" w:hAnsi="Arial" w:cs="Arial"/>
          <w:sz w:val="22"/>
          <w:szCs w:val="22"/>
        </w:rPr>
        <w:t>προϋπολογισμού 1.796.641,00 €</w:t>
      </w:r>
      <w:r w:rsidR="00636841">
        <w:rPr>
          <w:rFonts w:ascii="Arial" w:hAnsi="Arial" w:cs="Arial"/>
          <w:sz w:val="20"/>
          <w:szCs w:val="20"/>
          <w:lang w:eastAsia="en-US"/>
        </w:rPr>
        <w:t xml:space="preserve"> </w:t>
      </w:r>
    </w:p>
    <w:p w:rsidR="005B238E" w:rsidRDefault="005B238E" w:rsidP="005B238E">
      <w:pPr>
        <w:spacing w:line="360" w:lineRule="auto"/>
        <w:jc w:val="both"/>
        <w:rPr>
          <w:rFonts w:ascii="Arial" w:hAnsi="Arial" w:cs="Arial"/>
          <w:sz w:val="22"/>
          <w:szCs w:val="22"/>
        </w:rPr>
      </w:pPr>
    </w:p>
    <w:p w:rsidR="005B238E" w:rsidRPr="00967676" w:rsidRDefault="005B238E" w:rsidP="005B238E">
      <w:pPr>
        <w:spacing w:line="360" w:lineRule="auto"/>
        <w:jc w:val="both"/>
        <w:rPr>
          <w:rFonts w:ascii="Arial" w:hAnsi="Arial" w:cs="Arial"/>
          <w:sz w:val="22"/>
          <w:szCs w:val="22"/>
        </w:rPr>
      </w:pPr>
      <w:r w:rsidRPr="00967676">
        <w:rPr>
          <w:rFonts w:ascii="Arial" w:hAnsi="Arial" w:cs="Arial"/>
          <w:sz w:val="22"/>
          <w:szCs w:val="22"/>
        </w:rPr>
        <w:t>.</w:t>
      </w:r>
    </w:p>
    <w:p w:rsidR="005B238E" w:rsidRPr="009B686E" w:rsidRDefault="005B238E" w:rsidP="005B238E">
      <w:pPr>
        <w:jc w:val="right"/>
        <w:rPr>
          <w:rFonts w:ascii="Arial" w:eastAsia="SimSun" w:hAnsi="Arial" w:cs="Arial"/>
          <w:sz w:val="22"/>
          <w:szCs w:val="22"/>
          <w:lang w:eastAsia="zh-CN"/>
        </w:rPr>
      </w:pPr>
      <w:r w:rsidRPr="00FF7B76">
        <w:rPr>
          <w:rFonts w:ascii="Arial" w:hAnsi="Arial" w:cs="Arial"/>
          <w:sz w:val="22"/>
          <w:szCs w:val="22"/>
        </w:rPr>
        <w:t xml:space="preserve"> </w:t>
      </w:r>
      <w:r w:rsidRPr="009B686E">
        <w:rPr>
          <w:rFonts w:ascii="Arial" w:eastAsia="SimSun" w:hAnsi="Arial" w:cs="Arial"/>
          <w:sz w:val="22"/>
          <w:szCs w:val="22"/>
          <w:lang w:eastAsia="zh-CN"/>
        </w:rPr>
        <w:t xml:space="preserve">Λαμία  </w:t>
      </w:r>
      <w:r w:rsidR="00935864">
        <w:rPr>
          <w:rFonts w:ascii="Arial" w:eastAsia="SimSun" w:hAnsi="Arial" w:cs="Arial"/>
          <w:sz w:val="22"/>
          <w:szCs w:val="22"/>
          <w:lang w:eastAsia="zh-CN"/>
        </w:rPr>
        <w:t>16/10</w:t>
      </w:r>
      <w:r w:rsidRPr="009B686E">
        <w:rPr>
          <w:rFonts w:ascii="Arial" w:eastAsia="SimSun" w:hAnsi="Arial" w:cs="Arial"/>
          <w:sz w:val="22"/>
          <w:szCs w:val="22"/>
          <w:lang w:eastAsia="zh-CN"/>
        </w:rPr>
        <w:t>/2019</w:t>
      </w:r>
    </w:p>
    <w:p w:rsidR="005B238E" w:rsidRPr="009B686E" w:rsidRDefault="005B238E" w:rsidP="005B238E">
      <w:pPr>
        <w:snapToGrid w:val="0"/>
        <w:jc w:val="center"/>
        <w:rPr>
          <w:rFonts w:ascii="Arial" w:eastAsia="SimSun" w:hAnsi="Arial" w:cs="Arial"/>
          <w:sz w:val="22"/>
          <w:szCs w:val="22"/>
          <w:lang w:eastAsia="zh-CN"/>
        </w:rPr>
      </w:pPr>
    </w:p>
    <w:tbl>
      <w:tblPr>
        <w:tblpPr w:leftFromText="180" w:rightFromText="180" w:vertAnchor="text" w:horzAnchor="margin" w:tblpXSpec="right" w:tblpY="26"/>
        <w:tblW w:w="0" w:type="auto"/>
        <w:tblLook w:val="04A0" w:firstRow="1" w:lastRow="0" w:firstColumn="1" w:lastColumn="0" w:noHBand="0" w:noVBand="1"/>
      </w:tblPr>
      <w:tblGrid>
        <w:gridCol w:w="4023"/>
      </w:tblGrid>
      <w:tr w:rsidR="005B238E" w:rsidRPr="009B686E" w:rsidTr="002449C5">
        <w:trPr>
          <w:trHeight w:val="1138"/>
        </w:trPr>
        <w:tc>
          <w:tcPr>
            <w:tcW w:w="4023" w:type="dxa"/>
          </w:tcPr>
          <w:p w:rsidR="005B238E" w:rsidRPr="009B686E" w:rsidRDefault="005B238E" w:rsidP="002449C5">
            <w:pPr>
              <w:snapToGrid w:val="0"/>
              <w:jc w:val="center"/>
              <w:rPr>
                <w:rFonts w:ascii="Arial" w:eastAsia="SimSun" w:hAnsi="Arial" w:cs="Arial"/>
                <w:sz w:val="22"/>
                <w:szCs w:val="22"/>
                <w:lang w:eastAsia="zh-CN"/>
              </w:rPr>
            </w:pPr>
            <w:r w:rsidRPr="009B686E">
              <w:rPr>
                <w:rFonts w:ascii="Arial" w:eastAsia="SimSun" w:hAnsi="Arial" w:cs="Arial"/>
                <w:color w:val="FFFFFF"/>
                <w:sz w:val="22"/>
                <w:szCs w:val="22"/>
                <w:lang w:eastAsia="zh-CN"/>
              </w:rPr>
              <w:t>ΟΟ ΔΗΜΑΡΧΟΣ</w:t>
            </w:r>
          </w:p>
          <w:p w:rsidR="005B238E" w:rsidRPr="009B686E" w:rsidRDefault="005B238E" w:rsidP="002449C5">
            <w:pPr>
              <w:snapToGrid w:val="0"/>
              <w:jc w:val="center"/>
              <w:rPr>
                <w:rFonts w:ascii="Arial" w:eastAsia="SimSun" w:hAnsi="Arial" w:cs="Arial"/>
                <w:sz w:val="22"/>
                <w:szCs w:val="22"/>
                <w:lang w:eastAsia="zh-CN"/>
              </w:rPr>
            </w:pPr>
            <w:r w:rsidRPr="009B686E">
              <w:rPr>
                <w:rFonts w:ascii="Arial" w:eastAsia="SimSun" w:hAnsi="Arial" w:cs="Arial"/>
                <w:sz w:val="22"/>
                <w:szCs w:val="22"/>
                <w:lang w:eastAsia="zh-CN"/>
              </w:rPr>
              <w:t xml:space="preserve">Ο ΔΗΜΑΡΧΟΣ ΛΑΜΙΕΩΝ </w:t>
            </w:r>
          </w:p>
          <w:p w:rsidR="005B238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p>
          <w:p w:rsidR="005B238E" w:rsidRPr="009B686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r w:rsidRPr="009B686E">
              <w:rPr>
                <w:rFonts w:ascii="Arial" w:eastAsia="SimSun" w:hAnsi="Arial" w:cs="Arial"/>
                <w:sz w:val="22"/>
                <w:szCs w:val="22"/>
                <w:lang w:eastAsia="zh-CN"/>
              </w:rPr>
              <w:t>ΕΥΘΥΜΙΟΣ Κ. ΚΑΡΑΙΣΚΟΣ</w:t>
            </w:r>
          </w:p>
          <w:p w:rsidR="005B238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p>
          <w:p w:rsidR="005B238E" w:rsidRPr="009B686E" w:rsidRDefault="005B238E" w:rsidP="002449C5">
            <w:pPr>
              <w:snapToGrid w:val="0"/>
              <w:jc w:val="center"/>
              <w:rPr>
                <w:rFonts w:ascii="Arial" w:eastAsia="SimSun" w:hAnsi="Arial" w:cs="Arial"/>
                <w:sz w:val="22"/>
                <w:szCs w:val="22"/>
                <w:lang w:eastAsia="zh-CN"/>
              </w:rPr>
            </w:pPr>
          </w:p>
          <w:p w:rsidR="005B238E" w:rsidRPr="009B686E" w:rsidRDefault="005B238E" w:rsidP="002449C5">
            <w:pPr>
              <w:snapToGrid w:val="0"/>
              <w:jc w:val="center"/>
              <w:rPr>
                <w:rFonts w:ascii="Arial" w:eastAsia="SimSun" w:hAnsi="Arial" w:cs="Arial"/>
                <w:sz w:val="22"/>
                <w:szCs w:val="22"/>
                <w:lang w:eastAsia="zh-CN"/>
              </w:rPr>
            </w:pPr>
          </w:p>
        </w:tc>
      </w:tr>
    </w:tbl>
    <w:tbl>
      <w:tblPr>
        <w:tblW w:w="0" w:type="auto"/>
        <w:jc w:val="center"/>
        <w:tblInd w:w="-1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3"/>
        <w:gridCol w:w="4134"/>
      </w:tblGrid>
      <w:tr w:rsidR="008105FE" w:rsidRPr="009B686E" w:rsidTr="002449C5">
        <w:trPr>
          <w:trHeight w:val="1138"/>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rsidR="005B238E" w:rsidRDefault="005B238E" w:rsidP="002449C5">
            <w:pPr>
              <w:snapToGrid w:val="0"/>
              <w:jc w:val="center"/>
              <w:rPr>
                <w:rFonts w:ascii="Arial" w:eastAsia="SimSun" w:hAnsi="Arial" w:cs="Arial"/>
                <w:sz w:val="22"/>
                <w:szCs w:val="22"/>
                <w:lang w:eastAsia="zh-CN"/>
              </w:rPr>
            </w:pPr>
            <w:r w:rsidRPr="009B686E">
              <w:rPr>
                <w:rFonts w:ascii="Arial" w:eastAsia="SimSun" w:hAnsi="Arial" w:cs="Arial"/>
                <w:sz w:val="22"/>
                <w:szCs w:val="22"/>
                <w:lang w:eastAsia="zh-CN"/>
              </w:rPr>
              <w:t xml:space="preserve">Η </w:t>
            </w:r>
            <w:r>
              <w:rPr>
                <w:rFonts w:ascii="Arial" w:eastAsia="SimSun" w:hAnsi="Arial" w:cs="Arial"/>
                <w:sz w:val="22"/>
                <w:szCs w:val="22"/>
                <w:lang w:eastAsia="zh-CN"/>
              </w:rPr>
              <w:t xml:space="preserve"> </w:t>
            </w:r>
            <w:proofErr w:type="spellStart"/>
            <w:r>
              <w:rPr>
                <w:rFonts w:ascii="Arial" w:eastAsia="SimSun" w:hAnsi="Arial" w:cs="Arial"/>
                <w:sz w:val="22"/>
                <w:szCs w:val="22"/>
                <w:lang w:eastAsia="zh-CN"/>
              </w:rPr>
              <w:t>Αν.</w:t>
            </w:r>
            <w:r w:rsidRPr="009B686E">
              <w:rPr>
                <w:rFonts w:ascii="Arial" w:eastAsia="SimSun" w:hAnsi="Arial" w:cs="Arial"/>
                <w:sz w:val="22"/>
                <w:szCs w:val="22"/>
                <w:lang w:eastAsia="zh-CN"/>
              </w:rPr>
              <w:t>Προϊσταμένη</w:t>
            </w:r>
            <w:proofErr w:type="spellEnd"/>
            <w:r w:rsidRPr="009B686E">
              <w:rPr>
                <w:rFonts w:ascii="Arial" w:eastAsia="SimSun" w:hAnsi="Arial" w:cs="Arial"/>
                <w:sz w:val="22"/>
                <w:szCs w:val="22"/>
                <w:lang w:eastAsia="zh-CN"/>
              </w:rPr>
              <w:t xml:space="preserve"> Τμ. </w:t>
            </w:r>
            <w:r>
              <w:rPr>
                <w:rFonts w:ascii="Arial" w:eastAsia="SimSun" w:hAnsi="Arial" w:cs="Arial"/>
                <w:sz w:val="22"/>
                <w:szCs w:val="22"/>
                <w:lang w:eastAsia="zh-CN"/>
              </w:rPr>
              <w:t>Προγραμματισμού &amp; Οργάνωσης</w:t>
            </w:r>
          </w:p>
          <w:p w:rsidR="005B238E" w:rsidRDefault="005B238E" w:rsidP="002449C5">
            <w:pPr>
              <w:snapToGrid w:val="0"/>
              <w:ind w:left="-220"/>
              <w:jc w:val="center"/>
              <w:rPr>
                <w:rFonts w:ascii="Arial" w:eastAsia="SimSun" w:hAnsi="Arial" w:cs="Arial"/>
                <w:sz w:val="22"/>
                <w:szCs w:val="22"/>
                <w:lang w:eastAsia="zh-CN"/>
              </w:rPr>
            </w:pPr>
          </w:p>
          <w:p w:rsidR="005B238E" w:rsidRDefault="005B238E" w:rsidP="002449C5">
            <w:pPr>
              <w:snapToGrid w:val="0"/>
              <w:ind w:left="-220"/>
              <w:jc w:val="center"/>
              <w:rPr>
                <w:rFonts w:ascii="Arial" w:eastAsia="SimSun" w:hAnsi="Arial" w:cs="Arial"/>
                <w:sz w:val="22"/>
                <w:szCs w:val="22"/>
                <w:lang w:eastAsia="zh-CN"/>
              </w:rPr>
            </w:pPr>
          </w:p>
          <w:p w:rsidR="005B238E" w:rsidRDefault="005B238E" w:rsidP="002449C5">
            <w:pPr>
              <w:snapToGrid w:val="0"/>
              <w:ind w:left="-220"/>
              <w:jc w:val="center"/>
              <w:rPr>
                <w:rFonts w:ascii="Arial" w:eastAsia="SimSun" w:hAnsi="Arial" w:cs="Arial"/>
                <w:sz w:val="22"/>
                <w:szCs w:val="22"/>
                <w:lang w:eastAsia="zh-CN"/>
              </w:rPr>
            </w:pPr>
          </w:p>
          <w:p w:rsidR="005B238E" w:rsidRDefault="005B238E" w:rsidP="002449C5">
            <w:pPr>
              <w:snapToGrid w:val="0"/>
              <w:ind w:left="-220"/>
              <w:jc w:val="center"/>
              <w:rPr>
                <w:rFonts w:ascii="Arial" w:eastAsia="SimSun" w:hAnsi="Arial" w:cs="Arial"/>
                <w:sz w:val="22"/>
                <w:szCs w:val="22"/>
                <w:lang w:eastAsia="zh-CN"/>
              </w:rPr>
            </w:pPr>
          </w:p>
          <w:p w:rsidR="005B238E" w:rsidRDefault="005B238E" w:rsidP="002449C5">
            <w:pPr>
              <w:snapToGrid w:val="0"/>
              <w:ind w:left="-220"/>
              <w:jc w:val="center"/>
              <w:rPr>
                <w:rFonts w:ascii="Arial" w:eastAsia="SimSun" w:hAnsi="Arial" w:cs="Arial"/>
                <w:sz w:val="22"/>
                <w:szCs w:val="22"/>
                <w:lang w:eastAsia="zh-CN"/>
              </w:rPr>
            </w:pPr>
            <w:r>
              <w:rPr>
                <w:rFonts w:ascii="Arial" w:eastAsia="SimSun" w:hAnsi="Arial" w:cs="Arial"/>
                <w:sz w:val="22"/>
                <w:szCs w:val="22"/>
                <w:lang w:eastAsia="zh-CN"/>
              </w:rPr>
              <w:t>ΠΟΥΓΚΑΚΙΩΤΗ ΙΦΙΓΕΝΕΙΑ-ΔΗΜ</w:t>
            </w:r>
          </w:p>
          <w:p w:rsidR="005B238E" w:rsidRPr="009B686E" w:rsidRDefault="005B238E" w:rsidP="002449C5">
            <w:pPr>
              <w:snapToGrid w:val="0"/>
              <w:ind w:left="-220"/>
              <w:jc w:val="center"/>
              <w:rPr>
                <w:rFonts w:ascii="Arial" w:eastAsia="SimSun" w:hAnsi="Arial" w:cs="Arial"/>
                <w:sz w:val="22"/>
                <w:szCs w:val="22"/>
                <w:lang w:eastAsia="zh-CN"/>
              </w:rPr>
            </w:pPr>
            <w:r>
              <w:rPr>
                <w:rFonts w:ascii="Arial" w:eastAsia="SimSun" w:hAnsi="Arial" w:cs="Arial"/>
                <w:sz w:val="22"/>
                <w:szCs w:val="22"/>
                <w:lang w:eastAsia="zh-CN"/>
              </w:rPr>
              <w:t>ΠΕ ΔΙΟΙΚΗΤΙΚΟΥ-ΟΙΚΟΝΟΜΙΚΟΥ</w:t>
            </w:r>
          </w:p>
        </w:tc>
        <w:tc>
          <w:tcPr>
            <w:tcW w:w="4134" w:type="dxa"/>
            <w:tcBorders>
              <w:top w:val="single" w:sz="4" w:space="0" w:color="auto"/>
              <w:left w:val="single" w:sz="4" w:space="0" w:color="auto"/>
              <w:bottom w:val="single" w:sz="4" w:space="0" w:color="auto"/>
              <w:right w:val="single" w:sz="4" w:space="0" w:color="auto"/>
            </w:tcBorders>
            <w:vAlign w:val="center"/>
            <w:hideMark/>
          </w:tcPr>
          <w:p w:rsidR="005B238E" w:rsidRPr="009B686E" w:rsidRDefault="005B238E" w:rsidP="002449C5">
            <w:pPr>
              <w:snapToGrid w:val="0"/>
              <w:jc w:val="center"/>
              <w:rPr>
                <w:rFonts w:ascii="Arial" w:eastAsia="SimSun" w:hAnsi="Arial" w:cs="Arial"/>
                <w:sz w:val="22"/>
                <w:szCs w:val="22"/>
                <w:lang w:eastAsia="zh-CN"/>
              </w:rPr>
            </w:pPr>
            <w:r w:rsidRPr="009B686E">
              <w:rPr>
                <w:rFonts w:ascii="Arial" w:eastAsia="SimSun" w:hAnsi="Arial" w:cs="Arial"/>
                <w:sz w:val="22"/>
                <w:szCs w:val="22"/>
                <w:lang w:eastAsia="zh-CN"/>
              </w:rPr>
              <w:t>Ο Αναπληρωτής Δ/</w:t>
            </w:r>
            <w:proofErr w:type="spellStart"/>
            <w:r w:rsidRPr="009B686E">
              <w:rPr>
                <w:rFonts w:ascii="Arial" w:eastAsia="SimSun" w:hAnsi="Arial" w:cs="Arial"/>
                <w:sz w:val="22"/>
                <w:szCs w:val="22"/>
                <w:lang w:eastAsia="zh-CN"/>
              </w:rPr>
              <w:t>ντης</w:t>
            </w:r>
            <w:proofErr w:type="spellEnd"/>
          </w:p>
          <w:p w:rsidR="005B238E" w:rsidRDefault="005B238E" w:rsidP="002449C5">
            <w:pPr>
              <w:snapToGrid w:val="0"/>
              <w:jc w:val="center"/>
              <w:rPr>
                <w:rFonts w:ascii="Arial" w:eastAsia="SimSun" w:hAnsi="Arial" w:cs="Arial"/>
                <w:sz w:val="22"/>
                <w:szCs w:val="22"/>
                <w:lang w:eastAsia="zh-CN"/>
              </w:rPr>
            </w:pPr>
            <w:r>
              <w:rPr>
                <w:rFonts w:ascii="Arial" w:eastAsia="SimSun" w:hAnsi="Arial" w:cs="Arial"/>
                <w:sz w:val="22"/>
                <w:szCs w:val="22"/>
                <w:lang w:eastAsia="zh-CN"/>
              </w:rPr>
              <w:t xml:space="preserve">Διοικητικών Υπηρεσιών, Προγραμματισμού &amp; </w:t>
            </w:r>
            <w:proofErr w:type="spellStart"/>
            <w:r>
              <w:rPr>
                <w:rFonts w:ascii="Arial" w:eastAsia="SimSun" w:hAnsi="Arial" w:cs="Arial"/>
                <w:sz w:val="22"/>
                <w:szCs w:val="22"/>
                <w:lang w:eastAsia="zh-CN"/>
              </w:rPr>
              <w:t>Ηλέκτρονικής</w:t>
            </w:r>
            <w:proofErr w:type="spellEnd"/>
            <w:r>
              <w:rPr>
                <w:rFonts w:ascii="Arial" w:eastAsia="SimSun" w:hAnsi="Arial" w:cs="Arial"/>
                <w:sz w:val="22"/>
                <w:szCs w:val="22"/>
                <w:lang w:eastAsia="zh-CN"/>
              </w:rPr>
              <w:t xml:space="preserve"> Διακυβέρνησης</w:t>
            </w:r>
          </w:p>
          <w:p w:rsidR="005B238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p>
          <w:p w:rsidR="005B238E" w:rsidRDefault="005B238E" w:rsidP="002449C5">
            <w:pPr>
              <w:snapToGrid w:val="0"/>
              <w:jc w:val="center"/>
              <w:rPr>
                <w:rFonts w:ascii="Arial" w:eastAsia="SimSun" w:hAnsi="Arial" w:cs="Arial"/>
                <w:sz w:val="22"/>
                <w:szCs w:val="22"/>
                <w:lang w:eastAsia="zh-CN"/>
              </w:rPr>
            </w:pPr>
            <w:r>
              <w:rPr>
                <w:rFonts w:ascii="Arial" w:eastAsia="SimSun" w:hAnsi="Arial" w:cs="Arial"/>
                <w:sz w:val="22"/>
                <w:szCs w:val="22"/>
                <w:lang w:eastAsia="zh-CN"/>
              </w:rPr>
              <w:t>ΣΥΡΓΟΥΝΙΩΤΗΣ ΒΑΣΙΛΕΙΟΣ</w:t>
            </w:r>
          </w:p>
          <w:p w:rsidR="005B238E" w:rsidRPr="009B686E" w:rsidRDefault="005B238E" w:rsidP="002449C5">
            <w:pPr>
              <w:snapToGrid w:val="0"/>
              <w:jc w:val="center"/>
              <w:rPr>
                <w:rFonts w:ascii="Arial" w:eastAsia="SimSun" w:hAnsi="Arial" w:cs="Arial"/>
                <w:sz w:val="22"/>
                <w:szCs w:val="22"/>
                <w:lang w:eastAsia="zh-CN"/>
              </w:rPr>
            </w:pPr>
            <w:r>
              <w:rPr>
                <w:rFonts w:ascii="Arial" w:eastAsia="SimSun" w:hAnsi="Arial" w:cs="Arial"/>
                <w:sz w:val="22"/>
                <w:szCs w:val="22"/>
                <w:lang w:eastAsia="zh-CN"/>
              </w:rPr>
              <w:t>ΠΕ ΔΙΟΙΚΗΤΙΚΟΥ ΟΙΚΟΝΟΜΙΚΟΥ</w:t>
            </w:r>
          </w:p>
        </w:tc>
      </w:tr>
    </w:tbl>
    <w:p w:rsidR="005B238E" w:rsidRPr="009B686E" w:rsidRDefault="005B238E" w:rsidP="005B238E">
      <w:pPr>
        <w:snapToGrid w:val="0"/>
        <w:jc w:val="center"/>
        <w:rPr>
          <w:rFonts w:ascii="Arial" w:eastAsia="SimSun" w:hAnsi="Arial" w:cs="Arial"/>
          <w:sz w:val="22"/>
          <w:szCs w:val="22"/>
          <w:lang w:eastAsia="zh-CN"/>
        </w:rPr>
      </w:pPr>
      <w:r w:rsidRPr="009B686E">
        <w:rPr>
          <w:rFonts w:ascii="Arial" w:eastAsia="SimSun" w:hAnsi="Arial" w:cs="Arial"/>
          <w:sz w:val="22"/>
          <w:szCs w:val="22"/>
          <w:lang w:eastAsia="zh-CN"/>
        </w:rPr>
        <w:t xml:space="preserve"> </w:t>
      </w:r>
    </w:p>
    <w:p w:rsidR="005B238E" w:rsidRPr="009B686E" w:rsidRDefault="005B238E" w:rsidP="005B238E">
      <w:pPr>
        <w:snapToGrid w:val="0"/>
        <w:rPr>
          <w:rFonts w:ascii="Verdana" w:eastAsia="SimSun" w:hAnsi="Verdana" w:cs="Verdana"/>
          <w:sz w:val="20"/>
          <w:szCs w:val="20"/>
          <w:lang w:eastAsia="zh-CN"/>
        </w:rPr>
      </w:pPr>
    </w:p>
    <w:p w:rsidR="005B238E" w:rsidRPr="009B686E" w:rsidRDefault="005B238E" w:rsidP="005B238E">
      <w:pPr>
        <w:snapToGrid w:val="0"/>
        <w:rPr>
          <w:rFonts w:ascii="Verdana" w:eastAsia="SimSun" w:hAnsi="Verdana" w:cs="Verdana"/>
          <w:sz w:val="20"/>
          <w:szCs w:val="20"/>
          <w:lang w:eastAsia="zh-CN"/>
        </w:rPr>
      </w:pPr>
    </w:p>
    <w:p w:rsidR="005B238E" w:rsidRDefault="005B238E" w:rsidP="005B238E">
      <w:pPr>
        <w:spacing w:after="120" w:line="360" w:lineRule="auto"/>
        <w:jc w:val="both"/>
      </w:pPr>
    </w:p>
    <w:sectPr w:rsidR="005B238E" w:rsidSect="002B0F9B">
      <w:headerReference w:type="first" r:id="rId1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655" w:rsidRDefault="00173655" w:rsidP="00430339">
      <w:r>
        <w:separator/>
      </w:r>
    </w:p>
  </w:endnote>
  <w:endnote w:type="continuationSeparator" w:id="0">
    <w:p w:rsidR="00173655" w:rsidRDefault="00173655" w:rsidP="0043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655" w:rsidRDefault="00173655" w:rsidP="00430339">
      <w:r>
        <w:separator/>
      </w:r>
    </w:p>
  </w:footnote>
  <w:footnote w:type="continuationSeparator" w:id="0">
    <w:p w:rsidR="00173655" w:rsidRDefault="00173655" w:rsidP="004303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F9B" w:rsidRDefault="002B0F9B" w:rsidP="002B0F9B">
    <w:pPr>
      <w:pStyle w:val="a4"/>
      <w:jc w:val="right"/>
    </w:pPr>
    <w:r>
      <w:tab/>
    </w:r>
    <w:r>
      <w:t>ΠΡΑΞΗ ΑΝΑΡΤΗΤΕΑ</w:t>
    </w:r>
  </w:p>
  <w:p w:rsidR="002B0F9B" w:rsidRDefault="002B0F9B" w:rsidP="002B0F9B">
    <w:pPr>
      <w:pStyle w:val="a4"/>
      <w:jc w:val="right"/>
    </w:pPr>
    <w:r>
      <w:t>Είδος πράξης: Λοιπές Κανονιστικές Πράξεις</w:t>
    </w:r>
  </w:p>
  <w:p w:rsidR="002B0F9B" w:rsidRDefault="002B0F9B" w:rsidP="002B0F9B">
    <w:pPr>
      <w:pStyle w:val="a4"/>
      <w:jc w:val="right"/>
    </w:pPr>
    <w:r>
      <w:t>Θεματική Ενότητα: Πολιτική Ζωή</w:t>
    </w:r>
  </w:p>
  <w:p w:rsidR="002B0F9B" w:rsidRDefault="002B0F9B" w:rsidP="002B0F9B">
    <w:pPr>
      <w:pStyle w:val="a4"/>
      <w:tabs>
        <w:tab w:val="clear" w:pos="4153"/>
        <w:tab w:val="clear" w:pos="8306"/>
        <w:tab w:val="left" w:pos="661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F7946"/>
    <w:multiLevelType w:val="hybridMultilevel"/>
    <w:tmpl w:val="5CF831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A432C05"/>
    <w:multiLevelType w:val="hybridMultilevel"/>
    <w:tmpl w:val="5F3E32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A935958"/>
    <w:multiLevelType w:val="hybridMultilevel"/>
    <w:tmpl w:val="3EF800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DA8133A"/>
    <w:multiLevelType w:val="hybridMultilevel"/>
    <w:tmpl w:val="3014F7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16D3FD2"/>
    <w:multiLevelType w:val="hybridMultilevel"/>
    <w:tmpl w:val="B686E1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25C"/>
    <w:rsid w:val="00083103"/>
    <w:rsid w:val="00096997"/>
    <w:rsid w:val="000C23F1"/>
    <w:rsid w:val="0014525C"/>
    <w:rsid w:val="00173655"/>
    <w:rsid w:val="001D0C0D"/>
    <w:rsid w:val="002072C7"/>
    <w:rsid w:val="00234A33"/>
    <w:rsid w:val="00297BD5"/>
    <w:rsid w:val="002B0F9B"/>
    <w:rsid w:val="002E7494"/>
    <w:rsid w:val="003733AD"/>
    <w:rsid w:val="00430339"/>
    <w:rsid w:val="00457512"/>
    <w:rsid w:val="005421EB"/>
    <w:rsid w:val="0055470E"/>
    <w:rsid w:val="005B238E"/>
    <w:rsid w:val="005E46D7"/>
    <w:rsid w:val="00636841"/>
    <w:rsid w:val="006B3655"/>
    <w:rsid w:val="006D3322"/>
    <w:rsid w:val="00714CDB"/>
    <w:rsid w:val="00727599"/>
    <w:rsid w:val="00787B7F"/>
    <w:rsid w:val="007E1633"/>
    <w:rsid w:val="008105FE"/>
    <w:rsid w:val="0083680B"/>
    <w:rsid w:val="008D1425"/>
    <w:rsid w:val="00935864"/>
    <w:rsid w:val="00966061"/>
    <w:rsid w:val="009C4F81"/>
    <w:rsid w:val="009D585B"/>
    <w:rsid w:val="009E7562"/>
    <w:rsid w:val="00A05AB8"/>
    <w:rsid w:val="00A80EB6"/>
    <w:rsid w:val="00C70AB3"/>
    <w:rsid w:val="00C72DB3"/>
    <w:rsid w:val="00CE12CA"/>
    <w:rsid w:val="00D15D0F"/>
    <w:rsid w:val="00D83861"/>
    <w:rsid w:val="00D97690"/>
    <w:rsid w:val="00DE5B59"/>
    <w:rsid w:val="00DF3BCF"/>
    <w:rsid w:val="00E924FA"/>
    <w:rsid w:val="00F83EFB"/>
    <w:rsid w:val="00FA69C6"/>
    <w:rsid w:val="00FF5F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38E"/>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5B238E"/>
    <w:pPr>
      <w:keepNext/>
      <w:outlineLvl w:val="2"/>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5B238E"/>
    <w:rPr>
      <w:rFonts w:ascii="Times New Roman" w:eastAsia="Times New Roman" w:hAnsi="Times New Roman" w:cs="Times New Roman"/>
      <w:b/>
      <w:bCs/>
      <w:sz w:val="24"/>
      <w:szCs w:val="24"/>
      <w:lang w:eastAsia="el-GR"/>
    </w:rPr>
  </w:style>
  <w:style w:type="paragraph" w:styleId="a3">
    <w:name w:val="List Paragraph"/>
    <w:basedOn w:val="a"/>
    <w:uiPriority w:val="34"/>
    <w:qFormat/>
    <w:rsid w:val="005B238E"/>
    <w:pPr>
      <w:ind w:left="720"/>
      <w:contextualSpacing/>
    </w:pPr>
  </w:style>
  <w:style w:type="character" w:styleId="-">
    <w:name w:val="Hyperlink"/>
    <w:basedOn w:val="a0"/>
    <w:uiPriority w:val="99"/>
    <w:unhideWhenUsed/>
    <w:rsid w:val="005B238E"/>
    <w:rPr>
      <w:color w:val="0000FF" w:themeColor="hyperlink"/>
      <w:u w:val="single"/>
    </w:rPr>
  </w:style>
  <w:style w:type="paragraph" w:styleId="a4">
    <w:name w:val="header"/>
    <w:basedOn w:val="a"/>
    <w:link w:val="Char"/>
    <w:uiPriority w:val="99"/>
    <w:unhideWhenUsed/>
    <w:rsid w:val="00430339"/>
    <w:pPr>
      <w:tabs>
        <w:tab w:val="center" w:pos="4153"/>
        <w:tab w:val="right" w:pos="8306"/>
      </w:tabs>
    </w:pPr>
  </w:style>
  <w:style w:type="character" w:customStyle="1" w:styleId="Char">
    <w:name w:val="Κεφαλίδα Char"/>
    <w:basedOn w:val="a0"/>
    <w:link w:val="a4"/>
    <w:uiPriority w:val="99"/>
    <w:rsid w:val="00430339"/>
    <w:rPr>
      <w:rFonts w:ascii="Times New Roman" w:eastAsia="Times New Roman" w:hAnsi="Times New Roman" w:cs="Times New Roman"/>
      <w:sz w:val="24"/>
      <w:szCs w:val="24"/>
      <w:lang w:eastAsia="el-GR"/>
    </w:rPr>
  </w:style>
  <w:style w:type="paragraph" w:styleId="a5">
    <w:name w:val="footer"/>
    <w:basedOn w:val="a"/>
    <w:link w:val="Char0"/>
    <w:uiPriority w:val="99"/>
    <w:unhideWhenUsed/>
    <w:rsid w:val="00430339"/>
    <w:pPr>
      <w:tabs>
        <w:tab w:val="center" w:pos="4153"/>
        <w:tab w:val="right" w:pos="8306"/>
      </w:tabs>
    </w:pPr>
  </w:style>
  <w:style w:type="character" w:customStyle="1" w:styleId="Char0">
    <w:name w:val="Υποσέλιδο Char"/>
    <w:basedOn w:val="a0"/>
    <w:link w:val="a5"/>
    <w:uiPriority w:val="99"/>
    <w:rsid w:val="00430339"/>
    <w:rPr>
      <w:rFonts w:ascii="Times New Roman" w:eastAsia="Times New Roman" w:hAnsi="Times New Roman" w:cs="Times New Roman"/>
      <w:sz w:val="24"/>
      <w:szCs w:val="24"/>
      <w:lang w:eastAsia="el-GR"/>
    </w:rPr>
  </w:style>
  <w:style w:type="paragraph" w:styleId="a6">
    <w:name w:val="Balloon Text"/>
    <w:basedOn w:val="a"/>
    <w:link w:val="Char1"/>
    <w:uiPriority w:val="99"/>
    <w:semiHidden/>
    <w:unhideWhenUsed/>
    <w:rsid w:val="008105FE"/>
    <w:rPr>
      <w:rFonts w:ascii="Tahoma" w:hAnsi="Tahoma" w:cs="Tahoma"/>
      <w:sz w:val="16"/>
      <w:szCs w:val="16"/>
    </w:rPr>
  </w:style>
  <w:style w:type="character" w:customStyle="1" w:styleId="Char1">
    <w:name w:val="Κείμενο πλαισίου Char"/>
    <w:basedOn w:val="a0"/>
    <w:link w:val="a6"/>
    <w:uiPriority w:val="99"/>
    <w:semiHidden/>
    <w:rsid w:val="008105FE"/>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38E"/>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5B238E"/>
    <w:pPr>
      <w:keepNext/>
      <w:outlineLvl w:val="2"/>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5B238E"/>
    <w:rPr>
      <w:rFonts w:ascii="Times New Roman" w:eastAsia="Times New Roman" w:hAnsi="Times New Roman" w:cs="Times New Roman"/>
      <w:b/>
      <w:bCs/>
      <w:sz w:val="24"/>
      <w:szCs w:val="24"/>
      <w:lang w:eastAsia="el-GR"/>
    </w:rPr>
  </w:style>
  <w:style w:type="paragraph" w:styleId="a3">
    <w:name w:val="List Paragraph"/>
    <w:basedOn w:val="a"/>
    <w:uiPriority w:val="34"/>
    <w:qFormat/>
    <w:rsid w:val="005B238E"/>
    <w:pPr>
      <w:ind w:left="720"/>
      <w:contextualSpacing/>
    </w:pPr>
  </w:style>
  <w:style w:type="character" w:styleId="-">
    <w:name w:val="Hyperlink"/>
    <w:basedOn w:val="a0"/>
    <w:uiPriority w:val="99"/>
    <w:unhideWhenUsed/>
    <w:rsid w:val="005B238E"/>
    <w:rPr>
      <w:color w:val="0000FF" w:themeColor="hyperlink"/>
      <w:u w:val="single"/>
    </w:rPr>
  </w:style>
  <w:style w:type="paragraph" w:styleId="a4">
    <w:name w:val="header"/>
    <w:basedOn w:val="a"/>
    <w:link w:val="Char"/>
    <w:uiPriority w:val="99"/>
    <w:unhideWhenUsed/>
    <w:rsid w:val="00430339"/>
    <w:pPr>
      <w:tabs>
        <w:tab w:val="center" w:pos="4153"/>
        <w:tab w:val="right" w:pos="8306"/>
      </w:tabs>
    </w:pPr>
  </w:style>
  <w:style w:type="character" w:customStyle="1" w:styleId="Char">
    <w:name w:val="Κεφαλίδα Char"/>
    <w:basedOn w:val="a0"/>
    <w:link w:val="a4"/>
    <w:uiPriority w:val="99"/>
    <w:rsid w:val="00430339"/>
    <w:rPr>
      <w:rFonts w:ascii="Times New Roman" w:eastAsia="Times New Roman" w:hAnsi="Times New Roman" w:cs="Times New Roman"/>
      <w:sz w:val="24"/>
      <w:szCs w:val="24"/>
      <w:lang w:eastAsia="el-GR"/>
    </w:rPr>
  </w:style>
  <w:style w:type="paragraph" w:styleId="a5">
    <w:name w:val="footer"/>
    <w:basedOn w:val="a"/>
    <w:link w:val="Char0"/>
    <w:uiPriority w:val="99"/>
    <w:unhideWhenUsed/>
    <w:rsid w:val="00430339"/>
    <w:pPr>
      <w:tabs>
        <w:tab w:val="center" w:pos="4153"/>
        <w:tab w:val="right" w:pos="8306"/>
      </w:tabs>
    </w:pPr>
  </w:style>
  <w:style w:type="character" w:customStyle="1" w:styleId="Char0">
    <w:name w:val="Υποσέλιδο Char"/>
    <w:basedOn w:val="a0"/>
    <w:link w:val="a5"/>
    <w:uiPriority w:val="99"/>
    <w:rsid w:val="00430339"/>
    <w:rPr>
      <w:rFonts w:ascii="Times New Roman" w:eastAsia="Times New Roman" w:hAnsi="Times New Roman" w:cs="Times New Roman"/>
      <w:sz w:val="24"/>
      <w:szCs w:val="24"/>
      <w:lang w:eastAsia="el-GR"/>
    </w:rPr>
  </w:style>
  <w:style w:type="paragraph" w:styleId="a6">
    <w:name w:val="Balloon Text"/>
    <w:basedOn w:val="a"/>
    <w:link w:val="Char1"/>
    <w:uiPriority w:val="99"/>
    <w:semiHidden/>
    <w:unhideWhenUsed/>
    <w:rsid w:val="008105FE"/>
    <w:rPr>
      <w:rFonts w:ascii="Tahoma" w:hAnsi="Tahoma" w:cs="Tahoma"/>
      <w:sz w:val="16"/>
      <w:szCs w:val="16"/>
    </w:rPr>
  </w:style>
  <w:style w:type="character" w:customStyle="1" w:styleId="Char1">
    <w:name w:val="Κείμενο πλαισίου Char"/>
    <w:basedOn w:val="a0"/>
    <w:link w:val="a6"/>
    <w:uiPriority w:val="99"/>
    <w:semiHidden/>
    <w:rsid w:val="008105FE"/>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014328">
      <w:bodyDiv w:val="1"/>
      <w:marLeft w:val="0"/>
      <w:marRight w:val="0"/>
      <w:marTop w:val="0"/>
      <w:marBottom w:val="0"/>
      <w:divBdr>
        <w:top w:val="none" w:sz="0" w:space="0" w:color="auto"/>
        <w:left w:val="none" w:sz="0" w:space="0" w:color="auto"/>
        <w:bottom w:val="none" w:sz="0" w:space="0" w:color="auto"/>
        <w:right w:val="none" w:sz="0" w:space="0" w:color="auto"/>
      </w:divBdr>
      <w:divsChild>
        <w:div w:id="279839596">
          <w:marLeft w:val="0"/>
          <w:marRight w:val="0"/>
          <w:marTop w:val="0"/>
          <w:marBottom w:val="0"/>
          <w:divBdr>
            <w:top w:val="none" w:sz="0" w:space="0" w:color="auto"/>
            <w:left w:val="none" w:sz="0" w:space="0" w:color="auto"/>
            <w:bottom w:val="none" w:sz="0" w:space="0" w:color="auto"/>
            <w:right w:val="none" w:sz="0" w:space="0" w:color="auto"/>
          </w:divBdr>
        </w:div>
        <w:div w:id="1296334152">
          <w:marLeft w:val="0"/>
          <w:marRight w:val="0"/>
          <w:marTop w:val="0"/>
          <w:marBottom w:val="0"/>
          <w:divBdr>
            <w:top w:val="none" w:sz="0" w:space="0" w:color="auto"/>
            <w:left w:val="none" w:sz="0" w:space="0" w:color="auto"/>
            <w:bottom w:val="none" w:sz="0" w:space="0" w:color="auto"/>
            <w:right w:val="none" w:sz="0" w:space="0" w:color="auto"/>
          </w:divBdr>
        </w:div>
        <w:div w:id="1582786499">
          <w:marLeft w:val="0"/>
          <w:marRight w:val="0"/>
          <w:marTop w:val="0"/>
          <w:marBottom w:val="0"/>
          <w:divBdr>
            <w:top w:val="none" w:sz="0" w:space="0" w:color="auto"/>
            <w:left w:val="none" w:sz="0" w:space="0" w:color="auto"/>
            <w:bottom w:val="none" w:sz="0" w:space="0" w:color="auto"/>
            <w:right w:val="none" w:sz="0" w:space="0" w:color="auto"/>
          </w:divBdr>
        </w:div>
        <w:div w:id="1259560952">
          <w:marLeft w:val="0"/>
          <w:marRight w:val="0"/>
          <w:marTop w:val="0"/>
          <w:marBottom w:val="0"/>
          <w:divBdr>
            <w:top w:val="none" w:sz="0" w:space="0" w:color="auto"/>
            <w:left w:val="none" w:sz="0" w:space="0" w:color="auto"/>
            <w:bottom w:val="none" w:sz="0" w:space="0" w:color="auto"/>
            <w:right w:val="none" w:sz="0" w:space="0" w:color="auto"/>
          </w:divBdr>
        </w:div>
        <w:div w:id="1424760831">
          <w:marLeft w:val="0"/>
          <w:marRight w:val="0"/>
          <w:marTop w:val="0"/>
          <w:marBottom w:val="0"/>
          <w:divBdr>
            <w:top w:val="none" w:sz="0" w:space="0" w:color="auto"/>
            <w:left w:val="none" w:sz="0" w:space="0" w:color="auto"/>
            <w:bottom w:val="none" w:sz="0" w:space="0" w:color="auto"/>
            <w:right w:val="none" w:sz="0" w:space="0" w:color="auto"/>
          </w:divBdr>
        </w:div>
        <w:div w:id="458383766">
          <w:marLeft w:val="0"/>
          <w:marRight w:val="0"/>
          <w:marTop w:val="0"/>
          <w:marBottom w:val="0"/>
          <w:divBdr>
            <w:top w:val="none" w:sz="0" w:space="0" w:color="auto"/>
            <w:left w:val="none" w:sz="0" w:space="0" w:color="auto"/>
            <w:bottom w:val="none" w:sz="0" w:space="0" w:color="auto"/>
            <w:right w:val="none" w:sz="0" w:space="0" w:color="auto"/>
          </w:divBdr>
        </w:div>
        <w:div w:id="1667709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ugkakioti.ifigeneia@lamia-city.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6232A7-3868-4161-AB6C-8DCF3EA4A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4</Pages>
  <Words>1098</Words>
  <Characters>5934</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Ifigenia Pougkakioti</dc:creator>
  <cp:keywords/>
  <dc:description/>
  <cp:lastModifiedBy>Ifigenia Pougkakioti</cp:lastModifiedBy>
  <cp:revision>55</cp:revision>
  <cp:lastPrinted>2019-10-16T07:58:00Z</cp:lastPrinted>
  <dcterms:created xsi:type="dcterms:W3CDTF">2019-10-16T05:10:00Z</dcterms:created>
  <dcterms:modified xsi:type="dcterms:W3CDTF">2019-10-16T07:58:00Z</dcterms:modified>
</cp:coreProperties>
</file>