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429" w:rsidRDefault="00461429" w:rsidP="00461429">
      <w:pPr>
        <w:shd w:val="clear" w:color="auto" w:fill="FFFFFF"/>
        <w:spacing w:line="360" w:lineRule="auto"/>
        <w:jc w:val="right"/>
        <w:rPr>
          <w:rFonts w:ascii="Times New Roman" w:hAnsi="Times New Roman" w:cs="Times New Roman"/>
        </w:rPr>
      </w:pPr>
      <w:r>
        <w:rPr>
          <w:rFonts w:ascii="Times New Roman" w:hAnsi="Times New Roman" w:cs="Times New Roman"/>
        </w:rPr>
        <w:t>ΑΝΑΡΤΗΤΕΑ ΣΤΟ ΔΙΑΔΙΚΤΥΟ</w:t>
      </w:r>
    </w:p>
    <w:p w:rsidR="00461429" w:rsidRDefault="00461429" w:rsidP="00461429">
      <w:pPr>
        <w:shd w:val="clear" w:color="auto" w:fill="FFFFFF"/>
        <w:spacing w:line="360" w:lineRule="auto"/>
        <w:jc w:val="right"/>
        <w:rPr>
          <w:rFonts w:ascii="Times New Roman" w:hAnsi="Times New Roman" w:cs="Times New Roman"/>
        </w:rPr>
      </w:pPr>
      <w:r>
        <w:rPr>
          <w:rFonts w:ascii="Times New Roman" w:hAnsi="Times New Roman" w:cs="Times New Roman"/>
        </w:rPr>
        <w:t>Είδος: Ατομική Διοικητική Πράξη</w:t>
      </w:r>
    </w:p>
    <w:p w:rsidR="00461429" w:rsidRPr="009F57D5" w:rsidRDefault="00461429" w:rsidP="00461429">
      <w:pPr>
        <w:shd w:val="clear" w:color="auto" w:fill="FFFFFF"/>
        <w:spacing w:line="360" w:lineRule="auto"/>
        <w:jc w:val="right"/>
        <w:rPr>
          <w:rFonts w:ascii="Times New Roman" w:hAnsi="Times New Roman" w:cs="Times New Roman"/>
        </w:rPr>
      </w:pPr>
      <w:r>
        <w:rPr>
          <w:rFonts w:ascii="Times New Roman" w:hAnsi="Times New Roman" w:cs="Times New Roman"/>
        </w:rPr>
        <w:t>Θεματική Κατηγορία: Οικονομική Ζωή</w:t>
      </w:r>
    </w:p>
    <w:tbl>
      <w:tblPr>
        <w:tblpPr w:leftFromText="180" w:rightFromText="180" w:horzAnchor="margin" w:tblpY="1035"/>
        <w:tblW w:w="0" w:type="auto"/>
        <w:tblLayout w:type="fixed"/>
        <w:tblLook w:val="0000" w:firstRow="0" w:lastRow="0" w:firstColumn="0" w:lastColumn="0" w:noHBand="0" w:noVBand="0"/>
      </w:tblPr>
      <w:tblGrid>
        <w:gridCol w:w="4028"/>
      </w:tblGrid>
      <w:tr w:rsidR="00461429" w:rsidRPr="00711420" w:rsidTr="000675ED">
        <w:trPr>
          <w:trHeight w:val="600"/>
        </w:trPr>
        <w:tc>
          <w:tcPr>
            <w:tcW w:w="4028" w:type="dxa"/>
          </w:tcPr>
          <w:tbl>
            <w:tblPr>
              <w:tblW w:w="4002" w:type="dxa"/>
              <w:tblLayout w:type="fixed"/>
              <w:tblLook w:val="0000" w:firstRow="0" w:lastRow="0" w:firstColumn="0" w:lastColumn="0" w:noHBand="0" w:noVBand="0"/>
            </w:tblPr>
            <w:tblGrid>
              <w:gridCol w:w="4002"/>
            </w:tblGrid>
            <w:tr w:rsidR="00461429" w:rsidRPr="00711420" w:rsidTr="000675ED">
              <w:trPr>
                <w:trHeight w:val="600"/>
              </w:trPr>
              <w:tc>
                <w:tcPr>
                  <w:tcW w:w="4002" w:type="dxa"/>
                </w:tcPr>
                <w:p w:rsidR="00461429" w:rsidRPr="00711420" w:rsidRDefault="00461429" w:rsidP="000675ED">
                  <w:pPr>
                    <w:framePr w:hSpace="180" w:wrap="around" w:hAnchor="margin" w:y="1035"/>
                    <w:jc w:val="center"/>
                    <w:rPr>
                      <w:rFonts w:ascii="Times New Roman" w:eastAsia="Times New Roman" w:hAnsi="Times New Roman" w:cs="Times New Roman"/>
                      <w:snapToGrid/>
                      <w:sz w:val="24"/>
                      <w:szCs w:val="24"/>
                      <w:lang w:val="en-US" w:eastAsia="el-GR"/>
                    </w:rPr>
                  </w:pPr>
                  <w:r>
                    <w:rPr>
                      <w:rFonts w:ascii="Times New Roman" w:eastAsia="Times New Roman" w:hAnsi="Times New Roman" w:cs="Times New Roman"/>
                      <w:noProof/>
                      <w:snapToGrid/>
                      <w:sz w:val="24"/>
                      <w:szCs w:val="24"/>
                      <w:lang w:eastAsia="el-GR"/>
                    </w:rPr>
                    <w:drawing>
                      <wp:inline distT="0" distB="0" distL="0" distR="0" wp14:anchorId="6A6D9B8E" wp14:editId="09F5997D">
                        <wp:extent cx="523875" cy="4857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3875" cy="485775"/>
                                </a:xfrm>
                                <a:prstGeom prst="rect">
                                  <a:avLst/>
                                </a:prstGeom>
                                <a:noFill/>
                                <a:ln>
                                  <a:noFill/>
                                </a:ln>
                              </pic:spPr>
                            </pic:pic>
                          </a:graphicData>
                        </a:graphic>
                      </wp:inline>
                    </w:drawing>
                  </w:r>
                </w:p>
              </w:tc>
            </w:tr>
          </w:tbl>
          <w:p w:rsidR="00461429" w:rsidRPr="00711420" w:rsidRDefault="00461429" w:rsidP="000675ED">
            <w:pPr>
              <w:jc w:val="center"/>
              <w:rPr>
                <w:rFonts w:ascii="Times New Roman" w:eastAsia="Times New Roman" w:hAnsi="Times New Roman" w:cs="Times New Roman"/>
                <w:b/>
                <w:snapToGrid/>
                <w:sz w:val="24"/>
                <w:szCs w:val="24"/>
                <w:lang w:val="en-US" w:eastAsia="el-GR"/>
              </w:rPr>
            </w:pPr>
          </w:p>
        </w:tc>
      </w:tr>
      <w:tr w:rsidR="00461429" w:rsidRPr="00711420" w:rsidTr="000675ED">
        <w:trPr>
          <w:trHeight w:val="892"/>
        </w:trPr>
        <w:tc>
          <w:tcPr>
            <w:tcW w:w="4028" w:type="dxa"/>
          </w:tcPr>
          <w:p w:rsidR="00461429" w:rsidRPr="00711420" w:rsidRDefault="00461429" w:rsidP="000675ED">
            <w:pPr>
              <w:jc w:val="center"/>
              <w:rPr>
                <w:rFonts w:ascii="Times New Roman" w:eastAsia="Times New Roman" w:hAnsi="Times New Roman" w:cs="Times New Roman"/>
                <w:snapToGrid/>
                <w:sz w:val="24"/>
                <w:szCs w:val="24"/>
                <w:lang w:eastAsia="el-GR"/>
              </w:rPr>
            </w:pPr>
            <w:r w:rsidRPr="00711420">
              <w:rPr>
                <w:rFonts w:ascii="Times New Roman" w:eastAsia="Times New Roman" w:hAnsi="Times New Roman" w:cs="Times New Roman"/>
                <w:snapToGrid/>
                <w:sz w:val="24"/>
                <w:szCs w:val="24"/>
                <w:lang w:eastAsia="el-GR"/>
              </w:rPr>
              <w:t>ΕΛΛΗΝΙΚΗ ΔΗΜΟΚΡΑΤΙΑ</w:t>
            </w:r>
          </w:p>
          <w:p w:rsidR="00461429" w:rsidRPr="00711420" w:rsidRDefault="00461429" w:rsidP="000675ED">
            <w:pPr>
              <w:keepNext/>
              <w:jc w:val="center"/>
              <w:outlineLvl w:val="0"/>
              <w:rPr>
                <w:rFonts w:ascii="Times New Roman" w:eastAsia="Times New Roman" w:hAnsi="Times New Roman" w:cs="Times New Roman"/>
                <w:snapToGrid/>
                <w:sz w:val="24"/>
                <w:lang w:eastAsia="el-GR"/>
              </w:rPr>
            </w:pPr>
            <w:r w:rsidRPr="00711420">
              <w:rPr>
                <w:rFonts w:ascii="Times New Roman" w:eastAsia="Times New Roman" w:hAnsi="Times New Roman" w:cs="Times New Roman"/>
                <w:snapToGrid/>
                <w:sz w:val="24"/>
                <w:lang w:eastAsia="el-GR"/>
              </w:rPr>
              <w:t>ΔΗΜΟΣ ΛΑΜΙΕΩΝ</w:t>
            </w:r>
          </w:p>
          <w:p w:rsidR="00461429" w:rsidRPr="00711420" w:rsidRDefault="00461429" w:rsidP="000675ED">
            <w:pPr>
              <w:jc w:val="center"/>
              <w:rPr>
                <w:rFonts w:ascii="Times New Roman" w:eastAsia="Times New Roman" w:hAnsi="Times New Roman" w:cs="Times New Roman"/>
                <w:snapToGrid/>
                <w:sz w:val="24"/>
                <w:szCs w:val="24"/>
                <w:lang w:eastAsia="el-GR"/>
              </w:rPr>
            </w:pPr>
            <w:r w:rsidRPr="00711420">
              <w:rPr>
                <w:rFonts w:ascii="Times New Roman" w:eastAsia="Times New Roman" w:hAnsi="Times New Roman" w:cs="Times New Roman"/>
                <w:snapToGrid/>
                <w:sz w:val="24"/>
                <w:szCs w:val="24"/>
                <w:lang w:eastAsia="el-GR"/>
              </w:rPr>
              <w:t>Δ/ΝΣΗ ΟΙΚΟΝ. ΥΠΗΡΕΣΙΩΝ</w:t>
            </w:r>
          </w:p>
          <w:p w:rsidR="00461429" w:rsidRPr="00711420" w:rsidRDefault="00461429" w:rsidP="000675ED">
            <w:pPr>
              <w:jc w:val="center"/>
              <w:rPr>
                <w:rFonts w:ascii="Times New Roman" w:eastAsia="Times New Roman" w:hAnsi="Times New Roman" w:cs="Times New Roman"/>
                <w:snapToGrid/>
                <w:sz w:val="24"/>
                <w:szCs w:val="24"/>
                <w:lang w:eastAsia="el-GR"/>
              </w:rPr>
            </w:pPr>
            <w:r w:rsidRPr="00711420">
              <w:rPr>
                <w:rFonts w:ascii="Times New Roman" w:eastAsia="Times New Roman" w:hAnsi="Times New Roman" w:cs="Times New Roman"/>
                <w:snapToGrid/>
                <w:sz w:val="24"/>
                <w:szCs w:val="24"/>
                <w:lang w:eastAsia="el-GR"/>
              </w:rPr>
              <w:t>ΤΜΗΜΑ ΤΑΜΕΙΟΥ</w:t>
            </w:r>
          </w:p>
          <w:p w:rsidR="00461429" w:rsidRPr="00711420" w:rsidRDefault="00461429" w:rsidP="000675ED">
            <w:pPr>
              <w:jc w:val="center"/>
              <w:rPr>
                <w:rFonts w:ascii="Times New Roman" w:eastAsia="Times New Roman" w:hAnsi="Times New Roman" w:cs="Times New Roman"/>
                <w:snapToGrid/>
                <w:sz w:val="24"/>
                <w:szCs w:val="24"/>
                <w:lang w:eastAsia="el-GR"/>
              </w:rPr>
            </w:pPr>
            <w:proofErr w:type="spellStart"/>
            <w:r w:rsidRPr="00711420">
              <w:rPr>
                <w:rFonts w:ascii="Times New Roman" w:eastAsia="Times New Roman" w:hAnsi="Times New Roman" w:cs="Times New Roman"/>
                <w:snapToGrid/>
                <w:sz w:val="24"/>
                <w:szCs w:val="24"/>
                <w:lang w:eastAsia="el-GR"/>
              </w:rPr>
              <w:t>Ταχ.Δ</w:t>
            </w:r>
            <w:proofErr w:type="spellEnd"/>
            <w:r w:rsidRPr="00711420">
              <w:rPr>
                <w:rFonts w:ascii="Times New Roman" w:eastAsia="Times New Roman" w:hAnsi="Times New Roman" w:cs="Times New Roman"/>
                <w:snapToGrid/>
                <w:sz w:val="24"/>
                <w:szCs w:val="24"/>
                <w:lang w:eastAsia="el-GR"/>
              </w:rPr>
              <w:t>/</w:t>
            </w:r>
            <w:proofErr w:type="spellStart"/>
            <w:r w:rsidRPr="00711420">
              <w:rPr>
                <w:rFonts w:ascii="Times New Roman" w:eastAsia="Times New Roman" w:hAnsi="Times New Roman" w:cs="Times New Roman"/>
                <w:snapToGrid/>
                <w:sz w:val="24"/>
                <w:szCs w:val="24"/>
                <w:lang w:eastAsia="el-GR"/>
              </w:rPr>
              <w:t>νση</w:t>
            </w:r>
            <w:proofErr w:type="spellEnd"/>
            <w:r w:rsidRPr="00711420">
              <w:rPr>
                <w:rFonts w:ascii="Times New Roman" w:eastAsia="Times New Roman" w:hAnsi="Times New Roman" w:cs="Times New Roman"/>
                <w:snapToGrid/>
                <w:sz w:val="24"/>
                <w:szCs w:val="24"/>
                <w:lang w:eastAsia="el-GR"/>
              </w:rPr>
              <w:t>: Ερ. Σταυρού &amp; Φλέμινγκ</w:t>
            </w:r>
          </w:p>
          <w:p w:rsidR="00461429" w:rsidRPr="00711420" w:rsidRDefault="00461429" w:rsidP="000675ED">
            <w:pPr>
              <w:jc w:val="center"/>
              <w:rPr>
                <w:rFonts w:ascii="Times New Roman" w:eastAsia="Times New Roman" w:hAnsi="Times New Roman" w:cs="Times New Roman"/>
                <w:snapToGrid/>
                <w:sz w:val="24"/>
                <w:szCs w:val="24"/>
                <w:lang w:eastAsia="el-GR"/>
              </w:rPr>
            </w:pPr>
            <w:r w:rsidRPr="00711420">
              <w:rPr>
                <w:rFonts w:ascii="Times New Roman" w:eastAsia="Times New Roman" w:hAnsi="Times New Roman" w:cs="Times New Roman"/>
                <w:snapToGrid/>
                <w:sz w:val="24"/>
                <w:szCs w:val="24"/>
                <w:lang w:eastAsia="el-GR"/>
              </w:rPr>
              <w:t>35131 – ΛΑΜΙΑ</w:t>
            </w:r>
          </w:p>
          <w:p w:rsidR="00461429" w:rsidRPr="00711420" w:rsidRDefault="00461429" w:rsidP="000675ED">
            <w:pPr>
              <w:jc w:val="center"/>
              <w:rPr>
                <w:rFonts w:ascii="Times New Roman" w:eastAsia="Times New Roman" w:hAnsi="Times New Roman" w:cs="Times New Roman"/>
                <w:snapToGrid/>
                <w:sz w:val="24"/>
                <w:szCs w:val="24"/>
                <w:lang w:eastAsia="el-GR"/>
              </w:rPr>
            </w:pPr>
            <w:r w:rsidRPr="00711420">
              <w:rPr>
                <w:rFonts w:ascii="Times New Roman" w:eastAsia="Times New Roman" w:hAnsi="Times New Roman" w:cs="Times New Roman"/>
                <w:snapToGrid/>
                <w:sz w:val="24"/>
                <w:szCs w:val="24"/>
                <w:lang w:eastAsia="el-GR"/>
              </w:rPr>
              <w:t>Τηλέφωνο: 22313 – 51083</w:t>
            </w:r>
          </w:p>
          <w:p w:rsidR="00461429" w:rsidRPr="00711420" w:rsidRDefault="00461429" w:rsidP="000675ED">
            <w:pPr>
              <w:jc w:val="center"/>
              <w:rPr>
                <w:rFonts w:ascii="Times New Roman" w:eastAsia="Times New Roman" w:hAnsi="Times New Roman" w:cs="Times New Roman"/>
                <w:snapToGrid/>
                <w:sz w:val="24"/>
                <w:szCs w:val="24"/>
                <w:lang w:eastAsia="el-GR"/>
              </w:rPr>
            </w:pPr>
            <w:proofErr w:type="spellStart"/>
            <w:r w:rsidRPr="00711420">
              <w:rPr>
                <w:rFonts w:ascii="Times New Roman" w:eastAsia="Times New Roman" w:hAnsi="Times New Roman" w:cs="Times New Roman"/>
                <w:snapToGrid/>
                <w:sz w:val="24"/>
                <w:szCs w:val="24"/>
                <w:lang w:eastAsia="el-GR"/>
              </w:rPr>
              <w:t>Πληροφορ</w:t>
            </w:r>
            <w:proofErr w:type="spellEnd"/>
            <w:r w:rsidRPr="00711420">
              <w:rPr>
                <w:rFonts w:ascii="Times New Roman" w:eastAsia="Times New Roman" w:hAnsi="Times New Roman" w:cs="Times New Roman"/>
                <w:snapToGrid/>
                <w:sz w:val="24"/>
                <w:szCs w:val="24"/>
                <w:lang w:eastAsia="el-GR"/>
              </w:rPr>
              <w:t xml:space="preserve">. : </w:t>
            </w:r>
            <w:proofErr w:type="spellStart"/>
            <w:r w:rsidRPr="00711420">
              <w:rPr>
                <w:rFonts w:ascii="Times New Roman" w:eastAsia="Times New Roman" w:hAnsi="Times New Roman" w:cs="Times New Roman"/>
                <w:snapToGrid/>
                <w:sz w:val="24"/>
                <w:szCs w:val="24"/>
                <w:lang w:eastAsia="el-GR"/>
              </w:rPr>
              <w:t>Ζυγούρη</w:t>
            </w:r>
            <w:proofErr w:type="spellEnd"/>
            <w:r w:rsidRPr="00711420">
              <w:rPr>
                <w:rFonts w:ascii="Times New Roman" w:eastAsia="Times New Roman" w:hAnsi="Times New Roman" w:cs="Times New Roman"/>
                <w:snapToGrid/>
                <w:sz w:val="24"/>
                <w:szCs w:val="24"/>
                <w:lang w:eastAsia="el-GR"/>
              </w:rPr>
              <w:t xml:space="preserve"> Παναγιώτα</w:t>
            </w:r>
          </w:p>
          <w:p w:rsidR="00461429" w:rsidRDefault="00461429" w:rsidP="000675ED">
            <w:pPr>
              <w:jc w:val="center"/>
              <w:rPr>
                <w:rFonts w:ascii="Times New Roman" w:eastAsia="Times New Roman" w:hAnsi="Times New Roman" w:cs="Times New Roman"/>
                <w:snapToGrid/>
                <w:sz w:val="24"/>
                <w:szCs w:val="24"/>
                <w:lang w:eastAsia="el-GR"/>
              </w:rPr>
            </w:pPr>
          </w:p>
          <w:p w:rsidR="00461429" w:rsidRDefault="00461429" w:rsidP="000675ED">
            <w:pPr>
              <w:jc w:val="center"/>
              <w:rPr>
                <w:rFonts w:ascii="Times New Roman" w:eastAsia="Times New Roman" w:hAnsi="Times New Roman" w:cs="Times New Roman"/>
                <w:snapToGrid/>
                <w:sz w:val="24"/>
                <w:szCs w:val="24"/>
                <w:lang w:eastAsia="el-GR"/>
              </w:rPr>
            </w:pPr>
          </w:p>
          <w:p w:rsidR="00461429" w:rsidRPr="00711420" w:rsidRDefault="00461429" w:rsidP="000675ED">
            <w:pPr>
              <w:jc w:val="center"/>
              <w:rPr>
                <w:rFonts w:ascii="Times New Roman" w:eastAsia="Times New Roman" w:hAnsi="Times New Roman" w:cs="Times New Roman"/>
                <w:snapToGrid/>
                <w:sz w:val="24"/>
                <w:szCs w:val="24"/>
                <w:lang w:eastAsia="el-GR"/>
              </w:rPr>
            </w:pPr>
            <w:r>
              <w:rPr>
                <w:rFonts w:ascii="Times New Roman" w:eastAsia="Times New Roman" w:hAnsi="Times New Roman" w:cs="Times New Roman"/>
                <w:snapToGrid/>
                <w:sz w:val="24"/>
                <w:szCs w:val="24"/>
                <w:lang w:eastAsia="el-GR"/>
              </w:rPr>
              <w:t xml:space="preserve">                                                        </w:t>
            </w:r>
          </w:p>
        </w:tc>
      </w:tr>
    </w:tbl>
    <w:p w:rsidR="00461429" w:rsidRDefault="00461429" w:rsidP="00461429">
      <w:pPr>
        <w:shd w:val="clear" w:color="auto" w:fill="FFFFFF"/>
        <w:spacing w:line="360" w:lineRule="auto"/>
        <w:rPr>
          <w:rFonts w:ascii="Times New Roman" w:hAnsi="Times New Roman" w:cs="Times New Roman"/>
          <w:b/>
          <w:sz w:val="24"/>
          <w:szCs w:val="24"/>
        </w:rPr>
      </w:pP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Pr="00461429" w:rsidRDefault="00461429" w:rsidP="00461429">
      <w:pPr>
        <w:shd w:val="clear" w:color="auto" w:fill="FFFFFF"/>
        <w:spacing w:line="360" w:lineRule="auto"/>
        <w:jc w:val="center"/>
        <w:rPr>
          <w:rFonts w:ascii="Times New Roman" w:hAnsi="Times New Roman" w:cs="Times New Roman"/>
          <w:sz w:val="22"/>
          <w:szCs w:val="22"/>
          <w:lang w:val="en-US"/>
        </w:rPr>
      </w:pPr>
      <w:r>
        <w:rPr>
          <w:rFonts w:ascii="Times New Roman" w:hAnsi="Times New Roman" w:cs="Times New Roman"/>
          <w:b/>
          <w:sz w:val="24"/>
          <w:szCs w:val="24"/>
        </w:rPr>
        <w:t xml:space="preserve">                                      </w:t>
      </w:r>
      <w:r w:rsidRPr="00AA0DEF">
        <w:rPr>
          <w:rFonts w:ascii="Times New Roman" w:hAnsi="Times New Roman" w:cs="Times New Roman"/>
          <w:sz w:val="22"/>
          <w:szCs w:val="22"/>
        </w:rPr>
        <w:t>Λαμία 1</w:t>
      </w:r>
      <w:r>
        <w:rPr>
          <w:rFonts w:ascii="Times New Roman" w:hAnsi="Times New Roman" w:cs="Times New Roman"/>
          <w:sz w:val="22"/>
          <w:szCs w:val="22"/>
        </w:rPr>
        <w:t>3/</w:t>
      </w:r>
      <w:r w:rsidRPr="00AA0DEF">
        <w:rPr>
          <w:rFonts w:ascii="Times New Roman" w:hAnsi="Times New Roman" w:cs="Times New Roman"/>
          <w:sz w:val="22"/>
          <w:szCs w:val="22"/>
        </w:rPr>
        <w:t>0</w:t>
      </w:r>
      <w:r>
        <w:rPr>
          <w:rFonts w:ascii="Times New Roman" w:hAnsi="Times New Roman" w:cs="Times New Roman"/>
          <w:sz w:val="22"/>
          <w:szCs w:val="22"/>
          <w:lang w:val="en-US"/>
        </w:rPr>
        <w:t>4</w:t>
      </w:r>
      <w:r>
        <w:rPr>
          <w:rFonts w:ascii="Times New Roman" w:hAnsi="Times New Roman" w:cs="Times New Roman"/>
          <w:sz w:val="22"/>
          <w:szCs w:val="22"/>
        </w:rPr>
        <w:t>/2</w:t>
      </w:r>
      <w:r>
        <w:rPr>
          <w:rFonts w:ascii="Times New Roman" w:hAnsi="Times New Roman" w:cs="Times New Roman"/>
          <w:sz w:val="22"/>
          <w:szCs w:val="22"/>
          <w:lang w:val="en-US"/>
        </w:rPr>
        <w:t>020</w:t>
      </w: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Default="00461429" w:rsidP="00461429">
      <w:pPr>
        <w:shd w:val="clear" w:color="auto" w:fill="FFFFFF"/>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Εισήγηση </w:t>
      </w:r>
      <w:r>
        <w:rPr>
          <w:rFonts w:ascii="Times New Roman" w:hAnsi="Times New Roman" w:cs="Times New Roman"/>
          <w:b/>
          <w:sz w:val="24"/>
          <w:szCs w:val="24"/>
        </w:rPr>
        <w:t>Οικονομικού Διευθυντή</w:t>
      </w:r>
    </w:p>
    <w:p w:rsidR="00461429" w:rsidRPr="004B6010" w:rsidRDefault="00461429" w:rsidP="00461429">
      <w:pPr>
        <w:shd w:val="clear" w:color="auto" w:fill="FFFFFF"/>
        <w:spacing w:line="360" w:lineRule="auto"/>
        <w:jc w:val="center"/>
        <w:rPr>
          <w:rFonts w:ascii="Times New Roman" w:hAnsi="Times New Roman" w:cs="Times New Roman"/>
          <w:b/>
          <w:sz w:val="24"/>
          <w:szCs w:val="24"/>
        </w:rPr>
      </w:pPr>
      <w:r>
        <w:rPr>
          <w:rFonts w:ascii="Times New Roman" w:hAnsi="Times New Roman" w:cs="Times New Roman"/>
          <w:b/>
          <w:sz w:val="24"/>
          <w:szCs w:val="24"/>
        </w:rPr>
        <w:t>στο Δημοτικό Συμβούλιο</w:t>
      </w: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Default="00461429" w:rsidP="00461429">
      <w:pPr>
        <w:shd w:val="clear" w:color="auto" w:fill="FFFFFF"/>
        <w:spacing w:line="360" w:lineRule="auto"/>
        <w:jc w:val="center"/>
        <w:rPr>
          <w:rFonts w:ascii="Times New Roman" w:hAnsi="Times New Roman" w:cs="Times New Roman"/>
          <w:b/>
          <w:sz w:val="24"/>
          <w:szCs w:val="24"/>
        </w:rPr>
      </w:pPr>
    </w:p>
    <w:p w:rsidR="00461429" w:rsidRPr="00AA0DEF" w:rsidRDefault="00461429" w:rsidP="00461429">
      <w:pPr>
        <w:shd w:val="clear" w:color="auto" w:fill="FFFFFF"/>
        <w:spacing w:line="360" w:lineRule="auto"/>
        <w:jc w:val="both"/>
        <w:rPr>
          <w:rFonts w:ascii="Times New Roman" w:hAnsi="Times New Roman" w:cs="Times New Roman"/>
          <w:b/>
          <w:sz w:val="22"/>
          <w:szCs w:val="22"/>
        </w:rPr>
      </w:pPr>
      <w:r w:rsidRPr="00AA0DEF">
        <w:rPr>
          <w:rFonts w:ascii="Times New Roman" w:hAnsi="Times New Roman" w:cs="Times New Roman"/>
          <w:b/>
          <w:sz w:val="22"/>
          <w:szCs w:val="22"/>
        </w:rPr>
        <w:t xml:space="preserve">ΘΕΜΑ: </w:t>
      </w:r>
      <w:r w:rsidR="00107F97">
        <w:rPr>
          <w:rFonts w:ascii="Times New Roman" w:hAnsi="Times New Roman" w:cs="Times New Roman"/>
          <w:b/>
          <w:sz w:val="22"/>
          <w:szCs w:val="22"/>
        </w:rPr>
        <w:t xml:space="preserve"> Περί ρύθμισης δημοτικών τελών</w:t>
      </w:r>
    </w:p>
    <w:p w:rsidR="00461429" w:rsidRDefault="00461429" w:rsidP="00461429">
      <w:pPr>
        <w:shd w:val="clear" w:color="auto" w:fill="FFFFFF"/>
        <w:spacing w:line="360" w:lineRule="auto"/>
        <w:jc w:val="both"/>
        <w:rPr>
          <w:rFonts w:ascii="Times New Roman" w:hAnsi="Times New Roman" w:cs="Times New Roman"/>
          <w:b/>
        </w:rPr>
      </w:pPr>
    </w:p>
    <w:p w:rsidR="00461429" w:rsidRDefault="00461429" w:rsidP="00461429">
      <w:pPr>
        <w:shd w:val="clear" w:color="auto" w:fill="FFFFFF"/>
        <w:spacing w:line="360" w:lineRule="auto"/>
        <w:jc w:val="both"/>
        <w:rPr>
          <w:rFonts w:ascii="Times New Roman" w:hAnsi="Times New Roman" w:cs="Times New Roman"/>
          <w:b/>
        </w:rPr>
      </w:pPr>
    </w:p>
    <w:p w:rsidR="00461429" w:rsidRDefault="00461429"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Προτείνεται η λήψη απόφασης αναφορικά με την εφαρμογή των διατάξεων του άρθρου 51 του Ν.4647/2019 περί ρυθμίσεων δημοτικών τελών που αφορούν στο 2% επί των ακαθαρίστων εσόδων</w:t>
      </w:r>
      <w:r w:rsidR="00817DFE">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οι οποίες δεν καταβλήθηκαν και δεν εισπράχθηκαν από το Δήμο μας και οι οποίες δύναται να καταβληθούν τμηματικά σε (1) μία έως (120) εκατόν είκοσι δόσεις κατόπιν αίτησης του οφειλέτη έως 30/6/2020.</w:t>
      </w:r>
    </w:p>
    <w:p w:rsidR="00461429" w:rsidRDefault="00461429" w:rsidP="00C8040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Αναλυτικότερα βάσει των αρχών της διαφάνειας, της νομιμότητας, της αποδοτικότητας και της χρηστής διοίκησης προτείνεται η εφαρμογή των </w:t>
      </w:r>
      <w:r w:rsidR="00C80409">
        <w:rPr>
          <w:rFonts w:ascii="Times New Roman" w:hAnsi="Times New Roman" w:cs="Times New Roman"/>
          <w:sz w:val="24"/>
          <w:szCs w:val="24"/>
        </w:rPr>
        <w:t xml:space="preserve">κάτωθι παραμέτρων: </w:t>
      </w:r>
    </w:p>
    <w:p w:rsidR="00461429"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C80409">
        <w:rPr>
          <w:rFonts w:ascii="Times New Roman" w:hAnsi="Times New Roman" w:cs="Times New Roman"/>
          <w:sz w:val="24"/>
          <w:szCs w:val="24"/>
        </w:rPr>
        <w:t xml:space="preserve"> </w:t>
      </w:r>
      <w:r w:rsidR="00461429">
        <w:rPr>
          <w:rFonts w:ascii="Times New Roman" w:hAnsi="Times New Roman" w:cs="Times New Roman"/>
          <w:sz w:val="24"/>
          <w:szCs w:val="24"/>
        </w:rPr>
        <w:t>Οι δόσε</w:t>
      </w:r>
      <w:r w:rsidR="00F45907">
        <w:rPr>
          <w:rFonts w:ascii="Times New Roman" w:hAnsi="Times New Roman" w:cs="Times New Roman"/>
          <w:sz w:val="24"/>
          <w:szCs w:val="24"/>
        </w:rPr>
        <w:t>ις είναι μηνιαίες ισόποσες πλην της τελευταίας που μπορεί να είναι μικρότερη των υπολοίπων.</w:t>
      </w:r>
    </w:p>
    <w:p w:rsidR="00F45907"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45907">
        <w:rPr>
          <w:rFonts w:ascii="Times New Roman" w:hAnsi="Times New Roman" w:cs="Times New Roman"/>
          <w:sz w:val="24"/>
          <w:szCs w:val="24"/>
        </w:rPr>
        <w:t>Κάθε δόση πλην της τελευταίας δεν μπορεί να είναι μικρότερη των (20) είκοσι ευρώ.</w:t>
      </w:r>
    </w:p>
    <w:p w:rsidR="00F45907"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C80409">
        <w:rPr>
          <w:rFonts w:ascii="Times New Roman" w:hAnsi="Times New Roman" w:cs="Times New Roman"/>
          <w:sz w:val="24"/>
          <w:szCs w:val="24"/>
        </w:rPr>
        <w:t xml:space="preserve"> </w:t>
      </w:r>
      <w:r w:rsidR="00F45907">
        <w:rPr>
          <w:rFonts w:ascii="Times New Roman" w:hAnsi="Times New Roman" w:cs="Times New Roman"/>
          <w:sz w:val="24"/>
          <w:szCs w:val="24"/>
        </w:rPr>
        <w:t xml:space="preserve">Η πρώτη δόση καταβάλλεται εντός τριών εργάσιμων ημερών διαφορετικά η ρύθμιση καταργείται. Οι επόμενες δόσεις καταβάλλονται μέχρι την τελευταία εργάσιμη ημέρα του αντίστοιχου μήνα χωρίς </w:t>
      </w:r>
      <w:r>
        <w:rPr>
          <w:rFonts w:ascii="Times New Roman" w:hAnsi="Times New Roman" w:cs="Times New Roman"/>
          <w:sz w:val="24"/>
          <w:szCs w:val="24"/>
        </w:rPr>
        <w:t xml:space="preserve">να απαιτείται ιδιαίτερη </w:t>
      </w:r>
      <w:r w:rsidR="00F45907">
        <w:rPr>
          <w:rFonts w:ascii="Times New Roman" w:hAnsi="Times New Roman" w:cs="Times New Roman"/>
          <w:sz w:val="24"/>
          <w:szCs w:val="24"/>
        </w:rPr>
        <w:t>ειδοποίηση του οφειλέτη.</w:t>
      </w:r>
    </w:p>
    <w:p w:rsidR="00F45907"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F45907">
        <w:rPr>
          <w:rFonts w:ascii="Times New Roman" w:hAnsi="Times New Roman" w:cs="Times New Roman"/>
          <w:sz w:val="24"/>
          <w:szCs w:val="24"/>
        </w:rPr>
        <w:t>Καθυστέρηση στην καταβολή της δόσης συνεπάγεται μηνιαία προσαύξηση 5% επί του ποσού της δόσης από την επόμενη ημέρα που αυτή όφειλε να καταβληθεί.</w:t>
      </w:r>
    </w:p>
    <w:p w:rsidR="00F45907"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00F45907">
        <w:rPr>
          <w:rFonts w:ascii="Times New Roman" w:hAnsi="Times New Roman" w:cs="Times New Roman"/>
          <w:sz w:val="24"/>
          <w:szCs w:val="24"/>
        </w:rPr>
        <w:t>Απώλεια της ανωτέρω ρύθμισης επέρχεται όταν δεν καταβληθούν (3) τρεις συνεχόμενες δόσεις ή υπάρξει καθυστέρηση καταβολής της τελευταίας δόσης για χρονικό διάστημα μεγαλύτερο των τριών μηνών.</w:t>
      </w:r>
    </w:p>
    <w:p w:rsidR="00131667" w:rsidRDefault="00131667" w:rsidP="00131667"/>
    <w:p w:rsidR="00131667" w:rsidRDefault="00131667" w:rsidP="00131667">
      <w:r>
        <w:t>Κατόπιν των ανωτέρω:</w:t>
      </w:r>
    </w:p>
    <w:p w:rsidR="00131667" w:rsidRDefault="00131667" w:rsidP="00131667"/>
    <w:p w:rsidR="00131667" w:rsidRDefault="00131667" w:rsidP="00131667">
      <w:pPr>
        <w:jc w:val="center"/>
        <w:rPr>
          <w:rFonts w:ascii="Times New Roman" w:hAnsi="Times New Roman" w:cs="Times New Roman"/>
          <w:b/>
          <w:sz w:val="28"/>
          <w:szCs w:val="28"/>
        </w:rPr>
      </w:pPr>
      <w:r w:rsidRPr="0080713C">
        <w:rPr>
          <w:rFonts w:ascii="Times New Roman" w:hAnsi="Times New Roman" w:cs="Times New Roman"/>
          <w:b/>
          <w:sz w:val="28"/>
          <w:szCs w:val="28"/>
        </w:rPr>
        <w:t>ΕΙΣΗΓΟΥΜΑ</w:t>
      </w:r>
      <w:r>
        <w:rPr>
          <w:rFonts w:ascii="Times New Roman" w:hAnsi="Times New Roman" w:cs="Times New Roman"/>
          <w:b/>
          <w:sz w:val="28"/>
          <w:szCs w:val="28"/>
        </w:rPr>
        <w:t>Ι</w:t>
      </w:r>
    </w:p>
    <w:p w:rsidR="00131667" w:rsidRDefault="00131667" w:rsidP="00131667">
      <w:pPr>
        <w:jc w:val="center"/>
        <w:rPr>
          <w:rFonts w:ascii="Times New Roman" w:hAnsi="Times New Roman" w:cs="Times New Roman"/>
          <w:b/>
          <w:sz w:val="28"/>
          <w:szCs w:val="28"/>
        </w:rPr>
      </w:pPr>
    </w:p>
    <w:p w:rsidR="00131667" w:rsidRDefault="00131667" w:rsidP="00461429">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Στη ρύθμιση  του άρθρου 51 του ν. 4647/2019 να ενταχθούν οι ανωτέρω παράμετροι ήτοι:</w:t>
      </w:r>
    </w:p>
    <w:p w:rsidR="00131667" w:rsidRDefault="00131667" w:rsidP="00131667">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C80409">
        <w:rPr>
          <w:rFonts w:ascii="Times New Roman" w:hAnsi="Times New Roman" w:cs="Times New Roman"/>
          <w:sz w:val="24"/>
          <w:szCs w:val="24"/>
        </w:rPr>
        <w:t xml:space="preserve"> </w:t>
      </w:r>
      <w:r>
        <w:rPr>
          <w:rFonts w:ascii="Times New Roman" w:hAnsi="Times New Roman" w:cs="Times New Roman"/>
          <w:sz w:val="24"/>
          <w:szCs w:val="24"/>
        </w:rPr>
        <w:t>Οι δόσεις είναι μηνιαίες ισόποσες πλην της τελευταίας που μπορεί να είναι μικρότερη των υπολοίπων.</w:t>
      </w:r>
    </w:p>
    <w:p w:rsidR="00131667" w:rsidRDefault="00131667" w:rsidP="00131667">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2. Κάθε δόση πλην της τελευταίας δεν μπορεί να είναι μικρότερη των (20) είκοσι ευρώ.</w:t>
      </w:r>
    </w:p>
    <w:p w:rsidR="00131667" w:rsidRDefault="00131667" w:rsidP="00131667">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C80409">
        <w:rPr>
          <w:rFonts w:ascii="Times New Roman" w:hAnsi="Times New Roman" w:cs="Times New Roman"/>
          <w:sz w:val="24"/>
          <w:szCs w:val="24"/>
        </w:rPr>
        <w:t xml:space="preserve"> </w:t>
      </w:r>
      <w:r>
        <w:rPr>
          <w:rFonts w:ascii="Times New Roman" w:hAnsi="Times New Roman" w:cs="Times New Roman"/>
          <w:sz w:val="24"/>
          <w:szCs w:val="24"/>
        </w:rPr>
        <w:t>Η πρώτη δόση καταβάλλεται εντός τριών εργάσιμων ημερών διαφορετικά η ρύθμιση καταργείται. Οι επόμενες δόσεις καταβάλλονται μέχρι την τελευταία εργάσιμη ημέρα του αντίστοιχου μήνα χωρίς να απαιτείται ιδιαίτερη ειδοποίηση του οφειλέτη.</w:t>
      </w:r>
    </w:p>
    <w:p w:rsidR="00131667" w:rsidRDefault="00131667" w:rsidP="00131667">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4. Καθυστέρηση στην καταβολή της δόσης συνεπάγεται μηνιαία προσαύξηση 5% επί του ποσού της δόσης από την επόμενη ημέρα που αυτή όφειλε να καταβληθεί.</w:t>
      </w:r>
    </w:p>
    <w:p w:rsidR="00131667" w:rsidRDefault="00131667" w:rsidP="00131667">
      <w:pPr>
        <w:shd w:val="clear" w:color="auto" w:fill="FFFFFF"/>
        <w:spacing w:line="360" w:lineRule="auto"/>
        <w:jc w:val="both"/>
        <w:rPr>
          <w:rFonts w:ascii="Times New Roman" w:hAnsi="Times New Roman" w:cs="Times New Roman"/>
          <w:sz w:val="24"/>
          <w:szCs w:val="24"/>
        </w:rPr>
      </w:pPr>
      <w:r>
        <w:rPr>
          <w:rFonts w:ascii="Times New Roman" w:hAnsi="Times New Roman" w:cs="Times New Roman"/>
          <w:sz w:val="24"/>
          <w:szCs w:val="24"/>
        </w:rPr>
        <w:t>5. Απώλεια της ανωτέρω ρύθμισης επέρχεται όταν δεν καταβληθούν (3) τρεις συνεχόμενες δόσεις ή υπάρξει καθυστέρηση καταβολής της τελευταίας δόσης για χρονικό διάστημα μεγαλύτερο των τριών μηνών.</w:t>
      </w:r>
    </w:p>
    <w:p w:rsidR="00131667" w:rsidRDefault="00131667" w:rsidP="00461429">
      <w:pPr>
        <w:shd w:val="clear" w:color="auto" w:fill="FFFFFF"/>
        <w:spacing w:line="360" w:lineRule="auto"/>
        <w:jc w:val="both"/>
        <w:rPr>
          <w:rFonts w:ascii="Times New Roman" w:hAnsi="Times New Roman" w:cs="Times New Roman"/>
          <w:sz w:val="24"/>
          <w:szCs w:val="24"/>
        </w:rPr>
      </w:pPr>
    </w:p>
    <w:p w:rsidR="00461429" w:rsidRDefault="00461429" w:rsidP="00461429">
      <w:pPr>
        <w:shd w:val="clear" w:color="auto" w:fill="FFFFFF"/>
        <w:spacing w:line="360" w:lineRule="auto"/>
        <w:jc w:val="both"/>
        <w:rPr>
          <w:rFonts w:ascii="Times New Roman" w:hAnsi="Times New Roman" w:cs="Times New Roman"/>
          <w:sz w:val="24"/>
          <w:szCs w:val="24"/>
        </w:rPr>
      </w:pPr>
    </w:p>
    <w:p w:rsidR="00461429" w:rsidRDefault="003866C8" w:rsidP="00461429">
      <w:pPr>
        <w:jc w:val="center"/>
        <w:rPr>
          <w:rFonts w:ascii="Times New Roman" w:hAnsi="Times New Roman" w:cs="Times New Roman"/>
          <w:sz w:val="22"/>
          <w:szCs w:val="22"/>
        </w:rPr>
      </w:pPr>
      <w:r>
        <w:rPr>
          <w:rFonts w:ascii="Times New Roman" w:hAnsi="Times New Roman" w:cs="Times New Roman"/>
          <w:sz w:val="22"/>
          <w:szCs w:val="22"/>
        </w:rPr>
        <w:t>Λαμία …../…../2020</w:t>
      </w:r>
    </w:p>
    <w:p w:rsidR="00461429" w:rsidRDefault="00461429" w:rsidP="00461429">
      <w:pPr>
        <w:jc w:val="center"/>
        <w:rPr>
          <w:rFonts w:ascii="Times New Roman" w:hAnsi="Times New Roman" w:cs="Times New Roman"/>
          <w:sz w:val="22"/>
          <w:szCs w:val="22"/>
        </w:rPr>
      </w:pPr>
    </w:p>
    <w:p w:rsidR="00461429" w:rsidRDefault="00461429" w:rsidP="00461429">
      <w:pPr>
        <w:jc w:val="center"/>
        <w:rPr>
          <w:rFonts w:ascii="Times New Roman" w:hAnsi="Times New Roman" w:cs="Times New Roman"/>
          <w:sz w:val="22"/>
          <w:szCs w:val="22"/>
        </w:rPr>
      </w:pPr>
      <w:r>
        <w:rPr>
          <w:rFonts w:ascii="Times New Roman" w:hAnsi="Times New Roman" w:cs="Times New Roman"/>
          <w:sz w:val="22"/>
          <w:szCs w:val="22"/>
        </w:rPr>
        <w:t xml:space="preserve">Ο Εισηγητής </w:t>
      </w:r>
      <w:r w:rsidR="003866C8">
        <w:rPr>
          <w:rFonts w:ascii="Times New Roman" w:hAnsi="Times New Roman" w:cs="Times New Roman"/>
          <w:sz w:val="22"/>
          <w:szCs w:val="22"/>
        </w:rPr>
        <w:t>Διευθυντής</w:t>
      </w:r>
    </w:p>
    <w:p w:rsidR="00461429" w:rsidRDefault="00461429" w:rsidP="00461429">
      <w:pPr>
        <w:jc w:val="center"/>
        <w:rPr>
          <w:rFonts w:ascii="Times New Roman" w:hAnsi="Times New Roman" w:cs="Times New Roman"/>
          <w:sz w:val="22"/>
          <w:szCs w:val="22"/>
        </w:rPr>
      </w:pPr>
      <w:r>
        <w:rPr>
          <w:rFonts w:ascii="Times New Roman" w:hAnsi="Times New Roman" w:cs="Times New Roman"/>
          <w:sz w:val="22"/>
          <w:szCs w:val="22"/>
        </w:rPr>
        <w:t>Οικονομικών Υπηρεσιών</w:t>
      </w:r>
    </w:p>
    <w:p w:rsidR="00461429" w:rsidRDefault="00461429" w:rsidP="00461429">
      <w:pPr>
        <w:jc w:val="center"/>
        <w:rPr>
          <w:rFonts w:ascii="Times New Roman" w:hAnsi="Times New Roman" w:cs="Times New Roman"/>
          <w:sz w:val="22"/>
          <w:szCs w:val="22"/>
        </w:rPr>
      </w:pPr>
    </w:p>
    <w:p w:rsidR="00461429" w:rsidRDefault="00461429" w:rsidP="00461429">
      <w:pPr>
        <w:jc w:val="center"/>
        <w:rPr>
          <w:rFonts w:ascii="Times New Roman" w:hAnsi="Times New Roman" w:cs="Times New Roman"/>
          <w:sz w:val="22"/>
          <w:szCs w:val="22"/>
        </w:rPr>
      </w:pPr>
    </w:p>
    <w:p w:rsidR="00461429" w:rsidRDefault="00461429" w:rsidP="00461429">
      <w:pPr>
        <w:jc w:val="center"/>
        <w:rPr>
          <w:rFonts w:ascii="Times New Roman" w:hAnsi="Times New Roman" w:cs="Times New Roman"/>
          <w:sz w:val="22"/>
          <w:szCs w:val="22"/>
        </w:rPr>
      </w:pPr>
    </w:p>
    <w:p w:rsidR="00461429" w:rsidRDefault="00461429" w:rsidP="00461429">
      <w:pPr>
        <w:jc w:val="center"/>
        <w:rPr>
          <w:rFonts w:ascii="Times New Roman" w:hAnsi="Times New Roman" w:cs="Times New Roman"/>
          <w:sz w:val="22"/>
          <w:szCs w:val="22"/>
        </w:rPr>
      </w:pPr>
    </w:p>
    <w:p w:rsidR="00461429" w:rsidRDefault="003866C8" w:rsidP="00461429">
      <w:pPr>
        <w:jc w:val="center"/>
        <w:rPr>
          <w:rFonts w:ascii="Times New Roman" w:hAnsi="Times New Roman" w:cs="Times New Roman"/>
          <w:sz w:val="22"/>
          <w:szCs w:val="22"/>
        </w:rPr>
      </w:pPr>
      <w:proofErr w:type="spellStart"/>
      <w:r>
        <w:rPr>
          <w:rFonts w:ascii="Times New Roman" w:hAnsi="Times New Roman" w:cs="Times New Roman"/>
          <w:sz w:val="22"/>
          <w:szCs w:val="22"/>
        </w:rPr>
        <w:t>Ανδρεωσάτος</w:t>
      </w:r>
      <w:proofErr w:type="spellEnd"/>
      <w:r>
        <w:rPr>
          <w:rFonts w:ascii="Times New Roman" w:hAnsi="Times New Roman" w:cs="Times New Roman"/>
          <w:sz w:val="22"/>
          <w:szCs w:val="22"/>
        </w:rPr>
        <w:t xml:space="preserve"> Ανδρέας</w:t>
      </w:r>
    </w:p>
    <w:p w:rsidR="00461429" w:rsidRPr="00FA7431" w:rsidRDefault="00461429" w:rsidP="00461429">
      <w:pPr>
        <w:jc w:val="center"/>
        <w:rPr>
          <w:rFonts w:ascii="Times New Roman" w:hAnsi="Times New Roman" w:cs="Times New Roman"/>
          <w:sz w:val="22"/>
          <w:szCs w:val="22"/>
        </w:rPr>
      </w:pPr>
    </w:p>
    <w:p w:rsidR="00461429" w:rsidRDefault="00461429" w:rsidP="00461429"/>
    <w:p w:rsidR="00184920" w:rsidRDefault="00184920"/>
    <w:sectPr w:rsidR="0018492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429"/>
    <w:rsid w:val="00107F97"/>
    <w:rsid w:val="00131667"/>
    <w:rsid w:val="00184920"/>
    <w:rsid w:val="003866C8"/>
    <w:rsid w:val="00461429"/>
    <w:rsid w:val="00817DFE"/>
    <w:rsid w:val="00C80409"/>
    <w:rsid w:val="00F4590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29"/>
    <w:pPr>
      <w:spacing w:after="0" w:line="240" w:lineRule="auto"/>
    </w:pPr>
    <w:rPr>
      <w:rFonts w:ascii="Verdana" w:eastAsia="SimSun" w:hAnsi="Verdana" w:cs="Verdana"/>
      <w:snapToGrid w:val="0"/>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61429"/>
    <w:rPr>
      <w:rFonts w:ascii="Tahoma" w:hAnsi="Tahoma" w:cs="Tahoma"/>
      <w:sz w:val="16"/>
      <w:szCs w:val="16"/>
    </w:rPr>
  </w:style>
  <w:style w:type="character" w:customStyle="1" w:styleId="Char">
    <w:name w:val="Κείμενο πλαισίου Char"/>
    <w:basedOn w:val="a0"/>
    <w:link w:val="a3"/>
    <w:uiPriority w:val="99"/>
    <w:semiHidden/>
    <w:rsid w:val="00461429"/>
    <w:rPr>
      <w:rFonts w:ascii="Tahoma" w:eastAsia="SimSun" w:hAnsi="Tahoma" w:cs="Tahoma"/>
      <w:snapToGrid w:val="0"/>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29"/>
    <w:pPr>
      <w:spacing w:after="0" w:line="240" w:lineRule="auto"/>
    </w:pPr>
    <w:rPr>
      <w:rFonts w:ascii="Verdana" w:eastAsia="SimSun" w:hAnsi="Verdana" w:cs="Verdana"/>
      <w:snapToGrid w:val="0"/>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61429"/>
    <w:rPr>
      <w:rFonts w:ascii="Tahoma" w:hAnsi="Tahoma" w:cs="Tahoma"/>
      <w:sz w:val="16"/>
      <w:szCs w:val="16"/>
    </w:rPr>
  </w:style>
  <w:style w:type="character" w:customStyle="1" w:styleId="Char">
    <w:name w:val="Κείμενο πλαισίου Char"/>
    <w:basedOn w:val="a0"/>
    <w:link w:val="a3"/>
    <w:uiPriority w:val="99"/>
    <w:semiHidden/>
    <w:rsid w:val="00461429"/>
    <w:rPr>
      <w:rFonts w:ascii="Tahoma" w:eastAsia="SimSun" w:hAnsi="Tahoma" w:cs="Tahoma"/>
      <w:snapToGrid w:val="0"/>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431</Words>
  <Characters>2331</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Zigouri</dc:creator>
  <cp:lastModifiedBy>Panagiota Zigouri</cp:lastModifiedBy>
  <cp:revision>4</cp:revision>
  <cp:lastPrinted>2020-04-13T06:16:00Z</cp:lastPrinted>
  <dcterms:created xsi:type="dcterms:W3CDTF">2020-04-13T05:25:00Z</dcterms:created>
  <dcterms:modified xsi:type="dcterms:W3CDTF">2020-04-13T06:19:00Z</dcterms:modified>
</cp:coreProperties>
</file>