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D208C" w14:textId="0B66995C" w:rsidR="00AC70E3" w:rsidRPr="00F22379" w:rsidRDefault="00AC70E3" w:rsidP="00BE6102">
      <w:pPr>
        <w:pStyle w:val="a3"/>
        <w:tabs>
          <w:tab w:val="left" w:pos="3645"/>
        </w:tabs>
        <w:spacing w:after="20" w:line="288" w:lineRule="auto"/>
        <w:jc w:val="left"/>
        <w:rPr>
          <w:rFonts w:ascii="Arial" w:hAnsi="Arial" w:cs="Arial"/>
          <w:u w:val="none"/>
        </w:rPr>
      </w:pPr>
      <w:bookmarkStart w:id="0" w:name="_GoBack"/>
      <w:bookmarkEnd w:id="0"/>
      <w:r w:rsidRPr="00F22379">
        <w:rPr>
          <w:rFonts w:ascii="Arial" w:hAnsi="Arial" w:cs="Arial"/>
          <w:u w:val="none"/>
        </w:rPr>
        <w:t xml:space="preserve">              </w:t>
      </w:r>
      <w:r w:rsidRPr="00AC70E3">
        <w:rPr>
          <w:rFonts w:ascii="Arial" w:eastAsia="Calibri" w:hAnsi="Arial" w:cs="Arial"/>
          <w:noProof/>
          <w:u w:val="none"/>
        </w:rPr>
        <w:drawing>
          <wp:inline distT="0" distB="0" distL="0" distR="0" wp14:anchorId="57BE9635" wp14:editId="45954EF0">
            <wp:extent cx="504825" cy="534035"/>
            <wp:effectExtent l="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6102">
        <w:rPr>
          <w:rFonts w:ascii="Arial" w:hAnsi="Arial" w:cs="Arial"/>
          <w:u w:val="none"/>
        </w:rPr>
        <w:tab/>
      </w:r>
      <w:r w:rsidR="00CE2601">
        <w:rPr>
          <w:rFonts w:ascii="Arial" w:hAnsi="Arial" w:cs="Arial"/>
          <w:u w:val="none"/>
        </w:rPr>
        <w:tab/>
      </w:r>
      <w:r w:rsidR="00CE2601">
        <w:rPr>
          <w:rFonts w:ascii="Arial" w:hAnsi="Arial" w:cs="Arial"/>
          <w:u w:val="none"/>
        </w:rPr>
        <w:tab/>
      </w:r>
      <w:r w:rsidR="00CE2601">
        <w:rPr>
          <w:rFonts w:ascii="Arial" w:hAnsi="Arial" w:cs="Arial"/>
          <w:u w:val="none"/>
        </w:rPr>
        <w:tab/>
      </w:r>
      <w:r w:rsidR="00CE2601" w:rsidRPr="00CE2601">
        <w:rPr>
          <w:rFonts w:ascii="Arial" w:hAnsi="Arial" w:cs="Arial"/>
          <w:u w:val="none"/>
        </w:rPr>
        <w:t>ΑΔΑ: Ω49ΝΩΛΚ-Κ2Ν</w:t>
      </w:r>
    </w:p>
    <w:p w14:paraId="692669AF" w14:textId="2B417841" w:rsidR="002B28B6" w:rsidRPr="00CE579A" w:rsidRDefault="002B28B6" w:rsidP="00785141">
      <w:pPr>
        <w:pStyle w:val="a3"/>
        <w:tabs>
          <w:tab w:val="left" w:pos="6300"/>
        </w:tabs>
        <w:spacing w:after="20" w:line="288" w:lineRule="auto"/>
        <w:jc w:val="left"/>
        <w:rPr>
          <w:rFonts w:ascii="Arial" w:hAnsi="Arial" w:cs="Arial"/>
          <w:u w:val="none"/>
        </w:rPr>
      </w:pPr>
      <w:r w:rsidRPr="00CE579A">
        <w:rPr>
          <w:rFonts w:ascii="Arial" w:hAnsi="Arial" w:cs="Arial"/>
          <w:u w:val="none"/>
        </w:rPr>
        <w:t>ΕΛΛΗΝΙΚΗ ΔΗΜΟΚΡΑΤΙΑ</w:t>
      </w:r>
      <w:r w:rsidR="00785141" w:rsidRPr="00CE579A">
        <w:rPr>
          <w:rFonts w:ascii="Arial" w:hAnsi="Arial" w:cs="Arial"/>
          <w:u w:val="none"/>
        </w:rPr>
        <w:tab/>
      </w:r>
      <w:r>
        <w:rPr>
          <w:rFonts w:ascii="Arial" w:hAnsi="Arial" w:cs="Arial"/>
          <w:u w:val="none"/>
        </w:rPr>
        <w:t xml:space="preserve"> </w:t>
      </w:r>
    </w:p>
    <w:p w14:paraId="01B13BB7" w14:textId="77777777" w:rsidR="002B28B6" w:rsidRPr="00CE579A" w:rsidRDefault="002B28B6">
      <w:pPr>
        <w:pStyle w:val="a3"/>
        <w:spacing w:after="20" w:line="288" w:lineRule="auto"/>
        <w:jc w:val="left"/>
        <w:rPr>
          <w:rFonts w:ascii="Arial" w:hAnsi="Arial" w:cs="Arial"/>
          <w:u w:val="none"/>
        </w:rPr>
      </w:pPr>
      <w:r w:rsidRPr="00CE579A">
        <w:rPr>
          <w:rFonts w:ascii="Arial" w:hAnsi="Arial" w:cs="Arial"/>
          <w:u w:val="none"/>
        </w:rPr>
        <w:t>ΔΗΜΟΣ ΛΑΜΙΕΩΝ</w:t>
      </w:r>
    </w:p>
    <w:p w14:paraId="074C867E" w14:textId="77777777" w:rsidR="002B28B6" w:rsidRPr="00CE579A" w:rsidRDefault="002B28B6" w:rsidP="00785141">
      <w:pPr>
        <w:pStyle w:val="a3"/>
        <w:spacing w:after="20" w:line="288" w:lineRule="auto"/>
        <w:jc w:val="right"/>
        <w:rPr>
          <w:rFonts w:ascii="Arial" w:hAnsi="Arial" w:cs="Arial"/>
          <w:u w:val="none"/>
        </w:rPr>
      </w:pPr>
    </w:p>
    <w:p w14:paraId="1DD04D4B" w14:textId="77777777" w:rsidR="002B28B6" w:rsidRPr="00CE579A" w:rsidRDefault="002B28B6">
      <w:pPr>
        <w:pStyle w:val="a3"/>
        <w:spacing w:after="20" w:line="288" w:lineRule="auto"/>
        <w:jc w:val="right"/>
        <w:rPr>
          <w:rFonts w:ascii="Arial" w:hAnsi="Arial" w:cs="Arial"/>
          <w:u w:val="none"/>
        </w:rPr>
      </w:pPr>
      <w:r w:rsidRPr="00CE579A">
        <w:rPr>
          <w:rFonts w:ascii="Arial" w:hAnsi="Arial" w:cs="Arial"/>
          <w:u w:val="none"/>
        </w:rPr>
        <w:t xml:space="preserve">ΑΡΙΘΜ. ΑΠΟΦ. :   </w:t>
      </w:r>
      <w:r>
        <w:rPr>
          <w:rFonts w:ascii="Arial" w:hAnsi="Arial" w:cs="Arial"/>
          <w:u w:val="none"/>
        </w:rPr>
        <w:t>370</w:t>
      </w:r>
      <w:r w:rsidRPr="00CE579A">
        <w:rPr>
          <w:rFonts w:ascii="Arial" w:hAnsi="Arial" w:cs="Arial"/>
          <w:u w:val="none"/>
        </w:rPr>
        <w:t xml:space="preserve"> /</w:t>
      </w:r>
      <w:r>
        <w:rPr>
          <w:rFonts w:ascii="Arial" w:hAnsi="Arial" w:cs="Arial"/>
          <w:u w:val="none"/>
        </w:rPr>
        <w:t>2019</w:t>
      </w:r>
      <w:r w:rsidRPr="00CE579A">
        <w:rPr>
          <w:rFonts w:ascii="Arial" w:hAnsi="Arial" w:cs="Arial"/>
          <w:u w:val="none"/>
        </w:rPr>
        <w:t xml:space="preserve"> </w:t>
      </w:r>
    </w:p>
    <w:p w14:paraId="5B320596" w14:textId="77777777" w:rsidR="002B28B6" w:rsidRPr="00CE579A" w:rsidRDefault="002B28B6">
      <w:pPr>
        <w:pStyle w:val="a3"/>
        <w:spacing w:after="20" w:line="288" w:lineRule="auto"/>
        <w:jc w:val="both"/>
        <w:rPr>
          <w:rFonts w:ascii="Arial" w:hAnsi="Arial" w:cs="Arial"/>
          <w:u w:val="none"/>
        </w:rPr>
      </w:pPr>
    </w:p>
    <w:p w14:paraId="290D23CC" w14:textId="77777777" w:rsidR="002B28B6" w:rsidRPr="00CE579A" w:rsidRDefault="002B28B6">
      <w:pPr>
        <w:pStyle w:val="a3"/>
        <w:spacing w:after="20" w:line="288" w:lineRule="auto"/>
        <w:jc w:val="both"/>
        <w:rPr>
          <w:rFonts w:ascii="Arial" w:hAnsi="Arial" w:cs="Arial"/>
          <w:u w:val="none"/>
        </w:rPr>
      </w:pPr>
      <w:r w:rsidRPr="00CE579A">
        <w:rPr>
          <w:rFonts w:ascii="Arial" w:hAnsi="Arial" w:cs="Arial"/>
          <w:u w:val="none"/>
        </w:rPr>
        <w:t xml:space="preserve">Απόσπασμα από το πρακτικό της  </w:t>
      </w:r>
      <w:r>
        <w:rPr>
          <w:rFonts w:ascii="Arial" w:hAnsi="Arial" w:cs="Arial"/>
          <w:u w:val="none"/>
        </w:rPr>
        <w:t>42</w:t>
      </w:r>
      <w:r w:rsidRPr="00CE579A">
        <w:rPr>
          <w:rFonts w:ascii="Arial" w:hAnsi="Arial" w:cs="Arial"/>
          <w:u w:val="none"/>
          <w:vertAlign w:val="superscript"/>
        </w:rPr>
        <w:t>ης</w:t>
      </w:r>
      <w:r w:rsidRPr="00CE579A">
        <w:rPr>
          <w:rFonts w:ascii="Arial" w:hAnsi="Arial" w:cs="Arial"/>
          <w:u w:val="none"/>
        </w:rPr>
        <w:t xml:space="preserve"> συνεδρίασης </w:t>
      </w:r>
      <w:r w:rsidR="000E3C02" w:rsidRPr="00CE579A">
        <w:rPr>
          <w:rFonts w:ascii="Arial" w:hAnsi="Arial" w:cs="Arial"/>
          <w:u w:val="none"/>
        </w:rPr>
        <w:t>της Οικονομικής Επιτροπής</w:t>
      </w:r>
      <w:r w:rsidRPr="00CE579A">
        <w:rPr>
          <w:rFonts w:ascii="Arial" w:hAnsi="Arial" w:cs="Arial"/>
          <w:u w:val="none"/>
        </w:rPr>
        <w:t>.</w:t>
      </w:r>
    </w:p>
    <w:p w14:paraId="7823123C" w14:textId="77777777" w:rsidR="002B28B6" w:rsidRPr="00CE579A" w:rsidRDefault="002B28B6">
      <w:pPr>
        <w:pStyle w:val="a3"/>
        <w:spacing w:after="20" w:line="288" w:lineRule="auto"/>
        <w:jc w:val="both"/>
        <w:rPr>
          <w:rFonts w:ascii="Arial" w:hAnsi="Arial" w:cs="Arial"/>
          <w:u w:val="none"/>
        </w:rPr>
      </w:pPr>
    </w:p>
    <w:p w14:paraId="747F92C9" w14:textId="773FCF81" w:rsidR="002B28B6" w:rsidRPr="00CE579A" w:rsidRDefault="002B28B6">
      <w:pPr>
        <w:pStyle w:val="a3"/>
        <w:spacing w:after="20" w:line="288" w:lineRule="auto"/>
        <w:jc w:val="both"/>
        <w:rPr>
          <w:rFonts w:ascii="Arial" w:hAnsi="Arial" w:cs="Arial"/>
          <w:u w:val="none"/>
        </w:rPr>
      </w:pPr>
      <w:r w:rsidRPr="00CE579A">
        <w:rPr>
          <w:rFonts w:ascii="Arial" w:hAnsi="Arial" w:cs="Arial"/>
          <w:u w:val="none"/>
        </w:rPr>
        <w:t>Θ Ε Μ</w:t>
      </w:r>
      <w:r w:rsidR="0053484B" w:rsidRPr="00CE579A">
        <w:rPr>
          <w:rFonts w:ascii="Arial" w:hAnsi="Arial" w:cs="Arial"/>
          <w:u w:val="none"/>
        </w:rPr>
        <w:t xml:space="preserve"> </w:t>
      </w:r>
      <w:r w:rsidRPr="00CE579A">
        <w:rPr>
          <w:rFonts w:ascii="Arial" w:hAnsi="Arial" w:cs="Arial"/>
          <w:u w:val="none"/>
        </w:rPr>
        <w:t>Α : «</w:t>
      </w:r>
      <w:bookmarkStart w:id="1" w:name="thema"/>
      <w:r>
        <w:rPr>
          <w:rFonts w:ascii="Arial" w:hAnsi="Arial" w:cs="Arial"/>
          <w:u w:val="none"/>
        </w:rPr>
        <w:t>Κατάρτιση    ολοκληρωμένου  πλαισίου δράσης (ΟΠΔ)  του Δήμου Λαμιέων οικονομικού  έτους 2020  - Εισήγηση για έγκριση στο Δημοτικό Συμβούλιο.</w:t>
      </w:r>
      <w:bookmarkEnd w:id="1"/>
      <w:r w:rsidR="00B83ABB">
        <w:rPr>
          <w:rFonts w:ascii="Arial" w:hAnsi="Arial" w:cs="Arial"/>
          <w:u w:val="none"/>
        </w:rPr>
        <w:t>»</w:t>
      </w:r>
    </w:p>
    <w:p w14:paraId="5D2F271F" w14:textId="77777777" w:rsidR="002B28B6" w:rsidRPr="00CE579A" w:rsidRDefault="002B28B6">
      <w:pPr>
        <w:pStyle w:val="a3"/>
        <w:spacing w:after="20" w:line="288" w:lineRule="auto"/>
        <w:jc w:val="both"/>
        <w:rPr>
          <w:rFonts w:ascii="Arial" w:hAnsi="Arial" w:cs="Arial"/>
          <w:u w:val="none"/>
        </w:rPr>
      </w:pPr>
    </w:p>
    <w:p w14:paraId="74FCC512" w14:textId="77777777" w:rsidR="002B28B6" w:rsidRPr="00CE579A" w:rsidRDefault="00550677">
      <w:pPr>
        <w:pStyle w:val="a3"/>
        <w:spacing w:after="20" w:line="288" w:lineRule="auto"/>
        <w:jc w:val="both"/>
        <w:rPr>
          <w:rFonts w:ascii="Arial" w:hAnsi="Arial" w:cs="Arial"/>
          <w:b w:val="0"/>
          <w:u w:val="none"/>
        </w:rPr>
      </w:pPr>
      <w:r w:rsidRPr="00CE579A">
        <w:rPr>
          <w:rFonts w:ascii="Arial" w:hAnsi="Arial" w:cs="Arial"/>
          <w:b w:val="0"/>
          <w:u w:val="none"/>
        </w:rPr>
        <w:t xml:space="preserve">Σήμερα την </w:t>
      </w:r>
      <w:r>
        <w:rPr>
          <w:rFonts w:ascii="Arial" w:hAnsi="Arial" w:cs="Arial"/>
          <w:u w:val="none"/>
        </w:rPr>
        <w:t>10</w:t>
      </w:r>
      <w:r w:rsidR="00C3435F" w:rsidRPr="00CE579A">
        <w:rPr>
          <w:rFonts w:ascii="Arial" w:hAnsi="Arial" w:cs="Arial"/>
          <w:u w:val="none"/>
        </w:rPr>
        <w:t>η</w:t>
      </w:r>
      <w:r w:rsidRPr="00CE579A">
        <w:rPr>
          <w:rFonts w:ascii="Arial" w:hAnsi="Arial" w:cs="Arial"/>
          <w:b w:val="0"/>
          <w:u w:val="none"/>
        </w:rPr>
        <w:t xml:space="preserve"> του μήνα </w:t>
      </w:r>
      <w:r>
        <w:rPr>
          <w:rFonts w:ascii="Arial" w:hAnsi="Arial" w:cs="Arial"/>
          <w:u w:val="none"/>
        </w:rPr>
        <w:t>Δεκεμβρίου</w:t>
      </w:r>
      <w:r w:rsidRPr="00CE579A">
        <w:rPr>
          <w:rFonts w:ascii="Arial" w:hAnsi="Arial" w:cs="Arial"/>
          <w:b w:val="0"/>
          <w:u w:val="none"/>
        </w:rPr>
        <w:t xml:space="preserve"> του έτους </w:t>
      </w:r>
      <w:r>
        <w:rPr>
          <w:rFonts w:ascii="Arial" w:hAnsi="Arial" w:cs="Arial"/>
          <w:u w:val="none"/>
        </w:rPr>
        <w:t>2019</w:t>
      </w:r>
      <w:r w:rsidR="00873837" w:rsidRPr="00CE579A">
        <w:rPr>
          <w:rFonts w:ascii="Arial" w:hAnsi="Arial" w:cs="Arial"/>
          <w:b w:val="0"/>
          <w:u w:val="none"/>
        </w:rPr>
        <w:t xml:space="preserve">, ημέρα </w:t>
      </w:r>
      <w:r>
        <w:rPr>
          <w:rFonts w:ascii="Arial" w:hAnsi="Arial" w:cs="Arial"/>
          <w:u w:val="none"/>
        </w:rPr>
        <w:t>Τρίτη</w:t>
      </w:r>
      <w:r w:rsidRPr="00CE579A">
        <w:rPr>
          <w:rFonts w:ascii="Arial" w:hAnsi="Arial" w:cs="Arial"/>
          <w:b w:val="0"/>
          <w:u w:val="none"/>
        </w:rPr>
        <w:t xml:space="preserve">  και ώρα </w:t>
      </w:r>
      <w:r>
        <w:rPr>
          <w:rFonts w:ascii="Arial" w:hAnsi="Arial" w:cs="Arial"/>
          <w:u w:val="none"/>
        </w:rPr>
        <w:t>12:00</w:t>
      </w:r>
      <w:r w:rsidR="002B28B6" w:rsidRPr="00CE579A">
        <w:rPr>
          <w:rFonts w:ascii="Arial" w:hAnsi="Arial" w:cs="Arial"/>
          <w:b w:val="0"/>
          <w:u w:val="none"/>
        </w:rPr>
        <w:t xml:space="preserve"> </w:t>
      </w:r>
      <w:r w:rsidR="000E3C02" w:rsidRPr="00CE579A">
        <w:rPr>
          <w:rFonts w:ascii="Arial" w:hAnsi="Arial" w:cs="Arial"/>
          <w:b w:val="0"/>
          <w:u w:val="none"/>
        </w:rPr>
        <w:t>η Οικονομική Επιτροπή</w:t>
      </w:r>
      <w:r w:rsidR="002B28B6" w:rsidRPr="00CE579A">
        <w:rPr>
          <w:rFonts w:ascii="Arial" w:hAnsi="Arial" w:cs="Arial"/>
          <w:b w:val="0"/>
          <w:u w:val="none"/>
        </w:rPr>
        <w:t xml:space="preserve"> συνήλθε σε τακτική συνεδρίαση </w:t>
      </w:r>
      <w:r w:rsidR="000E3C02" w:rsidRPr="00CE579A">
        <w:rPr>
          <w:rFonts w:ascii="Arial" w:hAnsi="Arial" w:cs="Arial"/>
          <w:b w:val="0"/>
          <w:u w:val="none"/>
        </w:rPr>
        <w:t>στο Δημοτικό κατάστημα Φλέμινγκ &amp; Ερυθρού Σταυρού 8</w:t>
      </w:r>
      <w:r w:rsidR="002B28B6" w:rsidRPr="00CE579A">
        <w:rPr>
          <w:rFonts w:ascii="Arial" w:hAnsi="Arial" w:cs="Arial"/>
          <w:b w:val="0"/>
          <w:u w:val="none"/>
        </w:rPr>
        <w:t>, ύστερα από την</w:t>
      </w:r>
      <w:r w:rsidR="000D2046" w:rsidRPr="00CE579A">
        <w:rPr>
          <w:rFonts w:ascii="Arial" w:hAnsi="Arial" w:cs="Arial"/>
          <w:b w:val="0"/>
          <w:u w:val="none"/>
        </w:rPr>
        <w:t xml:space="preserve"> αριθμ.</w:t>
      </w:r>
      <w:r w:rsidR="002B28B6" w:rsidRPr="00CE579A">
        <w:rPr>
          <w:rFonts w:ascii="Arial" w:hAnsi="Arial" w:cs="Arial"/>
          <w:b w:val="0"/>
          <w:u w:val="none"/>
        </w:rPr>
        <w:t xml:space="preserve"> </w:t>
      </w:r>
      <w:r>
        <w:rPr>
          <w:rFonts w:ascii="Arial" w:hAnsi="Arial" w:cs="Arial"/>
        </w:rPr>
        <w:t>51056</w:t>
      </w:r>
      <w:r w:rsidR="000341BE" w:rsidRPr="00CE579A">
        <w:rPr>
          <w:rFonts w:ascii="Arial" w:hAnsi="Arial" w:cs="Arial"/>
        </w:rPr>
        <w:t>-</w:t>
      </w:r>
      <w:r>
        <w:rPr>
          <w:rFonts w:ascii="Arial" w:hAnsi="Arial" w:cs="Arial"/>
        </w:rPr>
        <w:t>06/12/2019</w:t>
      </w:r>
      <w:r w:rsidR="002B28B6" w:rsidRPr="00CE579A">
        <w:rPr>
          <w:rFonts w:ascii="Arial" w:hAnsi="Arial" w:cs="Arial"/>
          <w:b w:val="0"/>
          <w:u w:val="none"/>
        </w:rPr>
        <w:t xml:space="preserve"> πρόσκληση του </w:t>
      </w:r>
      <w:r w:rsidR="00873837" w:rsidRPr="00CE579A">
        <w:rPr>
          <w:rFonts w:ascii="Arial" w:hAnsi="Arial" w:cs="Arial"/>
          <w:b w:val="0"/>
          <w:u w:val="none"/>
        </w:rPr>
        <w:t>Π</w:t>
      </w:r>
      <w:r w:rsidR="002B28B6" w:rsidRPr="00CE579A">
        <w:rPr>
          <w:rFonts w:ascii="Arial" w:hAnsi="Arial" w:cs="Arial"/>
          <w:b w:val="0"/>
          <w:u w:val="none"/>
        </w:rPr>
        <w:t xml:space="preserve">ροέδρου, που δημοσιεύθηκε και επιδόθηκε με αποδεικτικό στους </w:t>
      </w:r>
      <w:r w:rsidR="00873837" w:rsidRPr="00CE579A">
        <w:rPr>
          <w:rFonts w:ascii="Arial" w:hAnsi="Arial" w:cs="Arial"/>
          <w:b w:val="0"/>
          <w:u w:val="none"/>
        </w:rPr>
        <w:t>Δ</w:t>
      </w:r>
      <w:r w:rsidR="002B28B6" w:rsidRPr="00CE579A">
        <w:rPr>
          <w:rFonts w:ascii="Arial" w:hAnsi="Arial" w:cs="Arial"/>
          <w:b w:val="0"/>
          <w:u w:val="none"/>
        </w:rPr>
        <w:t xml:space="preserve">ημοτικούς </w:t>
      </w:r>
      <w:r w:rsidR="002E6997" w:rsidRPr="00CE579A">
        <w:rPr>
          <w:rFonts w:ascii="Arial" w:hAnsi="Arial" w:cs="Arial"/>
          <w:b w:val="0"/>
          <w:u w:val="none"/>
        </w:rPr>
        <w:t>Σ</w:t>
      </w:r>
      <w:r w:rsidR="002B28B6" w:rsidRPr="00CE579A">
        <w:rPr>
          <w:rFonts w:ascii="Arial" w:hAnsi="Arial" w:cs="Arial"/>
          <w:b w:val="0"/>
          <w:u w:val="none"/>
        </w:rPr>
        <w:t>υμβούλους, σύμφωνα με το άρθρο 7</w:t>
      </w:r>
      <w:r w:rsidR="000E3C02" w:rsidRPr="00CE579A">
        <w:rPr>
          <w:rFonts w:ascii="Arial" w:hAnsi="Arial" w:cs="Arial"/>
          <w:b w:val="0"/>
          <w:u w:val="none"/>
        </w:rPr>
        <w:t>5</w:t>
      </w:r>
      <w:r w:rsidR="002B28B6" w:rsidRPr="00CE579A">
        <w:rPr>
          <w:rFonts w:ascii="Arial" w:hAnsi="Arial" w:cs="Arial"/>
          <w:b w:val="0"/>
          <w:u w:val="none"/>
        </w:rPr>
        <w:t xml:space="preserve"> του Ν. 3852/2010.</w:t>
      </w:r>
    </w:p>
    <w:p w14:paraId="20214A90" w14:textId="77777777" w:rsidR="002B28B6" w:rsidRPr="001D35F3" w:rsidRDefault="002B28B6">
      <w:pPr>
        <w:pStyle w:val="a3"/>
        <w:spacing w:after="20" w:line="288" w:lineRule="auto"/>
        <w:jc w:val="both"/>
        <w:rPr>
          <w:rFonts w:ascii="Arial" w:hAnsi="Arial" w:cs="Arial"/>
          <w:b w:val="0"/>
          <w:u w:val="none"/>
        </w:rPr>
      </w:pPr>
    </w:p>
    <w:p w14:paraId="3A07548B" w14:textId="77777777" w:rsidR="002B28B6" w:rsidRPr="00CE579A" w:rsidRDefault="002B28B6">
      <w:pPr>
        <w:pStyle w:val="a3"/>
        <w:spacing w:after="20" w:line="288" w:lineRule="auto"/>
        <w:jc w:val="both"/>
        <w:rPr>
          <w:rFonts w:ascii="Arial" w:hAnsi="Arial" w:cs="Arial"/>
          <w:b w:val="0"/>
          <w:u w:val="none"/>
        </w:rPr>
      </w:pPr>
      <w:r w:rsidRPr="00CE579A">
        <w:rPr>
          <w:rFonts w:ascii="Arial" w:hAnsi="Arial" w:cs="Arial"/>
          <w:b w:val="0"/>
          <w:u w:val="none"/>
        </w:rPr>
        <w:t xml:space="preserve">Πριν από την έναρξη της συνεδρίασης ο </w:t>
      </w:r>
      <w:r>
        <w:rPr>
          <w:rFonts w:ascii="Arial" w:hAnsi="Arial" w:cs="Arial"/>
          <w:b w:val="0"/>
          <w:u w:val="none"/>
        </w:rPr>
        <w:t>Πρόεδρος</w:t>
      </w:r>
      <w:r w:rsidRPr="00CE579A">
        <w:rPr>
          <w:rFonts w:ascii="Arial" w:hAnsi="Arial" w:cs="Arial"/>
          <w:b w:val="0"/>
          <w:u w:val="none"/>
        </w:rPr>
        <w:t xml:space="preserve"> διαπίστωσε ότι από τα </w:t>
      </w:r>
      <w:r w:rsidR="000E3C02" w:rsidRPr="00CE579A">
        <w:rPr>
          <w:rFonts w:ascii="Arial" w:hAnsi="Arial" w:cs="Arial"/>
          <w:b w:val="0"/>
          <w:u w:val="none"/>
        </w:rPr>
        <w:t>εννέα</w:t>
      </w:r>
      <w:r w:rsidRPr="00CE579A">
        <w:rPr>
          <w:rFonts w:ascii="Arial" w:hAnsi="Arial" w:cs="Arial"/>
          <w:b w:val="0"/>
          <w:u w:val="none"/>
        </w:rPr>
        <w:t xml:space="preserve"> (</w:t>
      </w:r>
      <w:r w:rsidR="000E3C02" w:rsidRPr="00CE579A">
        <w:rPr>
          <w:rFonts w:ascii="Arial" w:hAnsi="Arial" w:cs="Arial"/>
          <w:b w:val="0"/>
          <w:u w:val="none"/>
        </w:rPr>
        <w:t>9</w:t>
      </w:r>
      <w:r w:rsidRPr="00CE579A">
        <w:rPr>
          <w:rFonts w:ascii="Arial" w:hAnsi="Arial" w:cs="Arial"/>
          <w:b w:val="0"/>
          <w:u w:val="none"/>
        </w:rPr>
        <w:t xml:space="preserve">) μέλη </w:t>
      </w:r>
      <w:r w:rsidR="000E3C02" w:rsidRPr="00CE579A">
        <w:rPr>
          <w:rFonts w:ascii="Arial" w:hAnsi="Arial" w:cs="Arial"/>
          <w:b w:val="0"/>
          <w:u w:val="none"/>
        </w:rPr>
        <w:t>της Οικονομικής Επιτροπής</w:t>
      </w:r>
      <w:r w:rsidR="00E20BEE" w:rsidRPr="00CE579A">
        <w:rPr>
          <w:rFonts w:ascii="Arial" w:hAnsi="Arial" w:cs="Arial"/>
          <w:b w:val="0"/>
          <w:u w:val="none"/>
        </w:rPr>
        <w:t xml:space="preserve"> ήταν</w:t>
      </w:r>
      <w:r w:rsidRPr="00CE579A">
        <w:rPr>
          <w:rFonts w:ascii="Arial" w:hAnsi="Arial" w:cs="Arial"/>
          <w:b w:val="0"/>
          <w:u w:val="none"/>
        </w:rPr>
        <w:t>:</w:t>
      </w:r>
    </w:p>
    <w:p w14:paraId="46433DCD" w14:textId="77777777" w:rsidR="002B28B6" w:rsidRPr="00CE579A" w:rsidRDefault="002B28B6">
      <w:pPr>
        <w:spacing w:after="20" w:line="288" w:lineRule="auto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3"/>
        <w:gridCol w:w="4370"/>
      </w:tblGrid>
      <w:tr w:rsidR="00B83ABB" w:rsidRPr="00B83ABB" w14:paraId="1B91B863" w14:textId="77777777" w:rsidTr="00FC32B8">
        <w:trPr>
          <w:trHeight w:val="267"/>
        </w:trPr>
        <w:tc>
          <w:tcPr>
            <w:tcW w:w="4633" w:type="dxa"/>
          </w:tcPr>
          <w:p w14:paraId="6A626F64" w14:textId="77777777" w:rsidR="00B83ABB" w:rsidRPr="00B83ABB" w:rsidRDefault="00B83ABB" w:rsidP="00B83ABB">
            <w:pPr>
              <w:spacing w:after="20" w:line="288" w:lineRule="auto"/>
              <w:contextualSpacing/>
              <w:jc w:val="center"/>
              <w:rPr>
                <w:rFonts w:ascii="Arial" w:hAnsi="Arial" w:cs="Arial"/>
                <w:lang w:val="en-US" w:eastAsia="en-US"/>
              </w:rPr>
            </w:pPr>
            <w:r w:rsidRPr="00B83ABB">
              <w:rPr>
                <w:rFonts w:ascii="Arial" w:hAnsi="Arial" w:cs="Arial"/>
                <w:b/>
                <w:lang w:val="en-US" w:eastAsia="en-US"/>
              </w:rPr>
              <w:t>Π Α Ρ Ο Ν Τ Ε Σ</w:t>
            </w:r>
          </w:p>
        </w:tc>
        <w:tc>
          <w:tcPr>
            <w:tcW w:w="4370" w:type="dxa"/>
          </w:tcPr>
          <w:p w14:paraId="5D583262" w14:textId="77777777" w:rsidR="00B83ABB" w:rsidRPr="00B83ABB" w:rsidRDefault="00B83ABB" w:rsidP="00B83ABB">
            <w:pPr>
              <w:spacing w:after="20" w:line="288" w:lineRule="auto"/>
              <w:contextualSpacing/>
              <w:jc w:val="center"/>
              <w:rPr>
                <w:rFonts w:ascii="Arial" w:hAnsi="Arial" w:cs="Arial"/>
                <w:b/>
                <w:lang w:val="en-US" w:eastAsia="en-US"/>
              </w:rPr>
            </w:pPr>
            <w:r w:rsidRPr="00B83ABB">
              <w:rPr>
                <w:rFonts w:ascii="Arial" w:hAnsi="Arial" w:cs="Arial"/>
                <w:b/>
                <w:lang w:val="en-US" w:eastAsia="en-US"/>
              </w:rPr>
              <w:t>Α Π Ο Ν Τ Ε Σ</w:t>
            </w:r>
          </w:p>
        </w:tc>
      </w:tr>
      <w:tr w:rsidR="00B83ABB" w:rsidRPr="00B83ABB" w14:paraId="4005B231" w14:textId="77777777" w:rsidTr="00FC32B8">
        <w:tc>
          <w:tcPr>
            <w:tcW w:w="4633" w:type="dxa"/>
          </w:tcPr>
          <w:p w14:paraId="405B7F30" w14:textId="77777777" w:rsidR="00B83ABB" w:rsidRPr="00B83ABB" w:rsidRDefault="00B83ABB" w:rsidP="00B83ABB">
            <w:pPr>
              <w:spacing w:after="20" w:line="288" w:lineRule="auto"/>
              <w:ind w:left="378" w:hanging="305"/>
              <w:contextualSpacing/>
              <w:jc w:val="both"/>
              <w:rPr>
                <w:rFonts w:ascii="Arial" w:hAnsi="Arial" w:cs="Arial"/>
                <w:lang w:val="en-US" w:eastAsia="en-US"/>
              </w:rPr>
            </w:pPr>
            <w:r w:rsidRPr="00B83ABB">
              <w:rPr>
                <w:rFonts w:ascii="Arial" w:hAnsi="Arial" w:cs="Arial"/>
                <w:lang w:val="en-US" w:eastAsia="en-US"/>
              </w:rPr>
              <w:tab/>
              <w:t xml:space="preserve">1) </w:t>
            </w:r>
            <w:proofErr w:type="spellStart"/>
            <w:r w:rsidRPr="00B83ABB">
              <w:rPr>
                <w:rFonts w:ascii="Arial" w:hAnsi="Arial" w:cs="Arial"/>
                <w:lang w:val="en-US" w:eastAsia="en-US"/>
              </w:rPr>
              <w:t>Ευθύμιος</w:t>
            </w:r>
            <w:proofErr w:type="spellEnd"/>
            <w:r w:rsidRPr="00B83ABB">
              <w:rPr>
                <w:rFonts w:ascii="Arial" w:hAnsi="Arial" w:cs="Arial"/>
                <w:lang w:val="en-US" w:eastAsia="en-US"/>
              </w:rPr>
              <w:t xml:space="preserve"> Καρα</w:t>
            </w:r>
            <w:proofErr w:type="spellStart"/>
            <w:r w:rsidRPr="00B83ABB">
              <w:rPr>
                <w:rFonts w:ascii="Arial" w:hAnsi="Arial" w:cs="Arial"/>
                <w:lang w:val="en-US" w:eastAsia="en-US"/>
              </w:rPr>
              <w:t>ΐσκος</w:t>
            </w:r>
            <w:proofErr w:type="spellEnd"/>
            <w:r w:rsidRPr="00B83ABB">
              <w:rPr>
                <w:rFonts w:ascii="Arial" w:hAnsi="Arial" w:cs="Arial"/>
                <w:lang w:val="en-US" w:eastAsia="en-US"/>
              </w:rPr>
              <w:t xml:space="preserve"> (</w:t>
            </w:r>
            <w:proofErr w:type="spellStart"/>
            <w:r w:rsidRPr="00B83ABB">
              <w:rPr>
                <w:rFonts w:ascii="Arial" w:hAnsi="Arial" w:cs="Arial"/>
                <w:lang w:val="en-US" w:eastAsia="en-US"/>
              </w:rPr>
              <w:t>Πρόεδρος</w:t>
            </w:r>
            <w:proofErr w:type="spellEnd"/>
            <w:r w:rsidRPr="00B83ABB">
              <w:rPr>
                <w:rFonts w:ascii="Arial" w:hAnsi="Arial" w:cs="Arial"/>
                <w:lang w:val="en-US" w:eastAsia="en-US"/>
              </w:rPr>
              <w:t>)</w:t>
            </w:r>
          </w:p>
        </w:tc>
        <w:tc>
          <w:tcPr>
            <w:tcW w:w="4370" w:type="dxa"/>
          </w:tcPr>
          <w:p w14:paraId="112B2A62" w14:textId="77777777" w:rsidR="00B83ABB" w:rsidRPr="00B83ABB" w:rsidRDefault="00B83ABB" w:rsidP="00B83ABB">
            <w:pPr>
              <w:spacing w:after="20" w:line="288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B83ABB" w:rsidRPr="00B83ABB" w14:paraId="3FE7E87A" w14:textId="77777777" w:rsidTr="00FC32B8">
        <w:tc>
          <w:tcPr>
            <w:tcW w:w="4633" w:type="dxa"/>
          </w:tcPr>
          <w:p w14:paraId="3591CB4E" w14:textId="77777777" w:rsidR="00B83ABB" w:rsidRPr="00B83ABB" w:rsidRDefault="00B83ABB" w:rsidP="00B83ABB">
            <w:pPr>
              <w:spacing w:after="20" w:line="288" w:lineRule="auto"/>
              <w:ind w:left="378" w:hanging="305"/>
              <w:contextualSpacing/>
              <w:jc w:val="both"/>
              <w:rPr>
                <w:rFonts w:ascii="Arial" w:hAnsi="Arial" w:cs="Arial"/>
                <w:lang w:val="en-US" w:eastAsia="en-US"/>
              </w:rPr>
            </w:pPr>
            <w:bookmarkStart w:id="2" w:name="parontesapontes1"/>
            <w:bookmarkEnd w:id="2"/>
            <w:r w:rsidRPr="00B83ABB">
              <w:rPr>
                <w:rFonts w:ascii="Arial" w:hAnsi="Arial" w:cs="Arial"/>
                <w:lang w:val="en-US" w:eastAsia="en-US"/>
              </w:rPr>
              <w:tab/>
              <w:t xml:space="preserve">2) </w:t>
            </w:r>
            <w:proofErr w:type="spellStart"/>
            <w:r w:rsidRPr="00B83ABB">
              <w:rPr>
                <w:rFonts w:ascii="Arial" w:hAnsi="Arial" w:cs="Arial"/>
                <w:lang w:val="en-US" w:eastAsia="en-US"/>
              </w:rPr>
              <w:t>Σωτήριος</w:t>
            </w:r>
            <w:proofErr w:type="spellEnd"/>
            <w:r w:rsidRPr="00B83ABB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B83ABB">
              <w:rPr>
                <w:rFonts w:ascii="Arial" w:hAnsi="Arial" w:cs="Arial"/>
                <w:lang w:val="en-US" w:eastAsia="en-US"/>
              </w:rPr>
              <w:t>Κουτσο</w:t>
            </w:r>
            <w:proofErr w:type="spellEnd"/>
            <w:r w:rsidRPr="00B83ABB">
              <w:rPr>
                <w:rFonts w:ascii="Arial" w:hAnsi="Arial" w:cs="Arial"/>
                <w:lang w:val="en-US" w:eastAsia="en-US"/>
              </w:rPr>
              <w:t>βέλης (</w:t>
            </w:r>
            <w:proofErr w:type="spellStart"/>
            <w:r w:rsidRPr="00B83ABB">
              <w:rPr>
                <w:rFonts w:ascii="Arial" w:hAnsi="Arial" w:cs="Arial"/>
                <w:lang w:val="en-US" w:eastAsia="en-US"/>
              </w:rPr>
              <w:t>Αντ</w:t>
            </w:r>
            <w:proofErr w:type="spellEnd"/>
            <w:r w:rsidRPr="00B83ABB">
              <w:rPr>
                <w:rFonts w:ascii="Arial" w:hAnsi="Arial" w:cs="Arial"/>
                <w:lang w:val="en-US" w:eastAsia="en-US"/>
              </w:rPr>
              <w:t>/</w:t>
            </w:r>
            <w:proofErr w:type="spellStart"/>
            <w:r w:rsidRPr="00B83ABB">
              <w:rPr>
                <w:rFonts w:ascii="Arial" w:hAnsi="Arial" w:cs="Arial"/>
                <w:lang w:val="en-US" w:eastAsia="en-US"/>
              </w:rPr>
              <w:t>ρος</w:t>
            </w:r>
            <w:proofErr w:type="spellEnd"/>
            <w:r w:rsidRPr="00B83ABB">
              <w:rPr>
                <w:rFonts w:ascii="Arial" w:hAnsi="Arial" w:cs="Arial"/>
                <w:lang w:val="en-US" w:eastAsia="en-US"/>
              </w:rPr>
              <w:t>)</w:t>
            </w:r>
          </w:p>
        </w:tc>
        <w:tc>
          <w:tcPr>
            <w:tcW w:w="4370" w:type="dxa"/>
          </w:tcPr>
          <w:p w14:paraId="35315072" w14:textId="77777777" w:rsidR="00B83ABB" w:rsidRPr="00B83ABB" w:rsidRDefault="00B83ABB" w:rsidP="00B83ABB">
            <w:pPr>
              <w:spacing w:after="20" w:line="288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B83ABB" w:rsidRPr="00B83ABB" w14:paraId="5913C23A" w14:textId="77777777" w:rsidTr="00FC32B8">
        <w:tc>
          <w:tcPr>
            <w:tcW w:w="4633" w:type="dxa"/>
          </w:tcPr>
          <w:p w14:paraId="3ECE599A" w14:textId="77777777" w:rsidR="00B83ABB" w:rsidRPr="00B83ABB" w:rsidRDefault="00B83ABB" w:rsidP="00B83ABB">
            <w:pPr>
              <w:spacing w:after="20" w:line="288" w:lineRule="auto"/>
              <w:ind w:left="378" w:hanging="305"/>
              <w:contextualSpacing/>
              <w:jc w:val="both"/>
              <w:rPr>
                <w:rFonts w:ascii="Arial" w:hAnsi="Arial" w:cs="Arial"/>
                <w:lang w:val="en-US" w:eastAsia="en-US"/>
              </w:rPr>
            </w:pPr>
            <w:r w:rsidRPr="00B83ABB">
              <w:rPr>
                <w:rFonts w:ascii="Arial" w:hAnsi="Arial" w:cs="Arial"/>
                <w:lang w:val="en-US" w:eastAsia="en-US"/>
              </w:rPr>
              <w:tab/>
              <w:t xml:space="preserve">3) </w:t>
            </w:r>
            <w:proofErr w:type="spellStart"/>
            <w:r w:rsidRPr="00B83ABB">
              <w:rPr>
                <w:rFonts w:ascii="Arial" w:hAnsi="Arial" w:cs="Arial"/>
                <w:lang w:val="en-US" w:eastAsia="en-US"/>
              </w:rPr>
              <w:t>Δημήτριος</w:t>
            </w:r>
            <w:proofErr w:type="spellEnd"/>
            <w:r w:rsidRPr="00B83ABB">
              <w:rPr>
                <w:rFonts w:ascii="Arial" w:hAnsi="Arial" w:cs="Arial"/>
                <w:lang w:val="en-US" w:eastAsia="en-US"/>
              </w:rPr>
              <w:t xml:space="preserve"> Μπ</w:t>
            </w:r>
            <w:proofErr w:type="spellStart"/>
            <w:r w:rsidRPr="00B83ABB">
              <w:rPr>
                <w:rFonts w:ascii="Arial" w:hAnsi="Arial" w:cs="Arial"/>
                <w:lang w:val="en-US" w:eastAsia="en-US"/>
              </w:rPr>
              <w:t>εσλεμές</w:t>
            </w:r>
            <w:proofErr w:type="spellEnd"/>
            <w:r w:rsidRPr="00B83ABB">
              <w:rPr>
                <w:rFonts w:ascii="Arial" w:hAnsi="Arial" w:cs="Arial"/>
                <w:lang w:val="en-US" w:eastAsia="en-US"/>
              </w:rPr>
              <w:t xml:space="preserve"> (</w:t>
            </w:r>
            <w:proofErr w:type="spellStart"/>
            <w:r w:rsidRPr="00B83ABB">
              <w:rPr>
                <w:rFonts w:ascii="Arial" w:hAnsi="Arial" w:cs="Arial"/>
                <w:lang w:val="en-US" w:eastAsia="en-US"/>
              </w:rPr>
              <w:t>Μέλος</w:t>
            </w:r>
            <w:proofErr w:type="spellEnd"/>
            <w:r w:rsidRPr="00B83ABB">
              <w:rPr>
                <w:rFonts w:ascii="Arial" w:hAnsi="Arial" w:cs="Arial"/>
                <w:lang w:val="en-US" w:eastAsia="en-US"/>
              </w:rPr>
              <w:t>)</w:t>
            </w:r>
          </w:p>
        </w:tc>
        <w:tc>
          <w:tcPr>
            <w:tcW w:w="4370" w:type="dxa"/>
          </w:tcPr>
          <w:p w14:paraId="0D503527" w14:textId="77777777" w:rsidR="00B83ABB" w:rsidRPr="00B83ABB" w:rsidRDefault="00B83ABB" w:rsidP="00B83ABB">
            <w:pPr>
              <w:spacing w:after="20" w:line="288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B83ABB" w:rsidRPr="00B83ABB" w14:paraId="290096A4" w14:textId="77777777" w:rsidTr="00FC32B8">
        <w:tc>
          <w:tcPr>
            <w:tcW w:w="4633" w:type="dxa"/>
          </w:tcPr>
          <w:p w14:paraId="660F1996" w14:textId="77777777" w:rsidR="00B83ABB" w:rsidRPr="00B83ABB" w:rsidRDefault="00B83ABB" w:rsidP="00B83ABB">
            <w:pPr>
              <w:spacing w:after="20" w:line="288" w:lineRule="auto"/>
              <w:ind w:left="378" w:hanging="305"/>
              <w:contextualSpacing/>
              <w:jc w:val="both"/>
              <w:rPr>
                <w:rFonts w:ascii="Arial" w:hAnsi="Arial" w:cs="Arial"/>
                <w:lang w:val="en-US" w:eastAsia="en-US"/>
              </w:rPr>
            </w:pPr>
            <w:r w:rsidRPr="00B83ABB">
              <w:rPr>
                <w:rFonts w:ascii="Arial" w:hAnsi="Arial" w:cs="Arial"/>
                <w:lang w:val="en-US" w:eastAsia="en-US"/>
              </w:rPr>
              <w:tab/>
              <w:t xml:space="preserve">4) </w:t>
            </w:r>
            <w:proofErr w:type="spellStart"/>
            <w:r w:rsidRPr="00B83ABB">
              <w:rPr>
                <w:rFonts w:ascii="Arial" w:hAnsi="Arial" w:cs="Arial"/>
                <w:lang w:val="en-US" w:eastAsia="en-US"/>
              </w:rPr>
              <w:t>Δημήτριος</w:t>
            </w:r>
            <w:proofErr w:type="spellEnd"/>
            <w:r w:rsidRPr="00B83ABB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B83ABB">
              <w:rPr>
                <w:rFonts w:ascii="Arial" w:hAnsi="Arial" w:cs="Arial"/>
                <w:lang w:val="en-US" w:eastAsia="en-US"/>
              </w:rPr>
              <w:t>Αργυρίου</w:t>
            </w:r>
            <w:proofErr w:type="spellEnd"/>
            <w:r w:rsidRPr="00B83ABB">
              <w:rPr>
                <w:rFonts w:ascii="Arial" w:hAnsi="Arial" w:cs="Arial"/>
                <w:lang w:val="en-US" w:eastAsia="en-US"/>
              </w:rPr>
              <w:t xml:space="preserve"> (</w:t>
            </w:r>
            <w:proofErr w:type="spellStart"/>
            <w:r w:rsidRPr="00B83ABB">
              <w:rPr>
                <w:rFonts w:ascii="Arial" w:hAnsi="Arial" w:cs="Arial"/>
                <w:lang w:val="en-US" w:eastAsia="en-US"/>
              </w:rPr>
              <w:t>Μέλος</w:t>
            </w:r>
            <w:proofErr w:type="spellEnd"/>
            <w:r w:rsidRPr="00B83ABB">
              <w:rPr>
                <w:rFonts w:ascii="Arial" w:hAnsi="Arial" w:cs="Arial"/>
                <w:lang w:val="en-US" w:eastAsia="en-US"/>
              </w:rPr>
              <w:t>)</w:t>
            </w:r>
          </w:p>
        </w:tc>
        <w:tc>
          <w:tcPr>
            <w:tcW w:w="4370" w:type="dxa"/>
          </w:tcPr>
          <w:p w14:paraId="6C558C9F" w14:textId="77777777" w:rsidR="00B83ABB" w:rsidRPr="00B83ABB" w:rsidRDefault="00B83ABB" w:rsidP="00B83ABB">
            <w:pPr>
              <w:spacing w:after="20" w:line="288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B83ABB" w:rsidRPr="00B83ABB" w14:paraId="5CC328C7" w14:textId="77777777" w:rsidTr="00FC32B8">
        <w:tc>
          <w:tcPr>
            <w:tcW w:w="4633" w:type="dxa"/>
          </w:tcPr>
          <w:p w14:paraId="169FD431" w14:textId="77777777" w:rsidR="00B83ABB" w:rsidRPr="00B83ABB" w:rsidRDefault="00B83ABB" w:rsidP="00B83ABB">
            <w:pPr>
              <w:spacing w:after="20" w:line="288" w:lineRule="auto"/>
              <w:ind w:left="378" w:hanging="305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B83ABB">
              <w:rPr>
                <w:rFonts w:ascii="Arial" w:hAnsi="Arial" w:cs="Arial"/>
                <w:lang w:eastAsia="en-US"/>
              </w:rPr>
              <w:tab/>
              <w:t xml:space="preserve">5) </w:t>
            </w:r>
            <w:r w:rsidRPr="00B83ABB">
              <w:rPr>
                <w:rFonts w:ascii="Arial" w:hAnsi="Arial" w:cs="Arial"/>
                <w:lang w:val="en-US" w:eastAsia="en-US"/>
              </w:rPr>
              <w:t>A</w:t>
            </w:r>
            <w:proofErr w:type="spellStart"/>
            <w:r w:rsidRPr="00B83ABB">
              <w:rPr>
                <w:rFonts w:ascii="Arial" w:hAnsi="Arial" w:cs="Arial"/>
                <w:lang w:eastAsia="en-US"/>
              </w:rPr>
              <w:t>μαλία</w:t>
            </w:r>
            <w:proofErr w:type="spellEnd"/>
            <w:r w:rsidRPr="00B83ABB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B83ABB">
              <w:rPr>
                <w:rFonts w:ascii="Arial" w:hAnsi="Arial" w:cs="Arial"/>
                <w:lang w:eastAsia="en-US"/>
              </w:rPr>
              <w:t>Ποντίκα</w:t>
            </w:r>
            <w:proofErr w:type="spellEnd"/>
            <w:r w:rsidRPr="00B83ABB">
              <w:rPr>
                <w:rFonts w:ascii="Arial" w:hAnsi="Arial" w:cs="Arial"/>
                <w:lang w:eastAsia="en-US"/>
              </w:rPr>
              <w:t xml:space="preserve">  ( </w:t>
            </w:r>
            <w:proofErr w:type="spellStart"/>
            <w:r w:rsidRPr="00B83ABB">
              <w:rPr>
                <w:rFonts w:ascii="Arial" w:hAnsi="Arial" w:cs="Arial"/>
                <w:lang w:eastAsia="en-US"/>
              </w:rPr>
              <w:t>Αναπλ</w:t>
            </w:r>
            <w:proofErr w:type="spellEnd"/>
            <w:r w:rsidRPr="00B83ABB">
              <w:rPr>
                <w:rFonts w:ascii="Arial" w:hAnsi="Arial" w:cs="Arial"/>
                <w:lang w:eastAsia="en-US"/>
              </w:rPr>
              <w:t>. Μέλος)</w:t>
            </w:r>
          </w:p>
        </w:tc>
        <w:tc>
          <w:tcPr>
            <w:tcW w:w="4370" w:type="dxa"/>
          </w:tcPr>
          <w:p w14:paraId="0C9C21A3" w14:textId="77777777" w:rsidR="00B83ABB" w:rsidRPr="00B83ABB" w:rsidRDefault="00B83ABB" w:rsidP="00B83ABB">
            <w:pPr>
              <w:spacing w:after="20" w:line="288" w:lineRule="auto"/>
              <w:rPr>
                <w:sz w:val="24"/>
                <w:szCs w:val="24"/>
                <w:lang w:eastAsia="en-US"/>
              </w:rPr>
            </w:pPr>
          </w:p>
        </w:tc>
      </w:tr>
      <w:tr w:rsidR="00B83ABB" w:rsidRPr="00B83ABB" w14:paraId="42307611" w14:textId="77777777" w:rsidTr="00FC32B8">
        <w:tc>
          <w:tcPr>
            <w:tcW w:w="4633" w:type="dxa"/>
          </w:tcPr>
          <w:p w14:paraId="46004DD5" w14:textId="77777777" w:rsidR="00B83ABB" w:rsidRPr="00B83ABB" w:rsidRDefault="00B83ABB" w:rsidP="00B83ABB">
            <w:pPr>
              <w:spacing w:after="20" w:line="288" w:lineRule="auto"/>
              <w:ind w:left="378" w:hanging="305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B83ABB">
              <w:rPr>
                <w:rFonts w:ascii="Arial" w:hAnsi="Arial" w:cs="Arial"/>
                <w:lang w:eastAsia="en-US"/>
              </w:rPr>
              <w:tab/>
              <w:t xml:space="preserve">6) Ιωάννης </w:t>
            </w:r>
            <w:proofErr w:type="spellStart"/>
            <w:r w:rsidRPr="00B83ABB">
              <w:rPr>
                <w:rFonts w:ascii="Arial" w:hAnsi="Arial" w:cs="Arial"/>
                <w:lang w:eastAsia="en-US"/>
              </w:rPr>
              <w:t>Ρούλιας</w:t>
            </w:r>
            <w:proofErr w:type="spellEnd"/>
            <w:r w:rsidRPr="00B83ABB">
              <w:rPr>
                <w:rFonts w:ascii="Arial" w:hAnsi="Arial" w:cs="Arial"/>
                <w:lang w:eastAsia="en-US"/>
              </w:rPr>
              <w:t xml:space="preserve"> (Μέλος)</w:t>
            </w:r>
          </w:p>
        </w:tc>
        <w:tc>
          <w:tcPr>
            <w:tcW w:w="4370" w:type="dxa"/>
          </w:tcPr>
          <w:p w14:paraId="14B6C1AB" w14:textId="77777777" w:rsidR="00B83ABB" w:rsidRPr="00B83ABB" w:rsidRDefault="00B83ABB" w:rsidP="00B83ABB">
            <w:pPr>
              <w:spacing w:after="20" w:line="288" w:lineRule="auto"/>
              <w:rPr>
                <w:sz w:val="24"/>
                <w:szCs w:val="24"/>
                <w:lang w:eastAsia="en-US"/>
              </w:rPr>
            </w:pPr>
          </w:p>
        </w:tc>
      </w:tr>
      <w:tr w:rsidR="00B83ABB" w:rsidRPr="00B83ABB" w14:paraId="63F4D563" w14:textId="77777777" w:rsidTr="00FC32B8">
        <w:tc>
          <w:tcPr>
            <w:tcW w:w="4633" w:type="dxa"/>
          </w:tcPr>
          <w:p w14:paraId="582E45D0" w14:textId="77777777" w:rsidR="00B83ABB" w:rsidRPr="00B83ABB" w:rsidRDefault="00B83ABB" w:rsidP="00B83ABB">
            <w:pPr>
              <w:spacing w:after="20" w:line="288" w:lineRule="auto"/>
              <w:ind w:left="378" w:hanging="305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B83ABB">
              <w:rPr>
                <w:rFonts w:ascii="Arial" w:hAnsi="Arial" w:cs="Arial"/>
                <w:lang w:eastAsia="en-US"/>
              </w:rPr>
              <w:tab/>
              <w:t xml:space="preserve">7) Θεόδωρος </w:t>
            </w:r>
            <w:proofErr w:type="spellStart"/>
            <w:r w:rsidRPr="00B83ABB">
              <w:rPr>
                <w:rFonts w:ascii="Arial" w:hAnsi="Arial" w:cs="Arial"/>
                <w:lang w:eastAsia="en-US"/>
              </w:rPr>
              <w:t>Αρναούτογλου</w:t>
            </w:r>
            <w:proofErr w:type="spellEnd"/>
            <w:r w:rsidRPr="00B83ABB">
              <w:rPr>
                <w:rFonts w:ascii="Arial" w:hAnsi="Arial" w:cs="Arial"/>
                <w:lang w:eastAsia="en-US"/>
              </w:rPr>
              <w:t xml:space="preserve"> (Μέλος)</w:t>
            </w:r>
          </w:p>
        </w:tc>
        <w:tc>
          <w:tcPr>
            <w:tcW w:w="4370" w:type="dxa"/>
          </w:tcPr>
          <w:p w14:paraId="02391C06" w14:textId="77777777" w:rsidR="00B83ABB" w:rsidRPr="00B83ABB" w:rsidRDefault="00B83ABB" w:rsidP="00B83ABB">
            <w:pPr>
              <w:spacing w:after="20" w:line="288" w:lineRule="auto"/>
              <w:rPr>
                <w:sz w:val="24"/>
                <w:szCs w:val="24"/>
                <w:lang w:eastAsia="en-US"/>
              </w:rPr>
            </w:pPr>
          </w:p>
        </w:tc>
      </w:tr>
      <w:tr w:rsidR="00B83ABB" w:rsidRPr="00B83ABB" w14:paraId="05E49AC3" w14:textId="77777777" w:rsidTr="00FC32B8">
        <w:tc>
          <w:tcPr>
            <w:tcW w:w="4633" w:type="dxa"/>
          </w:tcPr>
          <w:p w14:paraId="42AB348C" w14:textId="77777777" w:rsidR="00B83ABB" w:rsidRPr="00B83ABB" w:rsidRDefault="00B83ABB" w:rsidP="00B83ABB">
            <w:pPr>
              <w:spacing w:after="20" w:line="288" w:lineRule="auto"/>
              <w:ind w:left="378" w:hanging="305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B83ABB">
              <w:rPr>
                <w:rFonts w:ascii="Arial" w:hAnsi="Arial" w:cs="Arial"/>
                <w:lang w:eastAsia="en-US"/>
              </w:rPr>
              <w:tab/>
              <w:t>8) Γεώργιος Παπανικολάου (Μέλος)</w:t>
            </w:r>
          </w:p>
        </w:tc>
        <w:tc>
          <w:tcPr>
            <w:tcW w:w="4370" w:type="dxa"/>
          </w:tcPr>
          <w:p w14:paraId="3D0BB9D3" w14:textId="77777777" w:rsidR="00B83ABB" w:rsidRPr="00B83ABB" w:rsidRDefault="00B83ABB" w:rsidP="00B83ABB">
            <w:pPr>
              <w:spacing w:after="20" w:line="288" w:lineRule="auto"/>
              <w:rPr>
                <w:sz w:val="24"/>
                <w:szCs w:val="24"/>
                <w:lang w:eastAsia="en-US"/>
              </w:rPr>
            </w:pPr>
          </w:p>
        </w:tc>
      </w:tr>
      <w:tr w:rsidR="00B83ABB" w:rsidRPr="00B83ABB" w14:paraId="4982BC5F" w14:textId="77777777" w:rsidTr="00FC32B8">
        <w:tc>
          <w:tcPr>
            <w:tcW w:w="4633" w:type="dxa"/>
          </w:tcPr>
          <w:p w14:paraId="2E11ECC7" w14:textId="77777777" w:rsidR="00B83ABB" w:rsidRPr="00B83ABB" w:rsidRDefault="00B83ABB" w:rsidP="00B83ABB">
            <w:pPr>
              <w:spacing w:after="20" w:line="288" w:lineRule="auto"/>
              <w:ind w:left="378" w:hanging="305"/>
              <w:contextualSpacing/>
              <w:jc w:val="both"/>
              <w:rPr>
                <w:rFonts w:ascii="Arial" w:hAnsi="Arial" w:cs="Arial"/>
                <w:lang w:val="en-US" w:eastAsia="en-US"/>
              </w:rPr>
            </w:pPr>
            <w:r w:rsidRPr="00B83ABB">
              <w:rPr>
                <w:rFonts w:ascii="Arial" w:hAnsi="Arial" w:cs="Arial"/>
                <w:lang w:eastAsia="en-US"/>
              </w:rPr>
              <w:tab/>
              <w:t xml:space="preserve">9)Κωνσταντίνος </w:t>
            </w:r>
            <w:proofErr w:type="spellStart"/>
            <w:r w:rsidRPr="00B83ABB">
              <w:rPr>
                <w:rFonts w:ascii="Arial" w:hAnsi="Arial" w:cs="Arial"/>
                <w:lang w:val="en-US" w:eastAsia="en-US"/>
              </w:rPr>
              <w:t>Αν</w:t>
            </w:r>
            <w:proofErr w:type="spellEnd"/>
            <w:r w:rsidRPr="00B83ABB">
              <w:rPr>
                <w:rFonts w:ascii="Arial" w:hAnsi="Arial" w:cs="Arial"/>
                <w:lang w:val="en-US" w:eastAsia="en-US"/>
              </w:rPr>
              <w:t>αστασίου(</w:t>
            </w:r>
            <w:r w:rsidRPr="00B83ABB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B83ABB">
              <w:rPr>
                <w:rFonts w:ascii="Arial" w:hAnsi="Arial" w:cs="Arial"/>
                <w:lang w:eastAsia="en-US"/>
              </w:rPr>
              <w:t>Αναπληρ</w:t>
            </w:r>
            <w:proofErr w:type="spellEnd"/>
            <w:r w:rsidRPr="00B83ABB">
              <w:rPr>
                <w:rFonts w:ascii="Arial" w:hAnsi="Arial" w:cs="Arial"/>
                <w:lang w:eastAsia="en-US"/>
              </w:rPr>
              <w:t xml:space="preserve">. </w:t>
            </w:r>
            <w:proofErr w:type="spellStart"/>
            <w:r w:rsidRPr="00B83ABB">
              <w:rPr>
                <w:rFonts w:ascii="Arial" w:hAnsi="Arial" w:cs="Arial"/>
                <w:lang w:val="en-US" w:eastAsia="en-US"/>
              </w:rPr>
              <w:t>Μέλος</w:t>
            </w:r>
            <w:proofErr w:type="spellEnd"/>
            <w:r w:rsidRPr="00B83ABB">
              <w:rPr>
                <w:rFonts w:ascii="Arial" w:hAnsi="Arial" w:cs="Arial"/>
                <w:lang w:val="en-US" w:eastAsia="en-US"/>
              </w:rPr>
              <w:t>)</w:t>
            </w:r>
          </w:p>
        </w:tc>
        <w:tc>
          <w:tcPr>
            <w:tcW w:w="4370" w:type="dxa"/>
          </w:tcPr>
          <w:p w14:paraId="00B56224" w14:textId="77777777" w:rsidR="00B83ABB" w:rsidRPr="00B83ABB" w:rsidRDefault="00B83ABB" w:rsidP="00B83ABB">
            <w:pPr>
              <w:spacing w:after="20" w:line="288" w:lineRule="auto"/>
              <w:rPr>
                <w:sz w:val="24"/>
                <w:szCs w:val="24"/>
                <w:lang w:val="en-US" w:eastAsia="en-US"/>
              </w:rPr>
            </w:pPr>
          </w:p>
        </w:tc>
      </w:tr>
    </w:tbl>
    <w:p w14:paraId="1CA6AB21" w14:textId="77777777" w:rsidR="002B28B6" w:rsidRPr="00CE579A" w:rsidRDefault="002B28B6" w:rsidP="00B86051">
      <w:pPr>
        <w:spacing w:after="20" w:line="288" w:lineRule="auto"/>
        <w:rPr>
          <w:rFonts w:ascii="Arial" w:hAnsi="Arial" w:cs="Arial"/>
          <w:b/>
        </w:rPr>
      </w:pPr>
      <w:r w:rsidRPr="00CE579A">
        <w:rPr>
          <w:rFonts w:ascii="Arial" w:hAnsi="Arial" w:cs="Arial"/>
          <w:b/>
        </w:rPr>
        <w:tab/>
      </w:r>
      <w:r w:rsidRPr="00CE579A">
        <w:rPr>
          <w:rFonts w:ascii="Arial" w:hAnsi="Arial" w:cs="Arial"/>
          <w:b/>
        </w:rPr>
        <w:tab/>
      </w:r>
      <w:r w:rsidRPr="00CE579A">
        <w:rPr>
          <w:rFonts w:ascii="Arial" w:hAnsi="Arial" w:cs="Arial"/>
          <w:b/>
        </w:rPr>
        <w:tab/>
      </w:r>
      <w:r w:rsidRPr="00CE579A">
        <w:rPr>
          <w:rFonts w:ascii="Arial" w:hAnsi="Arial" w:cs="Arial"/>
          <w:b/>
        </w:rPr>
        <w:tab/>
      </w:r>
      <w:r w:rsidRPr="00CE579A">
        <w:rPr>
          <w:rFonts w:ascii="Arial" w:hAnsi="Arial" w:cs="Arial"/>
          <w:b/>
        </w:rPr>
        <w:tab/>
      </w:r>
    </w:p>
    <w:p w14:paraId="0F4AF9D4" w14:textId="77777777" w:rsidR="002B28B6" w:rsidRPr="00CE579A" w:rsidRDefault="002B28B6">
      <w:pPr>
        <w:spacing w:after="20" w:line="288" w:lineRule="auto"/>
        <w:rPr>
          <w:rFonts w:ascii="Arial" w:hAnsi="Arial" w:cs="Arial"/>
        </w:rPr>
      </w:pPr>
      <w:bookmarkStart w:id="3" w:name="parontesapontes"/>
      <w:bookmarkEnd w:id="3"/>
    </w:p>
    <w:p w14:paraId="4A5EFA3B" w14:textId="77777777" w:rsidR="002B28B6" w:rsidRPr="00CE579A" w:rsidRDefault="002B28B6">
      <w:pPr>
        <w:spacing w:after="20" w:line="288" w:lineRule="auto"/>
        <w:rPr>
          <w:rFonts w:ascii="Arial" w:hAnsi="Arial" w:cs="Arial"/>
        </w:rPr>
      </w:pPr>
    </w:p>
    <w:p w14:paraId="38B27676" w14:textId="77777777" w:rsidR="002B28B6" w:rsidRPr="00CE579A" w:rsidRDefault="002B28B6">
      <w:pPr>
        <w:spacing w:after="20" w:line="288" w:lineRule="auto"/>
        <w:rPr>
          <w:rFonts w:ascii="Arial" w:hAnsi="Arial" w:cs="Arial"/>
        </w:rPr>
      </w:pPr>
    </w:p>
    <w:p w14:paraId="31775C38" w14:textId="77777777" w:rsidR="002B28B6" w:rsidRPr="00CE579A" w:rsidRDefault="002B28B6">
      <w:pPr>
        <w:spacing w:after="20" w:line="288" w:lineRule="auto"/>
        <w:rPr>
          <w:rFonts w:ascii="Arial" w:hAnsi="Arial" w:cs="Arial"/>
        </w:rPr>
      </w:pPr>
      <w:r w:rsidRPr="00CE579A">
        <w:rPr>
          <w:rFonts w:ascii="Arial" w:hAnsi="Arial" w:cs="Arial"/>
        </w:rPr>
        <w:lastRenderedPageBreak/>
        <w:t>Στ</w:t>
      </w:r>
      <w:r w:rsidR="005407D7" w:rsidRPr="00CE579A">
        <w:rPr>
          <w:rFonts w:ascii="Arial" w:hAnsi="Arial" w:cs="Arial"/>
        </w:rPr>
        <w:t xml:space="preserve">η συνεδρίαση παρευρίσκεται και η </w:t>
      </w:r>
      <w:bookmarkStart w:id="4" w:name="OLE_LINK5"/>
      <w:bookmarkStart w:id="5" w:name="OLE_LINK4"/>
      <w:r w:rsidR="0027509B" w:rsidRPr="00CE579A">
        <w:rPr>
          <w:rFonts w:ascii="Arial" w:hAnsi="Arial" w:cs="Arial"/>
        </w:rPr>
        <w:t>Αλεξάνδρα Παναγιωτοπούλου</w:t>
      </w:r>
      <w:bookmarkEnd w:id="4"/>
      <w:bookmarkEnd w:id="5"/>
      <w:r w:rsidRPr="00CE579A">
        <w:rPr>
          <w:rFonts w:ascii="Arial" w:hAnsi="Arial" w:cs="Arial"/>
        </w:rPr>
        <w:t>, υπάλληλος του Δήμου για την τήρηση των πρακτικών.</w:t>
      </w:r>
    </w:p>
    <w:p w14:paraId="4B199188" w14:textId="77777777" w:rsidR="002B28B6" w:rsidRPr="00CE579A" w:rsidRDefault="002B28B6">
      <w:pPr>
        <w:spacing w:after="20" w:line="288" w:lineRule="auto"/>
        <w:jc w:val="both"/>
        <w:rPr>
          <w:rFonts w:ascii="Arial" w:hAnsi="Arial" w:cs="Arial"/>
        </w:rPr>
      </w:pPr>
    </w:p>
    <w:p w14:paraId="2EF0E94C" w14:textId="55A94275" w:rsidR="002B28B6" w:rsidRPr="00CE579A" w:rsidRDefault="002B28B6" w:rsidP="0003561C">
      <w:pPr>
        <w:spacing w:after="20" w:line="288" w:lineRule="auto"/>
        <w:jc w:val="both"/>
        <w:rPr>
          <w:rFonts w:ascii="Arial" w:hAnsi="Arial" w:cs="Arial"/>
        </w:rPr>
      </w:pPr>
      <w:r w:rsidRPr="00CE579A">
        <w:rPr>
          <w:rFonts w:ascii="Arial" w:hAnsi="Arial" w:cs="Arial"/>
        </w:rPr>
        <w:t xml:space="preserve">Αφού διαπιστώθηκε απαρτία – καθώς από το σύνολο </w:t>
      </w:r>
      <w:r w:rsidR="00CF442C" w:rsidRPr="00CE579A">
        <w:rPr>
          <w:rFonts w:ascii="Arial" w:hAnsi="Arial" w:cs="Arial"/>
        </w:rPr>
        <w:t>9</w:t>
      </w:r>
      <w:r w:rsidRPr="00CE579A">
        <w:rPr>
          <w:rFonts w:ascii="Arial" w:hAnsi="Arial" w:cs="Arial"/>
        </w:rPr>
        <w:t xml:space="preserve"> μελών ήταν παρόντα  </w:t>
      </w:r>
      <w:r>
        <w:rPr>
          <w:rFonts w:ascii="Arial" w:hAnsi="Arial" w:cs="Arial"/>
        </w:rPr>
        <w:t>9</w:t>
      </w:r>
      <w:r w:rsidRPr="00CE579A">
        <w:rPr>
          <w:rFonts w:ascii="Arial" w:hAnsi="Arial" w:cs="Arial"/>
        </w:rPr>
        <w:t xml:space="preserve">  μέλη, ο</w:t>
      </w:r>
      <w:r w:rsidRPr="00FA1A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Πρόεδρος</w:t>
      </w:r>
      <w:r w:rsidRPr="00FA1A0F">
        <w:rPr>
          <w:rFonts w:ascii="Arial" w:hAnsi="Arial" w:cs="Arial"/>
        </w:rPr>
        <w:t xml:space="preserve"> </w:t>
      </w:r>
      <w:r w:rsidRPr="00CE579A">
        <w:rPr>
          <w:rFonts w:ascii="Arial" w:hAnsi="Arial" w:cs="Arial"/>
        </w:rPr>
        <w:t xml:space="preserve">κήρυξε την έναρξη της συνεδρίασης και εισηγούμενος το </w:t>
      </w:r>
      <w:r w:rsidR="00EF682E">
        <w:rPr>
          <w:rFonts w:ascii="Arial" w:hAnsi="Arial" w:cs="Arial"/>
        </w:rPr>
        <w:t>2</w:t>
      </w:r>
      <w:r w:rsidR="00EF682E" w:rsidRPr="00EF682E">
        <w:rPr>
          <w:rFonts w:ascii="Arial" w:hAnsi="Arial" w:cs="Arial"/>
          <w:vertAlign w:val="superscript"/>
        </w:rPr>
        <w:t>ο</w:t>
      </w:r>
      <w:r w:rsidR="00EF682E">
        <w:rPr>
          <w:rFonts w:ascii="Arial" w:hAnsi="Arial" w:cs="Arial"/>
        </w:rPr>
        <w:t xml:space="preserve"> </w:t>
      </w:r>
      <w:r w:rsidRPr="00CE579A">
        <w:rPr>
          <w:rFonts w:ascii="Arial" w:hAnsi="Arial" w:cs="Arial"/>
        </w:rPr>
        <w:t xml:space="preserve"> θέμα της ημερήσιας διάταξης, </w:t>
      </w:r>
      <w:r w:rsidR="00CF442C" w:rsidRPr="00CE579A">
        <w:rPr>
          <w:rFonts w:ascii="Arial" w:hAnsi="Arial" w:cs="Arial"/>
        </w:rPr>
        <w:t>έθεσε</w:t>
      </w:r>
      <w:r w:rsidRPr="00CE579A">
        <w:rPr>
          <w:rFonts w:ascii="Arial" w:hAnsi="Arial" w:cs="Arial"/>
        </w:rPr>
        <w:t xml:space="preserve"> υπόψη </w:t>
      </w:r>
      <w:r w:rsidR="00CF442C" w:rsidRPr="00CE579A">
        <w:rPr>
          <w:rFonts w:ascii="Arial" w:hAnsi="Arial" w:cs="Arial"/>
        </w:rPr>
        <w:t xml:space="preserve">της Οικονομικής Επιτροπής τα εξής </w:t>
      </w:r>
      <w:r w:rsidRPr="00CE579A">
        <w:rPr>
          <w:rFonts w:ascii="Arial" w:hAnsi="Arial" w:cs="Arial"/>
        </w:rPr>
        <w:t xml:space="preserve">:  </w:t>
      </w:r>
    </w:p>
    <w:p w14:paraId="6B32C8BF" w14:textId="77777777" w:rsidR="0003561C" w:rsidRPr="00CE579A" w:rsidRDefault="0003561C" w:rsidP="0003561C">
      <w:pPr>
        <w:spacing w:after="20" w:line="288" w:lineRule="auto"/>
        <w:jc w:val="both"/>
        <w:rPr>
          <w:rFonts w:ascii="Arial" w:hAnsi="Arial" w:cs="Arial"/>
        </w:rPr>
      </w:pPr>
    </w:p>
    <w:p w14:paraId="1EA278A8" w14:textId="77777777" w:rsidR="00BB30CB" w:rsidRPr="00EF682E" w:rsidRDefault="00BE6102" w:rsidP="00BB30CB">
      <w:pPr>
        <w:spacing w:after="20" w:line="288" w:lineRule="auto"/>
        <w:jc w:val="both"/>
        <w:rPr>
          <w:rFonts w:ascii="Arial" w:hAnsi="Arial" w:cs="Arial"/>
        </w:rPr>
      </w:pPr>
      <w:proofErr w:type="spellStart"/>
      <w:r w:rsidRPr="00EF682E">
        <w:rPr>
          <w:rFonts w:ascii="Arial" w:hAnsi="Arial" w:cs="Arial"/>
        </w:rPr>
        <w:t>Εχοντας</w:t>
      </w:r>
      <w:proofErr w:type="spellEnd"/>
      <w:r w:rsidRPr="00EF682E">
        <w:rPr>
          <w:rFonts w:ascii="Arial" w:hAnsi="Arial" w:cs="Arial"/>
        </w:rPr>
        <w:t xml:space="preserve"> υπόψη:</w:t>
      </w:r>
    </w:p>
    <w:p w14:paraId="59FB871E" w14:textId="77777777" w:rsidR="00BB30CB" w:rsidRPr="00EF682E" w:rsidRDefault="00A25328" w:rsidP="00BB30CB">
      <w:pPr>
        <w:spacing w:after="20" w:line="288" w:lineRule="auto"/>
        <w:jc w:val="both"/>
        <w:rPr>
          <w:rFonts w:ascii="Arial" w:hAnsi="Arial" w:cs="Arial"/>
        </w:rPr>
      </w:pPr>
    </w:p>
    <w:p w14:paraId="217B6BAF" w14:textId="77777777" w:rsidR="00BB30CB" w:rsidRPr="00EF682E" w:rsidRDefault="00BE6102" w:rsidP="00BB30CB">
      <w:pPr>
        <w:spacing w:after="20" w:line="288" w:lineRule="auto"/>
        <w:jc w:val="both"/>
        <w:rPr>
          <w:rFonts w:ascii="Arial" w:hAnsi="Arial" w:cs="Arial"/>
        </w:rPr>
      </w:pPr>
      <w:r w:rsidRPr="00EF682E">
        <w:rPr>
          <w:rFonts w:ascii="Arial" w:hAnsi="Arial" w:cs="Arial"/>
        </w:rPr>
        <w:t>Α) Την με Α.Π. 7261/22-02-2013 Κοινή Υπουργική Απόφαση Υπουργών Οικονομικών και Εσωτερικών με θέμα : «Καθορισμός διαδικασιών και κριτηρίων για την παρακολούθηση του Ολοκληρωμένου Πλαισίου Δράσης (Ο.Π.Δ.)» και την εφαρμογή του Προγράμματος Εξυγίανσης από το Παρατηρητήριο  του άρθρου 4 του Ν. 4111/2013</w:t>
      </w:r>
    </w:p>
    <w:p w14:paraId="16DECDA0" w14:textId="77777777" w:rsidR="00BB30CB" w:rsidRPr="00EF682E" w:rsidRDefault="00A25328" w:rsidP="00BB30CB">
      <w:pPr>
        <w:spacing w:after="20" w:line="288" w:lineRule="auto"/>
        <w:jc w:val="both"/>
        <w:rPr>
          <w:rFonts w:ascii="Arial" w:hAnsi="Arial" w:cs="Arial"/>
        </w:rPr>
      </w:pPr>
    </w:p>
    <w:p w14:paraId="7C833DAD" w14:textId="77777777" w:rsidR="00BB30CB" w:rsidRPr="00EF682E" w:rsidRDefault="00BE6102" w:rsidP="00BB30CB">
      <w:pPr>
        <w:spacing w:after="20" w:line="288" w:lineRule="auto"/>
        <w:jc w:val="both"/>
        <w:rPr>
          <w:rFonts w:ascii="Arial" w:hAnsi="Arial" w:cs="Arial"/>
        </w:rPr>
      </w:pPr>
      <w:r w:rsidRPr="00EF682E">
        <w:rPr>
          <w:rFonts w:ascii="Arial" w:hAnsi="Arial" w:cs="Arial"/>
        </w:rPr>
        <w:t>Β) Την με Α.Π. 5/14065/09-04-2013 Εγκύκλιο του Υπουργείου Εσωτερικών με θέμα : «Παροχή οδηγιών και διευκρινήσεων επί της αριθ. 7261/22-02-2013 ΚΥΑ»</w:t>
      </w:r>
    </w:p>
    <w:p w14:paraId="51E20BC9" w14:textId="77777777" w:rsidR="00BB30CB" w:rsidRPr="00EF682E" w:rsidRDefault="00A25328" w:rsidP="00BB30CB">
      <w:pPr>
        <w:spacing w:after="20" w:line="288" w:lineRule="auto"/>
        <w:jc w:val="both"/>
        <w:rPr>
          <w:rFonts w:ascii="Arial" w:hAnsi="Arial" w:cs="Arial"/>
        </w:rPr>
      </w:pPr>
    </w:p>
    <w:p w14:paraId="67EAF443" w14:textId="77777777" w:rsidR="00BB30CB" w:rsidRPr="00EF682E" w:rsidRDefault="00BE6102" w:rsidP="00BB30CB">
      <w:pPr>
        <w:spacing w:after="20" w:line="288" w:lineRule="auto"/>
        <w:jc w:val="both"/>
        <w:rPr>
          <w:rFonts w:ascii="Arial" w:hAnsi="Arial" w:cs="Arial"/>
        </w:rPr>
      </w:pPr>
      <w:r w:rsidRPr="00EF682E">
        <w:rPr>
          <w:rFonts w:ascii="Arial" w:hAnsi="Arial" w:cs="Arial"/>
        </w:rPr>
        <w:t xml:space="preserve">Γ) Την με Α.Π. 41273/15-10-2013 απόφαση Υπουργών Οικονομικών και Εσωτερικών με θέμα : «Τροποποίηση της </w:t>
      </w:r>
      <w:proofErr w:type="spellStart"/>
      <w:r w:rsidRPr="00EF682E">
        <w:rPr>
          <w:rFonts w:ascii="Arial" w:hAnsi="Arial" w:cs="Arial"/>
        </w:rPr>
        <w:t>υπ΄</w:t>
      </w:r>
      <w:proofErr w:type="spellEnd"/>
      <w:r w:rsidRPr="00EF682E">
        <w:rPr>
          <w:rFonts w:ascii="Arial" w:hAnsi="Arial" w:cs="Arial"/>
        </w:rPr>
        <w:t xml:space="preserve"> αριθ. 7261/22-02-2013 ΚΥΑ»</w:t>
      </w:r>
    </w:p>
    <w:p w14:paraId="3BA98ACD" w14:textId="77777777" w:rsidR="00BB30CB" w:rsidRPr="00EF682E" w:rsidRDefault="00A25328" w:rsidP="00BB30CB">
      <w:pPr>
        <w:spacing w:after="20" w:line="288" w:lineRule="auto"/>
        <w:jc w:val="both"/>
        <w:rPr>
          <w:rFonts w:ascii="Arial" w:hAnsi="Arial" w:cs="Arial"/>
        </w:rPr>
      </w:pPr>
    </w:p>
    <w:p w14:paraId="723EB9DB" w14:textId="77777777" w:rsidR="00BB30CB" w:rsidRPr="00EF682E" w:rsidRDefault="00BE6102" w:rsidP="00BB30CB">
      <w:pPr>
        <w:spacing w:after="20" w:line="288" w:lineRule="auto"/>
        <w:jc w:val="center"/>
        <w:rPr>
          <w:rFonts w:ascii="Arial" w:hAnsi="Arial" w:cs="Arial"/>
        </w:rPr>
      </w:pPr>
      <w:r w:rsidRPr="00EF682E">
        <w:rPr>
          <w:rFonts w:ascii="Arial" w:hAnsi="Arial" w:cs="Arial"/>
        </w:rPr>
        <w:t>Π ρ ο τ ε ί νε τ α ι :</w:t>
      </w:r>
    </w:p>
    <w:p w14:paraId="6B6CE929" w14:textId="77777777" w:rsidR="00BB30CB" w:rsidRPr="00EF682E" w:rsidRDefault="00A25328" w:rsidP="00BB30CB">
      <w:pPr>
        <w:spacing w:after="20" w:line="288" w:lineRule="auto"/>
        <w:jc w:val="center"/>
        <w:rPr>
          <w:rFonts w:ascii="Arial" w:hAnsi="Arial" w:cs="Arial"/>
        </w:rPr>
      </w:pPr>
    </w:p>
    <w:p w14:paraId="4C39CB98" w14:textId="38168B97" w:rsidR="00BB30CB" w:rsidRPr="00EF682E" w:rsidRDefault="00BE6102" w:rsidP="00BB30CB">
      <w:pPr>
        <w:spacing w:after="20" w:line="288" w:lineRule="auto"/>
        <w:jc w:val="center"/>
        <w:rPr>
          <w:rFonts w:ascii="Arial" w:hAnsi="Arial" w:cs="Arial"/>
        </w:rPr>
      </w:pPr>
      <w:r w:rsidRPr="00EF682E">
        <w:rPr>
          <w:rFonts w:ascii="Arial" w:hAnsi="Arial" w:cs="Arial"/>
        </w:rPr>
        <w:t xml:space="preserve">Η κατάρτιση του Ολοκληρωμένου Πλαισίου Δράσης του Δήμου </w:t>
      </w:r>
      <w:proofErr w:type="spellStart"/>
      <w:r w:rsidRPr="00EF682E">
        <w:rPr>
          <w:rFonts w:ascii="Arial" w:hAnsi="Arial" w:cs="Arial"/>
        </w:rPr>
        <w:t>Λαμιέων</w:t>
      </w:r>
      <w:proofErr w:type="spellEnd"/>
      <w:r w:rsidRPr="00EF682E">
        <w:rPr>
          <w:rFonts w:ascii="Arial" w:hAnsi="Arial" w:cs="Arial"/>
        </w:rPr>
        <w:t xml:space="preserve"> έτους 2020 και </w:t>
      </w:r>
      <w:r w:rsidR="00EF682E" w:rsidRPr="00EF682E">
        <w:rPr>
          <w:rFonts w:ascii="Arial" w:hAnsi="Arial" w:cs="Arial"/>
        </w:rPr>
        <w:t xml:space="preserve">όπως </w:t>
      </w:r>
      <w:r w:rsidRPr="00EF682E">
        <w:rPr>
          <w:rFonts w:ascii="Arial" w:hAnsi="Arial" w:cs="Arial"/>
        </w:rPr>
        <w:t xml:space="preserve">αναλυτικά </w:t>
      </w:r>
      <w:r w:rsidR="00EF682E">
        <w:rPr>
          <w:rFonts w:ascii="Arial" w:hAnsi="Arial" w:cs="Arial"/>
        </w:rPr>
        <w:t xml:space="preserve">  αναφέρεται </w:t>
      </w:r>
      <w:r w:rsidRPr="00EF682E">
        <w:rPr>
          <w:rFonts w:ascii="Arial" w:hAnsi="Arial" w:cs="Arial"/>
        </w:rPr>
        <w:t>στο</w:t>
      </w:r>
      <w:r w:rsidR="00EF682E">
        <w:rPr>
          <w:rFonts w:ascii="Arial" w:hAnsi="Arial" w:cs="Arial"/>
        </w:rPr>
        <w:t xml:space="preserve">ν παρακάτω </w:t>
      </w:r>
      <w:r w:rsidRPr="00EF682E">
        <w:rPr>
          <w:rFonts w:ascii="Arial" w:hAnsi="Arial" w:cs="Arial"/>
        </w:rPr>
        <w:t xml:space="preserve"> πίνακα</w:t>
      </w:r>
      <w:r w:rsidR="00EF682E">
        <w:rPr>
          <w:rFonts w:ascii="Arial" w:hAnsi="Arial" w:cs="Arial"/>
        </w:rPr>
        <w:t>,</w:t>
      </w:r>
      <w:r w:rsidRPr="00EF682E">
        <w:rPr>
          <w:rFonts w:ascii="Arial" w:hAnsi="Arial" w:cs="Arial"/>
        </w:rPr>
        <w:t xml:space="preserve"> ήτοι:</w:t>
      </w:r>
    </w:p>
    <w:p w14:paraId="6044703E" w14:textId="77777777" w:rsidR="00BB30CB" w:rsidRPr="00EF682E" w:rsidRDefault="00A25328" w:rsidP="00BB30CB">
      <w:pPr>
        <w:spacing w:after="20" w:line="288" w:lineRule="auto"/>
        <w:jc w:val="center"/>
        <w:rPr>
          <w:rFonts w:ascii="Arial" w:hAnsi="Arial" w:cs="Arial"/>
        </w:rPr>
      </w:pPr>
    </w:p>
    <w:p w14:paraId="3C92D530" w14:textId="77777777" w:rsidR="00BB30CB" w:rsidRPr="00EF682E" w:rsidRDefault="00A25328" w:rsidP="00BB30CB">
      <w:pPr>
        <w:spacing w:after="20" w:line="288" w:lineRule="auto"/>
        <w:jc w:val="center"/>
        <w:rPr>
          <w:rFonts w:ascii="Arial" w:hAnsi="Arial" w:cs="Arial"/>
        </w:rPr>
      </w:pPr>
    </w:p>
    <w:p w14:paraId="68096408" w14:textId="77777777" w:rsidR="00BB30CB" w:rsidRPr="00EF682E" w:rsidRDefault="00A25328" w:rsidP="00BB30CB">
      <w:pPr>
        <w:spacing w:after="20" w:line="288" w:lineRule="auto"/>
        <w:jc w:val="center"/>
        <w:rPr>
          <w:rFonts w:ascii="Arial" w:hAnsi="Arial" w:cs="Arial"/>
        </w:rPr>
      </w:pPr>
    </w:p>
    <w:p w14:paraId="4B4F7FB1" w14:textId="77777777" w:rsidR="00C83B85" w:rsidRPr="00EF682E" w:rsidRDefault="00BE6102" w:rsidP="00EF682E">
      <w:pPr>
        <w:spacing w:after="20" w:line="288" w:lineRule="auto"/>
        <w:jc w:val="center"/>
        <w:rPr>
          <w:rFonts w:ascii="Arial" w:hAnsi="Arial" w:cs="Arial"/>
        </w:rPr>
      </w:pPr>
      <w:r w:rsidRPr="00EF682E">
        <w:rPr>
          <w:rFonts w:ascii="Arial" w:hAnsi="Arial" w:cs="Arial"/>
        </w:rPr>
        <w:t xml:space="preserve">-Πίνακας 5Α  - </w:t>
      </w:r>
      <w:proofErr w:type="spellStart"/>
      <w:r w:rsidRPr="00EF682E">
        <w:rPr>
          <w:rFonts w:ascii="Arial" w:hAnsi="Arial" w:cs="Arial"/>
        </w:rPr>
        <w:t>Στοχοθεσία</w:t>
      </w:r>
      <w:proofErr w:type="spellEnd"/>
      <w:r w:rsidRPr="00EF682E">
        <w:rPr>
          <w:rFonts w:ascii="Arial" w:hAnsi="Arial" w:cs="Arial"/>
        </w:rPr>
        <w:t xml:space="preserve"> οικονομικών αποτελεσμάτων του Δήμου</w:t>
      </w:r>
    </w:p>
    <w:p w14:paraId="43E27BA6" w14:textId="77777777" w:rsidR="00BB30CB" w:rsidRPr="00B83ABB" w:rsidRDefault="00A25328" w:rsidP="00BB30CB">
      <w:pPr>
        <w:spacing w:after="20" w:line="288" w:lineRule="auto"/>
        <w:sectPr w:rsidR="00BB30CB" w:rsidRPr="00B83ABB" w:rsidSect="00A240E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985" w:right="1418" w:bottom="1985" w:left="1701" w:header="708" w:footer="708" w:gutter="0"/>
          <w:cols w:space="708"/>
          <w:docGrid w:linePitch="360"/>
        </w:sectPr>
      </w:pPr>
    </w:p>
    <w:p w14:paraId="62AE5AAE" w14:textId="77777777" w:rsidR="00BB30CB" w:rsidRDefault="00BE6102" w:rsidP="00BB30CB">
      <w:pPr>
        <w:spacing w:after="20" w:line="288" w:lineRule="auto"/>
        <w:rPr>
          <w:lang w:val="en-US"/>
        </w:rPr>
        <w:sectPr w:rsidR="00BB30CB" w:rsidSect="00BE6102">
          <w:pgSz w:w="16838" w:h="11906" w:orient="landscape"/>
          <w:pgMar w:top="709" w:right="1985" w:bottom="709" w:left="1134" w:header="708" w:footer="708" w:gutter="0"/>
          <w:cols w:space="708"/>
          <w:docGrid w:linePitch="360"/>
        </w:sectPr>
      </w:pPr>
      <w:r w:rsidRPr="00A4365E">
        <w:rPr>
          <w:noProof/>
        </w:rPr>
        <w:lastRenderedPageBreak/>
        <w:drawing>
          <wp:inline distT="0" distB="0" distL="0" distR="0" wp14:anchorId="08100716" wp14:editId="4E9A94ED">
            <wp:extent cx="8829675" cy="6213164"/>
            <wp:effectExtent l="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9675" cy="6213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F5E22B" w14:textId="77777777" w:rsidR="00EF682E" w:rsidRDefault="00EF682E" w:rsidP="00BB30CB">
      <w:pPr>
        <w:spacing w:after="20" w:line="288" w:lineRule="auto"/>
        <w:contextualSpacing/>
        <w:jc w:val="center"/>
        <w:rPr>
          <w:rFonts w:ascii="Arial" w:hAnsi="Arial" w:cs="Arial"/>
        </w:rPr>
      </w:pPr>
    </w:p>
    <w:p w14:paraId="1AF25BF2" w14:textId="77777777" w:rsidR="00EF682E" w:rsidRDefault="00EF682E" w:rsidP="00BB30CB">
      <w:pPr>
        <w:spacing w:after="20" w:line="288" w:lineRule="auto"/>
        <w:contextualSpacing/>
        <w:jc w:val="center"/>
        <w:rPr>
          <w:rFonts w:ascii="Arial" w:hAnsi="Arial" w:cs="Arial"/>
        </w:rPr>
      </w:pPr>
    </w:p>
    <w:p w14:paraId="5EBE21F6" w14:textId="77777777" w:rsidR="00EF682E" w:rsidRDefault="00EF682E" w:rsidP="00BB30CB">
      <w:pPr>
        <w:spacing w:after="20" w:line="288" w:lineRule="auto"/>
        <w:contextualSpacing/>
        <w:jc w:val="center"/>
        <w:rPr>
          <w:rFonts w:ascii="Arial" w:hAnsi="Arial" w:cs="Arial"/>
        </w:rPr>
      </w:pPr>
    </w:p>
    <w:p w14:paraId="18D78536" w14:textId="77777777" w:rsidR="00EF682E" w:rsidRDefault="00EF682E" w:rsidP="00BB30CB">
      <w:pPr>
        <w:spacing w:after="20" w:line="288" w:lineRule="auto"/>
        <w:contextualSpacing/>
        <w:jc w:val="center"/>
        <w:rPr>
          <w:rFonts w:ascii="Arial" w:hAnsi="Arial" w:cs="Arial"/>
        </w:rPr>
      </w:pPr>
      <w:r>
        <w:rPr>
          <w:rFonts w:ascii="Arial" w:hAnsi="Arial" w:cs="Arial"/>
        </w:rPr>
        <w:t>Κατόπιν των ανωτέρω ο Πρόεδρος κάλεσε τα μέλη να αποφασίσουν  σχετικά.</w:t>
      </w:r>
    </w:p>
    <w:p w14:paraId="651F48BD" w14:textId="77777777" w:rsidR="00EF682E" w:rsidRDefault="00EF682E" w:rsidP="00BB30CB">
      <w:pPr>
        <w:spacing w:after="20" w:line="288" w:lineRule="auto"/>
        <w:contextualSpacing/>
        <w:jc w:val="center"/>
        <w:rPr>
          <w:rFonts w:ascii="Arial" w:hAnsi="Arial" w:cs="Arial"/>
        </w:rPr>
      </w:pPr>
    </w:p>
    <w:p w14:paraId="55D9BB12" w14:textId="1F1E368C" w:rsidR="00BB30CB" w:rsidRDefault="00BE6102" w:rsidP="00BB30CB">
      <w:pPr>
        <w:spacing w:after="20" w:line="288" w:lineRule="auto"/>
        <w:contextualSpacing/>
        <w:jc w:val="center"/>
        <w:rPr>
          <w:rFonts w:ascii="Arial" w:hAnsi="Arial" w:cs="Arial"/>
        </w:rPr>
      </w:pPr>
      <w:r>
        <w:rPr>
          <w:rFonts w:ascii="Arial" w:hAnsi="Arial" w:cs="Arial"/>
        </w:rPr>
        <w:t>Η Οικονομική Επιτροπή αφού άκουσε την εισήγηση του Προέδρου,</w:t>
      </w:r>
    </w:p>
    <w:p w14:paraId="1CEA9707" w14:textId="77777777" w:rsidR="00BB30CB" w:rsidRDefault="00A25328" w:rsidP="00BB30CB">
      <w:pPr>
        <w:spacing w:after="20" w:line="288" w:lineRule="auto"/>
        <w:contextualSpacing/>
        <w:jc w:val="center"/>
        <w:rPr>
          <w:rFonts w:ascii="Arial" w:hAnsi="Arial" w:cs="Arial"/>
        </w:rPr>
      </w:pPr>
    </w:p>
    <w:p w14:paraId="6EB0BA30" w14:textId="77777777" w:rsidR="00BB30CB" w:rsidRDefault="00BE6102" w:rsidP="00BB30CB">
      <w:pPr>
        <w:spacing w:after="20" w:line="288" w:lineRule="auto"/>
        <w:contextualSpacing/>
        <w:jc w:val="center"/>
        <w:rPr>
          <w:rFonts w:ascii="Arial" w:hAnsi="Arial" w:cs="Arial"/>
        </w:rPr>
      </w:pPr>
      <w:r>
        <w:rPr>
          <w:rFonts w:ascii="Arial" w:hAnsi="Arial" w:cs="Arial"/>
        </w:rPr>
        <w:t>Μετά από διαλογική συζήτηση</w:t>
      </w:r>
    </w:p>
    <w:p w14:paraId="0CE3AAB1" w14:textId="77777777" w:rsidR="00BB30CB" w:rsidRDefault="00A25328" w:rsidP="00BB30CB">
      <w:pPr>
        <w:spacing w:after="20" w:line="288" w:lineRule="auto"/>
        <w:contextualSpacing/>
        <w:jc w:val="center"/>
        <w:rPr>
          <w:rFonts w:ascii="Arial" w:hAnsi="Arial" w:cs="Arial"/>
        </w:rPr>
      </w:pPr>
    </w:p>
    <w:p w14:paraId="15180778" w14:textId="77777777" w:rsidR="00BB30CB" w:rsidRDefault="00BE6102" w:rsidP="00BB30CB">
      <w:pPr>
        <w:spacing w:after="20" w:line="288" w:lineRule="auto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Α π ο φ α σ ί  ζ ε ι  κατά πλειοψηφία :</w:t>
      </w:r>
    </w:p>
    <w:p w14:paraId="55E33ECA" w14:textId="77777777" w:rsidR="00BB30CB" w:rsidRDefault="00A25328" w:rsidP="00BB30CB">
      <w:pPr>
        <w:spacing w:after="20" w:line="288" w:lineRule="auto"/>
        <w:contextualSpacing/>
        <w:jc w:val="center"/>
        <w:rPr>
          <w:rFonts w:ascii="Arial" w:hAnsi="Arial" w:cs="Arial"/>
          <w:b/>
        </w:rPr>
      </w:pPr>
    </w:p>
    <w:p w14:paraId="09ECAE11" w14:textId="77777777" w:rsidR="00BB30CB" w:rsidRDefault="00A25328" w:rsidP="00BB30CB">
      <w:pPr>
        <w:spacing w:after="20" w:line="288" w:lineRule="auto"/>
        <w:contextualSpacing/>
        <w:jc w:val="center"/>
        <w:rPr>
          <w:rFonts w:ascii="Arial" w:hAnsi="Arial" w:cs="Arial"/>
          <w:b/>
        </w:rPr>
      </w:pPr>
    </w:p>
    <w:p w14:paraId="17FFDFA0" w14:textId="520AF3E6" w:rsidR="00EF682E" w:rsidRDefault="00BE6102" w:rsidP="00BB30CB">
      <w:pPr>
        <w:spacing w:after="20" w:line="288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Καταρτίζει το Ολοκληρωμένο Πρόγραμμα Δράσης του Δήμου </w:t>
      </w:r>
      <w:proofErr w:type="spellStart"/>
      <w:r>
        <w:rPr>
          <w:rFonts w:ascii="Arial" w:hAnsi="Arial" w:cs="Arial"/>
        </w:rPr>
        <w:t>Λαμιέων</w:t>
      </w:r>
      <w:proofErr w:type="spellEnd"/>
      <w:r>
        <w:rPr>
          <w:rFonts w:ascii="Arial" w:hAnsi="Arial" w:cs="Arial"/>
        </w:rPr>
        <w:t xml:space="preserve"> οικονομικού έτους 2020  όπως ακριβώς αναφέρεται  στον Πίνακα 5</w:t>
      </w:r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Α  του</w:t>
      </w:r>
      <w:r w:rsidR="00EF682E">
        <w:rPr>
          <w:rFonts w:ascii="Arial" w:hAnsi="Arial" w:cs="Arial"/>
        </w:rPr>
        <w:t xml:space="preserve"> εισηγητικού μέρους της απόφασης.</w:t>
      </w:r>
      <w:r>
        <w:rPr>
          <w:rFonts w:ascii="Arial" w:hAnsi="Arial" w:cs="Arial"/>
        </w:rPr>
        <w:t xml:space="preserve"> </w:t>
      </w:r>
    </w:p>
    <w:p w14:paraId="0AF2A702" w14:textId="77777777" w:rsidR="00EF682E" w:rsidRDefault="00EF682E" w:rsidP="00BB30CB">
      <w:pPr>
        <w:spacing w:after="20" w:line="288" w:lineRule="auto"/>
        <w:contextualSpacing/>
        <w:jc w:val="both"/>
        <w:rPr>
          <w:rFonts w:ascii="Arial" w:hAnsi="Arial" w:cs="Arial"/>
        </w:rPr>
      </w:pPr>
    </w:p>
    <w:p w14:paraId="57DE7E1E" w14:textId="4E2C69D7" w:rsidR="00BB30CB" w:rsidRDefault="00EF682E" w:rsidP="00BB30CB">
      <w:pPr>
        <w:spacing w:after="20" w:line="288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Η παρούσα να τεθεί υπόψη του  Δημοτικού  Συμβουλίου για </w:t>
      </w:r>
      <w:r w:rsidR="00BE6102">
        <w:rPr>
          <w:rFonts w:ascii="Arial" w:hAnsi="Arial" w:cs="Arial"/>
        </w:rPr>
        <w:t xml:space="preserve"> την έγκρισή του </w:t>
      </w:r>
      <w:r>
        <w:rPr>
          <w:rFonts w:ascii="Arial" w:hAnsi="Arial" w:cs="Arial"/>
        </w:rPr>
        <w:t xml:space="preserve">Ολοκληρωμένο Προγράμματος  Δράσης του Δήμου </w:t>
      </w:r>
      <w:proofErr w:type="spellStart"/>
      <w:r>
        <w:rPr>
          <w:rFonts w:ascii="Arial" w:hAnsi="Arial" w:cs="Arial"/>
        </w:rPr>
        <w:t>Λαμιέων</w:t>
      </w:r>
      <w:proofErr w:type="spellEnd"/>
      <w:r>
        <w:rPr>
          <w:rFonts w:ascii="Arial" w:hAnsi="Arial" w:cs="Arial"/>
        </w:rPr>
        <w:t xml:space="preserve"> οικονομικού έτους 2020.</w:t>
      </w:r>
    </w:p>
    <w:p w14:paraId="0D992ABB" w14:textId="77777777" w:rsidR="00BB30CB" w:rsidRDefault="00A25328" w:rsidP="00BB30CB">
      <w:pPr>
        <w:spacing w:after="20" w:line="288" w:lineRule="auto"/>
        <w:contextualSpacing/>
        <w:jc w:val="center"/>
        <w:rPr>
          <w:rFonts w:ascii="Arial" w:hAnsi="Arial" w:cs="Arial"/>
        </w:rPr>
      </w:pPr>
    </w:p>
    <w:p w14:paraId="7BA79DBB" w14:textId="77777777" w:rsidR="00BB30CB" w:rsidRDefault="00A25328" w:rsidP="00BB30CB">
      <w:pPr>
        <w:spacing w:after="20" w:line="288" w:lineRule="auto"/>
        <w:contextualSpacing/>
        <w:jc w:val="center"/>
        <w:rPr>
          <w:rFonts w:ascii="Arial" w:hAnsi="Arial" w:cs="Arial"/>
        </w:rPr>
      </w:pPr>
    </w:p>
    <w:p w14:paraId="685B0D09" w14:textId="77777777" w:rsidR="00BB30CB" w:rsidRDefault="00BE6102" w:rsidP="00BB30CB">
      <w:pPr>
        <w:spacing w:after="20" w:line="288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Κατά τη λήψη της ανωτέρω απόφασης αρνητική ψήφο έδωσαν τα μέλη της Οικονομικής Επιτροπής </w:t>
      </w:r>
      <w:proofErr w:type="spellStart"/>
      <w:r>
        <w:rPr>
          <w:rFonts w:ascii="Arial" w:hAnsi="Arial" w:cs="Arial"/>
          <w:i/>
        </w:rPr>
        <w:t>κ.κ</w:t>
      </w:r>
      <w:proofErr w:type="spellEnd"/>
      <w:r>
        <w:rPr>
          <w:rFonts w:ascii="Arial" w:hAnsi="Arial" w:cs="Arial"/>
          <w:i/>
        </w:rPr>
        <w:t xml:space="preserve">. Ιωάννης </w:t>
      </w:r>
      <w:proofErr w:type="spellStart"/>
      <w:r>
        <w:rPr>
          <w:rFonts w:ascii="Arial" w:hAnsi="Arial" w:cs="Arial"/>
          <w:i/>
        </w:rPr>
        <w:t>Ρούλιας</w:t>
      </w:r>
      <w:proofErr w:type="spellEnd"/>
      <w:r>
        <w:rPr>
          <w:rFonts w:ascii="Arial" w:hAnsi="Arial" w:cs="Arial"/>
          <w:i/>
        </w:rPr>
        <w:t xml:space="preserve"> και Θεόδωρος </w:t>
      </w:r>
      <w:proofErr w:type="spellStart"/>
      <w:r>
        <w:rPr>
          <w:rFonts w:ascii="Arial" w:hAnsi="Arial" w:cs="Arial"/>
          <w:i/>
        </w:rPr>
        <w:t>Αρναούτογλου</w:t>
      </w:r>
      <w:proofErr w:type="spellEnd"/>
      <w:r>
        <w:rPr>
          <w:rFonts w:ascii="Arial" w:hAnsi="Arial" w:cs="Arial"/>
          <w:i/>
        </w:rPr>
        <w:t>.</w:t>
      </w:r>
    </w:p>
    <w:p w14:paraId="18E54003" w14:textId="77777777" w:rsidR="00EF682E" w:rsidRPr="00BB30CB" w:rsidRDefault="00EF682E" w:rsidP="00BB30CB">
      <w:pPr>
        <w:spacing w:after="20" w:line="288" w:lineRule="auto"/>
        <w:jc w:val="both"/>
      </w:pPr>
    </w:p>
    <w:p w14:paraId="14B9A28E" w14:textId="77777777" w:rsidR="002B28B6" w:rsidRPr="000765ED" w:rsidRDefault="002B28B6" w:rsidP="00857A6A">
      <w:pPr>
        <w:spacing w:after="20" w:line="288" w:lineRule="auto"/>
        <w:ind w:left="567"/>
        <w:jc w:val="center"/>
        <w:rPr>
          <w:rFonts w:ascii="Arial" w:hAnsi="Arial" w:cs="Arial"/>
        </w:rPr>
      </w:pPr>
      <w:r w:rsidRPr="000765ED">
        <w:rPr>
          <w:rFonts w:ascii="Arial" w:hAnsi="Arial" w:cs="Arial"/>
        </w:rPr>
        <w:t>Για το θέμα αυτό συντάχθηκε το παρόν και υπογράφεται  :</w:t>
      </w:r>
    </w:p>
    <w:p w14:paraId="309DD955" w14:textId="77777777" w:rsidR="002B28B6" w:rsidRPr="000765ED" w:rsidRDefault="002B28B6">
      <w:pPr>
        <w:spacing w:after="20" w:line="288" w:lineRule="auto"/>
        <w:rPr>
          <w:rFonts w:ascii="Arial" w:hAnsi="Arial" w:cs="Arial"/>
        </w:rPr>
      </w:pPr>
    </w:p>
    <w:tbl>
      <w:tblPr>
        <w:tblW w:w="8930" w:type="dxa"/>
        <w:tblInd w:w="709" w:type="dxa"/>
        <w:tblLook w:val="01E0" w:firstRow="1" w:lastRow="1" w:firstColumn="1" w:lastColumn="1" w:noHBand="0" w:noVBand="0"/>
      </w:tblPr>
      <w:tblGrid>
        <w:gridCol w:w="5069"/>
        <w:gridCol w:w="3861"/>
      </w:tblGrid>
      <w:tr w:rsidR="00CF442C" w:rsidRPr="000765ED" w14:paraId="2FE4C079" w14:textId="77777777" w:rsidTr="00781EF4">
        <w:tc>
          <w:tcPr>
            <w:tcW w:w="5069" w:type="dxa"/>
          </w:tcPr>
          <w:p w14:paraId="32A7711D" w14:textId="77777777" w:rsidR="00CF442C" w:rsidRPr="00F6309D" w:rsidRDefault="00CF442C" w:rsidP="007473A7">
            <w:pPr>
              <w:spacing w:after="20" w:line="288" w:lineRule="auto"/>
              <w:rPr>
                <w:rFonts w:ascii="Arial" w:hAnsi="Arial" w:cs="Arial"/>
                <w:lang w:val="en-US"/>
              </w:rPr>
            </w:pPr>
            <w:bookmarkStart w:id="6" w:name="ypografes2"/>
            <w:bookmarkEnd w:id="6"/>
            <w:r w:rsidRPr="000765ED">
              <w:rPr>
                <w:rFonts w:ascii="Arial" w:hAnsi="Arial" w:cs="Arial"/>
              </w:rPr>
              <w:t xml:space="preserve">Ο </w:t>
            </w:r>
            <w:r>
              <w:rPr>
                <w:rFonts w:ascii="Arial" w:hAnsi="Arial" w:cs="Arial"/>
                <w:lang w:val="en-US"/>
              </w:rPr>
              <w:t>ΠΡΟΕΔΡΟΣ</w:t>
            </w:r>
          </w:p>
        </w:tc>
        <w:tc>
          <w:tcPr>
            <w:tcW w:w="3861" w:type="dxa"/>
          </w:tcPr>
          <w:p w14:paraId="5CAB3A34" w14:textId="77777777" w:rsidR="00CF442C" w:rsidRPr="000765ED" w:rsidRDefault="00CF442C" w:rsidP="00CF442C">
            <w:pPr>
              <w:spacing w:after="20" w:line="288" w:lineRule="auto"/>
              <w:jc w:val="center"/>
              <w:rPr>
                <w:rFonts w:ascii="Arial" w:hAnsi="Arial" w:cs="Arial"/>
              </w:rPr>
            </w:pPr>
            <w:r w:rsidRPr="000765ED">
              <w:rPr>
                <w:rFonts w:ascii="Arial" w:hAnsi="Arial" w:cs="Arial"/>
              </w:rPr>
              <w:t>ΤΑ ΜΕΛΗ</w:t>
            </w:r>
          </w:p>
        </w:tc>
      </w:tr>
      <w:tr w:rsidR="00CF442C" w:rsidRPr="000765ED" w14:paraId="01489FB1" w14:textId="77777777" w:rsidTr="00781EF4">
        <w:tc>
          <w:tcPr>
            <w:tcW w:w="5069" w:type="dxa"/>
          </w:tcPr>
          <w:p w14:paraId="75B8A4CA" w14:textId="77777777" w:rsidR="00CF442C" w:rsidRPr="000765ED" w:rsidRDefault="00CF442C" w:rsidP="002F7D2F">
            <w:pPr>
              <w:spacing w:after="20" w:line="288" w:lineRule="auto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4796DA7C" w14:textId="77777777" w:rsidR="00CF442C" w:rsidRPr="000765ED" w:rsidRDefault="00CF442C" w:rsidP="00E06BB2">
            <w:pPr>
              <w:spacing w:after="20" w:line="288" w:lineRule="auto"/>
              <w:rPr>
                <w:rFonts w:ascii="Arial" w:hAnsi="Arial" w:cs="Arial"/>
              </w:rPr>
            </w:pPr>
          </w:p>
        </w:tc>
      </w:tr>
    </w:tbl>
    <w:p w14:paraId="5A22F834" w14:textId="77777777" w:rsidR="007473A7" w:rsidRPr="000765ED" w:rsidRDefault="007473A7">
      <w:pPr>
        <w:spacing w:after="20" w:line="288" w:lineRule="auto"/>
        <w:rPr>
          <w:rFonts w:ascii="Arial" w:hAnsi="Arial" w:cs="Arial"/>
        </w:rPr>
      </w:pPr>
    </w:p>
    <w:p w14:paraId="0A98D7DC" w14:textId="77777777" w:rsidR="00D77A74" w:rsidRPr="000765ED" w:rsidRDefault="00D77A74" w:rsidP="00D77A74">
      <w:pPr>
        <w:spacing w:after="20" w:line="288" w:lineRule="auto"/>
        <w:jc w:val="center"/>
        <w:rPr>
          <w:rFonts w:ascii="Arial" w:hAnsi="Arial" w:cs="Arial"/>
        </w:rPr>
      </w:pPr>
      <w:r w:rsidRPr="000765ED">
        <w:rPr>
          <w:rFonts w:ascii="Arial" w:hAnsi="Arial" w:cs="Arial"/>
        </w:rPr>
        <w:t>(ΑΚΟΛΟΥΘΟΥΝ ΥΠΟΓΡΑΦΕΣ)</w:t>
      </w:r>
    </w:p>
    <w:p w14:paraId="249DC041" w14:textId="77777777" w:rsidR="00D77A74" w:rsidRPr="000765ED" w:rsidRDefault="00D77A74" w:rsidP="00D77A74">
      <w:pPr>
        <w:spacing w:after="20" w:line="288" w:lineRule="auto"/>
        <w:jc w:val="center"/>
        <w:rPr>
          <w:rFonts w:ascii="Arial" w:hAnsi="Arial" w:cs="Arial"/>
        </w:rPr>
      </w:pPr>
    </w:p>
    <w:p w14:paraId="52E55355" w14:textId="77777777" w:rsidR="002B28B6" w:rsidRPr="000765ED" w:rsidRDefault="002B28B6">
      <w:pPr>
        <w:spacing w:after="20" w:line="288" w:lineRule="auto"/>
        <w:rPr>
          <w:rFonts w:ascii="Arial" w:hAnsi="Arial" w:cs="Arial"/>
          <w:lang w:val="en-US"/>
        </w:rPr>
      </w:pPr>
    </w:p>
    <w:p w14:paraId="42BAB5ED" w14:textId="77777777" w:rsidR="002B28B6" w:rsidRPr="000765ED" w:rsidRDefault="00CF442C">
      <w:pPr>
        <w:spacing w:after="20" w:line="288" w:lineRule="auto"/>
        <w:rPr>
          <w:rFonts w:ascii="Arial" w:hAnsi="Arial" w:cs="Arial"/>
          <w:lang w:val="en-US"/>
        </w:rPr>
      </w:pPr>
      <w:r w:rsidRPr="000765ED">
        <w:rPr>
          <w:rFonts w:ascii="Arial" w:hAnsi="Arial" w:cs="Arial"/>
        </w:rPr>
        <w:t xml:space="preserve"> </w:t>
      </w:r>
      <w:r w:rsidR="00576EAF" w:rsidRPr="000765ED">
        <w:rPr>
          <w:rFonts w:ascii="Arial" w:hAnsi="Arial" w:cs="Arial"/>
        </w:rPr>
        <w:t>Α</w:t>
      </w:r>
      <w:r w:rsidR="002B28B6" w:rsidRPr="000765ED">
        <w:rPr>
          <w:rFonts w:ascii="Arial" w:hAnsi="Arial" w:cs="Arial"/>
        </w:rPr>
        <w:t>κριβές</w:t>
      </w:r>
      <w:r w:rsidR="002B28B6" w:rsidRPr="000765ED">
        <w:rPr>
          <w:rFonts w:ascii="Arial" w:hAnsi="Arial" w:cs="Arial"/>
          <w:lang w:val="en-US"/>
        </w:rPr>
        <w:t xml:space="preserve"> </w:t>
      </w:r>
      <w:r w:rsidR="002B28B6" w:rsidRPr="000765ED">
        <w:rPr>
          <w:rFonts w:ascii="Arial" w:hAnsi="Arial" w:cs="Arial"/>
        </w:rPr>
        <w:t>απόσπασμα</w:t>
      </w:r>
      <w:r w:rsidR="002B28B6" w:rsidRPr="000765ED">
        <w:rPr>
          <w:rFonts w:ascii="Arial" w:hAnsi="Arial" w:cs="Arial"/>
          <w:lang w:val="en-US"/>
        </w:rPr>
        <w:t xml:space="preserve"> </w:t>
      </w:r>
      <w:r w:rsidR="002B28B6" w:rsidRPr="000765ED">
        <w:rPr>
          <w:rFonts w:ascii="Arial" w:hAnsi="Arial" w:cs="Arial"/>
        </w:rPr>
        <w:t>πρακτικών</w:t>
      </w:r>
    </w:p>
    <w:p w14:paraId="0FE21AF8" w14:textId="77777777" w:rsidR="002B28B6" w:rsidRPr="000765ED" w:rsidRDefault="00E1365E">
      <w:pPr>
        <w:spacing w:after="20" w:line="288" w:lineRule="auto"/>
        <w:rPr>
          <w:rFonts w:ascii="Arial" w:hAnsi="Arial" w:cs="Arial"/>
          <w:lang w:val="en-US"/>
        </w:rPr>
      </w:pPr>
      <w:r w:rsidRPr="000765ED">
        <w:rPr>
          <w:rFonts w:ascii="Arial" w:hAnsi="Arial" w:cs="Arial"/>
          <w:lang w:val="en-US"/>
        </w:rPr>
        <w:t xml:space="preserve">       </w:t>
      </w:r>
      <w:r w:rsidRPr="000765ED">
        <w:rPr>
          <w:rFonts w:ascii="Arial" w:hAnsi="Arial" w:cs="Arial"/>
        </w:rPr>
        <w:t>Λαμία</w:t>
      </w:r>
      <w:r w:rsidRPr="000765ED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11</w:t>
      </w:r>
      <w:r w:rsidRPr="000765ED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Δεκεμβρίου</w:t>
      </w:r>
      <w:r w:rsidRPr="000765ED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2019</w:t>
      </w:r>
    </w:p>
    <w:p w14:paraId="703155B6" w14:textId="77777777" w:rsidR="002B28B6" w:rsidRPr="00F32C71" w:rsidRDefault="002B28B6">
      <w:pPr>
        <w:spacing w:after="20" w:line="288" w:lineRule="auto"/>
        <w:rPr>
          <w:rFonts w:ascii="Arial" w:hAnsi="Arial" w:cs="Arial"/>
        </w:rPr>
      </w:pPr>
      <w:r w:rsidRPr="000765ED">
        <w:rPr>
          <w:rFonts w:ascii="Arial" w:hAnsi="Arial" w:cs="Arial"/>
          <w:lang w:val="en-US"/>
        </w:rPr>
        <w:t xml:space="preserve">             </w:t>
      </w:r>
      <w:r w:rsidR="00CF442C" w:rsidRPr="000765ED">
        <w:rPr>
          <w:rFonts w:ascii="Arial" w:hAnsi="Arial" w:cs="Arial"/>
        </w:rPr>
        <w:t xml:space="preserve"> </w:t>
      </w:r>
      <w:r w:rsidRPr="000765ED">
        <w:rPr>
          <w:rFonts w:ascii="Arial" w:hAnsi="Arial" w:cs="Arial"/>
        </w:rPr>
        <w:t>Ο</w:t>
      </w:r>
      <w:r w:rsidRPr="000765ED">
        <w:rPr>
          <w:rFonts w:ascii="Arial" w:hAnsi="Arial" w:cs="Arial"/>
          <w:lang w:val="en-US"/>
        </w:rPr>
        <w:t xml:space="preserve"> </w:t>
      </w:r>
      <w:r w:rsidR="00BE6102">
        <w:rPr>
          <w:rFonts w:ascii="Arial" w:hAnsi="Arial" w:cs="Arial"/>
        </w:rPr>
        <w:t>ΠΡΟΕΔΡΟΣ</w:t>
      </w:r>
    </w:p>
    <w:p w14:paraId="2FB21B1C" w14:textId="77777777" w:rsidR="002B28B6" w:rsidRPr="000765ED" w:rsidRDefault="002B28B6">
      <w:pPr>
        <w:spacing w:after="20" w:line="288" w:lineRule="auto"/>
        <w:rPr>
          <w:rFonts w:ascii="Arial" w:hAnsi="Arial" w:cs="Arial"/>
          <w:lang w:val="en-US"/>
        </w:rPr>
      </w:pPr>
    </w:p>
    <w:p w14:paraId="5EC6BB8A" w14:textId="77777777" w:rsidR="002B28B6" w:rsidRPr="000765ED" w:rsidRDefault="002B28B6">
      <w:pPr>
        <w:spacing w:after="20" w:line="288" w:lineRule="auto"/>
        <w:rPr>
          <w:rFonts w:ascii="Arial" w:hAnsi="Arial" w:cs="Arial"/>
          <w:lang w:val="en-US"/>
        </w:rPr>
      </w:pPr>
    </w:p>
    <w:p w14:paraId="09158A15" w14:textId="77777777" w:rsidR="002B28B6" w:rsidRDefault="002B28B6">
      <w:pPr>
        <w:spacing w:after="20" w:line="288" w:lineRule="auto"/>
        <w:rPr>
          <w:rFonts w:ascii="Arial" w:hAnsi="Arial" w:cs="Arial"/>
          <w:lang w:val="en-US"/>
        </w:rPr>
      </w:pPr>
      <w:r w:rsidRPr="000765ED">
        <w:rPr>
          <w:rFonts w:ascii="Arial" w:hAnsi="Arial" w:cs="Arial"/>
          <w:lang w:val="en-US"/>
        </w:rPr>
        <w:t xml:space="preserve"> </w:t>
      </w:r>
      <w:r w:rsidR="00D77A74" w:rsidRPr="000765ED">
        <w:rPr>
          <w:rFonts w:ascii="Arial" w:hAnsi="Arial" w:cs="Arial"/>
        </w:rPr>
        <w:t xml:space="preserve">     </w:t>
      </w:r>
      <w:r w:rsidR="00BE6102" w:rsidRPr="000765ED">
        <w:rPr>
          <w:rFonts w:ascii="Arial" w:hAnsi="Arial" w:cs="Arial"/>
        </w:rPr>
        <w:t>ΕΥΘΥΜΙΟΣ ΚΑΡΑΪΣΚΟΣ</w:t>
      </w:r>
    </w:p>
    <w:p w14:paraId="1A5EFF27" w14:textId="77777777" w:rsidR="00857A6A" w:rsidRPr="00857A6A" w:rsidRDefault="00BE6102" w:rsidP="00857A6A">
      <w:pPr>
        <w:spacing w:after="20" w:line="288" w:lineRule="auto"/>
        <w:rPr>
          <w:rFonts w:ascii="Arial" w:hAnsi="Arial" w:cs="Arial"/>
        </w:rPr>
      </w:pPr>
      <w:r w:rsidRPr="00857A6A">
        <w:rPr>
          <w:rFonts w:ascii="Arial" w:hAnsi="Arial" w:cs="Arial"/>
        </w:rPr>
        <w:t>ΔΗΜΑΡΧΟΣ ΔΗΜΟΥ ΛΑΜΙΕΩΝ</w:t>
      </w:r>
    </w:p>
    <w:p w14:paraId="496F457F" w14:textId="77777777" w:rsidR="00857A6A" w:rsidRPr="00857A6A" w:rsidRDefault="00A25328">
      <w:pPr>
        <w:spacing w:after="20" w:line="288" w:lineRule="auto"/>
        <w:rPr>
          <w:rFonts w:ascii="Arial" w:hAnsi="Arial" w:cs="Arial"/>
          <w:lang w:val="en-US"/>
        </w:rPr>
      </w:pPr>
    </w:p>
    <w:sectPr w:rsidR="00857A6A" w:rsidRPr="00857A6A" w:rsidSect="002E038A">
      <w:pgSz w:w="11906" w:h="16838"/>
      <w:pgMar w:top="1985" w:right="1418" w:bottom="198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CB1625" w14:textId="77777777" w:rsidR="00A25328" w:rsidRDefault="00A25328" w:rsidP="005717AB">
      <w:r>
        <w:separator/>
      </w:r>
    </w:p>
  </w:endnote>
  <w:endnote w:type="continuationSeparator" w:id="0">
    <w:p w14:paraId="2BA5134A" w14:textId="77777777" w:rsidR="00A25328" w:rsidRDefault="00A25328" w:rsidP="0057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B33E2" w14:textId="77777777" w:rsidR="000D4B45" w:rsidRDefault="000D4B4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92188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7A9C4ED3" w14:textId="77777777" w:rsidR="005717AB" w:rsidRDefault="000D4B45">
            <w:pPr>
              <w:pStyle w:val="a8"/>
              <w:jc w:val="center"/>
            </w:pPr>
            <w:r w:rsidRPr="0041224A">
              <w:rPr>
                <w:rFonts w:ascii="Arial" w:hAnsi="Arial" w:cs="Arial"/>
              </w:rPr>
              <w:t>Σελίδα</w:t>
            </w:r>
            <w:r w:rsidR="005717AB" w:rsidRPr="0041224A">
              <w:rPr>
                <w:rFonts w:ascii="Arial" w:hAnsi="Arial" w:cs="Arial"/>
              </w:rPr>
              <w:t xml:space="preserve"> </w:t>
            </w:r>
            <w:r w:rsidR="005717AB" w:rsidRPr="0041224A">
              <w:rPr>
                <w:rFonts w:ascii="Arial" w:hAnsi="Arial" w:cs="Arial"/>
                <w:bCs/>
              </w:rPr>
              <w:fldChar w:fldCharType="begin"/>
            </w:r>
            <w:r w:rsidR="005717AB" w:rsidRPr="0041224A">
              <w:rPr>
                <w:rFonts w:ascii="Arial" w:hAnsi="Arial" w:cs="Arial"/>
                <w:bCs/>
              </w:rPr>
              <w:instrText xml:space="preserve"> PAGE </w:instrText>
            </w:r>
            <w:r w:rsidR="005717AB" w:rsidRPr="0041224A">
              <w:rPr>
                <w:rFonts w:ascii="Arial" w:hAnsi="Arial" w:cs="Arial"/>
                <w:bCs/>
              </w:rPr>
              <w:fldChar w:fldCharType="separate"/>
            </w:r>
            <w:r w:rsidR="004E53D7">
              <w:rPr>
                <w:rFonts w:ascii="Arial" w:hAnsi="Arial" w:cs="Arial"/>
                <w:bCs/>
                <w:noProof/>
              </w:rPr>
              <w:t>1</w:t>
            </w:r>
            <w:r w:rsidR="005717AB" w:rsidRPr="0041224A">
              <w:rPr>
                <w:rFonts w:ascii="Arial" w:hAnsi="Arial" w:cs="Arial"/>
                <w:bCs/>
              </w:rPr>
              <w:fldChar w:fldCharType="end"/>
            </w:r>
            <w:r w:rsidR="005717AB" w:rsidRPr="0041224A">
              <w:rPr>
                <w:rFonts w:ascii="Arial" w:hAnsi="Arial" w:cs="Arial"/>
              </w:rPr>
              <w:t xml:space="preserve"> </w:t>
            </w:r>
            <w:r w:rsidRPr="0041224A">
              <w:rPr>
                <w:rFonts w:ascii="Arial" w:hAnsi="Arial" w:cs="Arial"/>
              </w:rPr>
              <w:t>από</w:t>
            </w:r>
            <w:r w:rsidR="005717AB" w:rsidRPr="0041224A">
              <w:rPr>
                <w:rFonts w:ascii="Arial" w:hAnsi="Arial" w:cs="Arial"/>
              </w:rPr>
              <w:t xml:space="preserve"> </w:t>
            </w:r>
            <w:r w:rsidR="005717AB" w:rsidRPr="0041224A">
              <w:rPr>
                <w:rFonts w:ascii="Arial" w:hAnsi="Arial" w:cs="Arial"/>
                <w:bCs/>
              </w:rPr>
              <w:fldChar w:fldCharType="begin"/>
            </w:r>
            <w:r w:rsidR="005717AB" w:rsidRPr="0041224A">
              <w:rPr>
                <w:rFonts w:ascii="Arial" w:hAnsi="Arial" w:cs="Arial"/>
                <w:bCs/>
              </w:rPr>
              <w:instrText xml:space="preserve"> NUMPAGES  </w:instrText>
            </w:r>
            <w:r w:rsidR="005717AB" w:rsidRPr="0041224A">
              <w:rPr>
                <w:rFonts w:ascii="Arial" w:hAnsi="Arial" w:cs="Arial"/>
                <w:bCs/>
              </w:rPr>
              <w:fldChar w:fldCharType="separate"/>
            </w:r>
            <w:r w:rsidR="004E53D7">
              <w:rPr>
                <w:rFonts w:ascii="Arial" w:hAnsi="Arial" w:cs="Arial"/>
                <w:bCs/>
                <w:noProof/>
              </w:rPr>
              <w:t>4</w:t>
            </w:r>
            <w:r w:rsidR="005717AB" w:rsidRPr="0041224A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5988FEBE" w14:textId="77777777" w:rsidR="005717AB" w:rsidRDefault="005717A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96F24" w14:textId="77777777" w:rsidR="000D4B45" w:rsidRDefault="000D4B4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0BD15A" w14:textId="77777777" w:rsidR="00A25328" w:rsidRDefault="00A25328" w:rsidP="005717AB">
      <w:r>
        <w:separator/>
      </w:r>
    </w:p>
  </w:footnote>
  <w:footnote w:type="continuationSeparator" w:id="0">
    <w:p w14:paraId="6DBF7145" w14:textId="77777777" w:rsidR="00A25328" w:rsidRDefault="00A25328" w:rsidP="005717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1C276F" w14:textId="77777777" w:rsidR="000D4B45" w:rsidRDefault="000D4B4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560517" w14:textId="77777777" w:rsidR="000D4B45" w:rsidRDefault="000D4B4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D8F544" w14:textId="77777777" w:rsidR="000D4B45" w:rsidRDefault="000D4B4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0605"/>
    <w:multiLevelType w:val="hybridMultilevel"/>
    <w:tmpl w:val="1610CD7E"/>
    <w:lvl w:ilvl="0" w:tplc="E7E6E0A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72E90"/>
    <w:multiLevelType w:val="hybridMultilevel"/>
    <w:tmpl w:val="2DF0BBC0"/>
    <w:lvl w:ilvl="0" w:tplc="EF8A433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F786A"/>
    <w:multiLevelType w:val="hybridMultilevel"/>
    <w:tmpl w:val="B532DFD6"/>
    <w:lvl w:ilvl="0" w:tplc="9D6CA1B4">
      <w:start w:val="2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709F6"/>
    <w:multiLevelType w:val="hybridMultilevel"/>
    <w:tmpl w:val="A1F24C16"/>
    <w:lvl w:ilvl="0" w:tplc="495EED82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2331C"/>
    <w:multiLevelType w:val="hybridMultilevel"/>
    <w:tmpl w:val="12EEA55E"/>
    <w:lvl w:ilvl="0" w:tplc="9B9C1D30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E723B0"/>
    <w:multiLevelType w:val="hybridMultilevel"/>
    <w:tmpl w:val="93D4D47E"/>
    <w:lvl w:ilvl="0" w:tplc="D820D140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620D7"/>
    <w:multiLevelType w:val="hybridMultilevel"/>
    <w:tmpl w:val="75420AB0"/>
    <w:lvl w:ilvl="0" w:tplc="B1AEE31E">
      <w:start w:val="1"/>
      <w:numFmt w:val="decimal"/>
      <w:lvlText w:val="%1)"/>
      <w:lvlJc w:val="left"/>
      <w:pPr>
        <w:ind w:left="56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87" w:hanging="360"/>
      </w:pPr>
    </w:lvl>
    <w:lvl w:ilvl="2" w:tplc="0408001B" w:tentative="1">
      <w:start w:val="1"/>
      <w:numFmt w:val="lowerRoman"/>
      <w:lvlText w:val="%3."/>
      <w:lvlJc w:val="right"/>
      <w:pPr>
        <w:ind w:left="2007" w:hanging="180"/>
      </w:pPr>
    </w:lvl>
    <w:lvl w:ilvl="3" w:tplc="0408000F" w:tentative="1">
      <w:start w:val="1"/>
      <w:numFmt w:val="decimal"/>
      <w:lvlText w:val="%4."/>
      <w:lvlJc w:val="left"/>
      <w:pPr>
        <w:ind w:left="2727" w:hanging="360"/>
      </w:pPr>
    </w:lvl>
    <w:lvl w:ilvl="4" w:tplc="04080019" w:tentative="1">
      <w:start w:val="1"/>
      <w:numFmt w:val="lowerLetter"/>
      <w:lvlText w:val="%5."/>
      <w:lvlJc w:val="left"/>
      <w:pPr>
        <w:ind w:left="3447" w:hanging="360"/>
      </w:pPr>
    </w:lvl>
    <w:lvl w:ilvl="5" w:tplc="0408001B" w:tentative="1">
      <w:start w:val="1"/>
      <w:numFmt w:val="lowerRoman"/>
      <w:lvlText w:val="%6."/>
      <w:lvlJc w:val="right"/>
      <w:pPr>
        <w:ind w:left="4167" w:hanging="180"/>
      </w:pPr>
    </w:lvl>
    <w:lvl w:ilvl="6" w:tplc="0408000F" w:tentative="1">
      <w:start w:val="1"/>
      <w:numFmt w:val="decimal"/>
      <w:lvlText w:val="%7."/>
      <w:lvlJc w:val="left"/>
      <w:pPr>
        <w:ind w:left="4887" w:hanging="360"/>
      </w:pPr>
    </w:lvl>
    <w:lvl w:ilvl="7" w:tplc="04080019" w:tentative="1">
      <w:start w:val="1"/>
      <w:numFmt w:val="lowerLetter"/>
      <w:lvlText w:val="%8."/>
      <w:lvlJc w:val="left"/>
      <w:pPr>
        <w:ind w:left="5607" w:hanging="360"/>
      </w:pPr>
    </w:lvl>
    <w:lvl w:ilvl="8" w:tplc="0408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7">
    <w:nsid w:val="2BF5020A"/>
    <w:multiLevelType w:val="hybridMultilevel"/>
    <w:tmpl w:val="B4E2F306"/>
    <w:lvl w:ilvl="0" w:tplc="63CE45BA">
      <w:start w:val="1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DD2679"/>
    <w:multiLevelType w:val="hybridMultilevel"/>
    <w:tmpl w:val="4F7A5320"/>
    <w:lvl w:ilvl="0" w:tplc="AE326364">
      <w:start w:val="2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E42ED2"/>
    <w:multiLevelType w:val="hybridMultilevel"/>
    <w:tmpl w:val="D2045EB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6E0D10"/>
    <w:multiLevelType w:val="hybridMultilevel"/>
    <w:tmpl w:val="4D96095E"/>
    <w:lvl w:ilvl="0" w:tplc="0408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B6F57BB"/>
    <w:multiLevelType w:val="hybridMultilevel"/>
    <w:tmpl w:val="3676D4AE"/>
    <w:lvl w:ilvl="0" w:tplc="792E4C4A">
      <w:start w:val="1"/>
      <w:numFmt w:val="decimal"/>
      <w:lvlText w:val="%1)"/>
      <w:lvlJc w:val="left"/>
      <w:pPr>
        <w:ind w:left="58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04" w:hanging="360"/>
      </w:pPr>
    </w:lvl>
    <w:lvl w:ilvl="2" w:tplc="0408001B" w:tentative="1">
      <w:start w:val="1"/>
      <w:numFmt w:val="lowerRoman"/>
      <w:lvlText w:val="%3."/>
      <w:lvlJc w:val="right"/>
      <w:pPr>
        <w:ind w:left="2024" w:hanging="180"/>
      </w:pPr>
    </w:lvl>
    <w:lvl w:ilvl="3" w:tplc="0408000F" w:tentative="1">
      <w:start w:val="1"/>
      <w:numFmt w:val="decimal"/>
      <w:lvlText w:val="%4."/>
      <w:lvlJc w:val="left"/>
      <w:pPr>
        <w:ind w:left="2744" w:hanging="360"/>
      </w:pPr>
    </w:lvl>
    <w:lvl w:ilvl="4" w:tplc="04080019" w:tentative="1">
      <w:start w:val="1"/>
      <w:numFmt w:val="lowerLetter"/>
      <w:lvlText w:val="%5."/>
      <w:lvlJc w:val="left"/>
      <w:pPr>
        <w:ind w:left="3464" w:hanging="360"/>
      </w:pPr>
    </w:lvl>
    <w:lvl w:ilvl="5" w:tplc="0408001B" w:tentative="1">
      <w:start w:val="1"/>
      <w:numFmt w:val="lowerRoman"/>
      <w:lvlText w:val="%6."/>
      <w:lvlJc w:val="right"/>
      <w:pPr>
        <w:ind w:left="4184" w:hanging="180"/>
      </w:pPr>
    </w:lvl>
    <w:lvl w:ilvl="6" w:tplc="0408000F" w:tentative="1">
      <w:start w:val="1"/>
      <w:numFmt w:val="decimal"/>
      <w:lvlText w:val="%7."/>
      <w:lvlJc w:val="left"/>
      <w:pPr>
        <w:ind w:left="4904" w:hanging="360"/>
      </w:pPr>
    </w:lvl>
    <w:lvl w:ilvl="7" w:tplc="04080019" w:tentative="1">
      <w:start w:val="1"/>
      <w:numFmt w:val="lowerLetter"/>
      <w:lvlText w:val="%8."/>
      <w:lvlJc w:val="left"/>
      <w:pPr>
        <w:ind w:left="5624" w:hanging="360"/>
      </w:pPr>
    </w:lvl>
    <w:lvl w:ilvl="8" w:tplc="0408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12">
    <w:nsid w:val="3D477E04"/>
    <w:multiLevelType w:val="hybridMultilevel"/>
    <w:tmpl w:val="BFA23B4E"/>
    <w:lvl w:ilvl="0" w:tplc="CA2E037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0FA0138"/>
    <w:multiLevelType w:val="hybridMultilevel"/>
    <w:tmpl w:val="D2DE4A00"/>
    <w:lvl w:ilvl="0" w:tplc="257ED38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667553"/>
    <w:multiLevelType w:val="hybridMultilevel"/>
    <w:tmpl w:val="7AF8E83C"/>
    <w:lvl w:ilvl="0" w:tplc="8E7239B0">
      <w:start w:val="2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BF6E61"/>
    <w:multiLevelType w:val="hybridMultilevel"/>
    <w:tmpl w:val="A99C4BAE"/>
    <w:lvl w:ilvl="0" w:tplc="7D82527A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35208E"/>
    <w:multiLevelType w:val="hybridMultilevel"/>
    <w:tmpl w:val="2F264F44"/>
    <w:lvl w:ilvl="0" w:tplc="EEC82AE8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C57E50"/>
    <w:multiLevelType w:val="hybridMultilevel"/>
    <w:tmpl w:val="12EEA55E"/>
    <w:lvl w:ilvl="0" w:tplc="9B9C1D30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5F1E64"/>
    <w:multiLevelType w:val="hybridMultilevel"/>
    <w:tmpl w:val="3B209EEC"/>
    <w:lvl w:ilvl="0" w:tplc="8BC470AA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C74CCB"/>
    <w:multiLevelType w:val="hybridMultilevel"/>
    <w:tmpl w:val="A43AC884"/>
    <w:lvl w:ilvl="0" w:tplc="F7D0AE50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167725"/>
    <w:multiLevelType w:val="hybridMultilevel"/>
    <w:tmpl w:val="40CA0FC4"/>
    <w:lvl w:ilvl="0" w:tplc="F86ABCD4">
      <w:start w:val="1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4460A4"/>
    <w:multiLevelType w:val="hybridMultilevel"/>
    <w:tmpl w:val="83F83C28"/>
    <w:lvl w:ilvl="0" w:tplc="26249EB2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8C0F8C"/>
    <w:multiLevelType w:val="hybridMultilevel"/>
    <w:tmpl w:val="56C2BC6C"/>
    <w:lvl w:ilvl="0" w:tplc="8F4CBC4E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A303F9"/>
    <w:multiLevelType w:val="hybridMultilevel"/>
    <w:tmpl w:val="BCC6B06A"/>
    <w:lvl w:ilvl="0" w:tplc="42AC3AE4">
      <w:start w:val="1"/>
      <w:numFmt w:val="decimal"/>
      <w:lvlText w:val="%1)"/>
      <w:lvlJc w:val="left"/>
      <w:pPr>
        <w:ind w:left="61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31" w:hanging="360"/>
      </w:pPr>
    </w:lvl>
    <w:lvl w:ilvl="2" w:tplc="0408001B" w:tentative="1">
      <w:start w:val="1"/>
      <w:numFmt w:val="lowerRoman"/>
      <w:lvlText w:val="%3."/>
      <w:lvlJc w:val="right"/>
      <w:pPr>
        <w:ind w:left="2051" w:hanging="180"/>
      </w:pPr>
    </w:lvl>
    <w:lvl w:ilvl="3" w:tplc="0408000F" w:tentative="1">
      <w:start w:val="1"/>
      <w:numFmt w:val="decimal"/>
      <w:lvlText w:val="%4."/>
      <w:lvlJc w:val="left"/>
      <w:pPr>
        <w:ind w:left="2771" w:hanging="360"/>
      </w:pPr>
    </w:lvl>
    <w:lvl w:ilvl="4" w:tplc="04080019" w:tentative="1">
      <w:start w:val="1"/>
      <w:numFmt w:val="lowerLetter"/>
      <w:lvlText w:val="%5."/>
      <w:lvlJc w:val="left"/>
      <w:pPr>
        <w:ind w:left="3491" w:hanging="360"/>
      </w:pPr>
    </w:lvl>
    <w:lvl w:ilvl="5" w:tplc="0408001B" w:tentative="1">
      <w:start w:val="1"/>
      <w:numFmt w:val="lowerRoman"/>
      <w:lvlText w:val="%6."/>
      <w:lvlJc w:val="right"/>
      <w:pPr>
        <w:ind w:left="4211" w:hanging="180"/>
      </w:pPr>
    </w:lvl>
    <w:lvl w:ilvl="6" w:tplc="0408000F" w:tentative="1">
      <w:start w:val="1"/>
      <w:numFmt w:val="decimal"/>
      <w:lvlText w:val="%7."/>
      <w:lvlJc w:val="left"/>
      <w:pPr>
        <w:ind w:left="4931" w:hanging="360"/>
      </w:pPr>
    </w:lvl>
    <w:lvl w:ilvl="7" w:tplc="04080019" w:tentative="1">
      <w:start w:val="1"/>
      <w:numFmt w:val="lowerLetter"/>
      <w:lvlText w:val="%8."/>
      <w:lvlJc w:val="left"/>
      <w:pPr>
        <w:ind w:left="5651" w:hanging="360"/>
      </w:pPr>
    </w:lvl>
    <w:lvl w:ilvl="8" w:tplc="0408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24">
    <w:nsid w:val="5E0F20C3"/>
    <w:multiLevelType w:val="hybridMultilevel"/>
    <w:tmpl w:val="70F4E1F2"/>
    <w:lvl w:ilvl="0" w:tplc="60D65418">
      <w:start w:val="2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461C31"/>
    <w:multiLevelType w:val="hybridMultilevel"/>
    <w:tmpl w:val="7F86B744"/>
    <w:lvl w:ilvl="0" w:tplc="30B28320">
      <w:start w:val="2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C4485C"/>
    <w:multiLevelType w:val="hybridMultilevel"/>
    <w:tmpl w:val="60F4C89A"/>
    <w:lvl w:ilvl="0" w:tplc="AE0EE5CE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DB4287"/>
    <w:multiLevelType w:val="hybridMultilevel"/>
    <w:tmpl w:val="F1447036"/>
    <w:lvl w:ilvl="0" w:tplc="B0E4D116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E40411"/>
    <w:multiLevelType w:val="hybridMultilevel"/>
    <w:tmpl w:val="6F4EA01A"/>
    <w:lvl w:ilvl="0" w:tplc="FF46CDD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4E2196"/>
    <w:multiLevelType w:val="hybridMultilevel"/>
    <w:tmpl w:val="5E76640A"/>
    <w:lvl w:ilvl="0" w:tplc="1DBC1C66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773E0B"/>
    <w:multiLevelType w:val="hybridMultilevel"/>
    <w:tmpl w:val="D6E241F8"/>
    <w:lvl w:ilvl="0" w:tplc="A69C62C6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C44317"/>
    <w:multiLevelType w:val="hybridMultilevel"/>
    <w:tmpl w:val="FF922124"/>
    <w:lvl w:ilvl="0" w:tplc="4D2C1638">
      <w:start w:val="27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71534129"/>
    <w:multiLevelType w:val="hybridMultilevel"/>
    <w:tmpl w:val="6088B458"/>
    <w:lvl w:ilvl="0" w:tplc="79505236">
      <w:start w:val="1"/>
      <w:numFmt w:val="decimal"/>
      <w:lvlText w:val="(%1)"/>
      <w:lvlJc w:val="left"/>
      <w:pPr>
        <w:tabs>
          <w:tab w:val="num" w:pos="1140"/>
        </w:tabs>
        <w:ind w:left="1140" w:hanging="78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E66553A"/>
    <w:multiLevelType w:val="hybridMultilevel"/>
    <w:tmpl w:val="D05851AC"/>
    <w:lvl w:ilvl="0" w:tplc="2346A6BC">
      <w:start w:val="2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</w:num>
  <w:num w:numId="4">
    <w:abstractNumId w:val="33"/>
  </w:num>
  <w:num w:numId="5">
    <w:abstractNumId w:val="31"/>
  </w:num>
  <w:num w:numId="6">
    <w:abstractNumId w:val="33"/>
  </w:num>
  <w:num w:numId="7">
    <w:abstractNumId w:val="31"/>
  </w:num>
  <w:num w:numId="8">
    <w:abstractNumId w:val="31"/>
  </w:num>
  <w:num w:numId="9">
    <w:abstractNumId w:val="31"/>
  </w:num>
  <w:num w:numId="10">
    <w:abstractNumId w:val="30"/>
  </w:num>
  <w:num w:numId="11">
    <w:abstractNumId w:val="31"/>
  </w:num>
  <w:num w:numId="12">
    <w:abstractNumId w:val="33"/>
  </w:num>
  <w:num w:numId="13">
    <w:abstractNumId w:val="33"/>
  </w:num>
  <w:num w:numId="14">
    <w:abstractNumId w:val="30"/>
  </w:num>
  <w:num w:numId="15">
    <w:abstractNumId w:val="31"/>
  </w:num>
  <w:num w:numId="16">
    <w:abstractNumId w:val="33"/>
  </w:num>
  <w:num w:numId="17">
    <w:abstractNumId w:val="33"/>
  </w:num>
  <w:num w:numId="18">
    <w:abstractNumId w:val="31"/>
  </w:num>
  <w:num w:numId="19">
    <w:abstractNumId w:val="33"/>
  </w:num>
  <w:num w:numId="20">
    <w:abstractNumId w:val="30"/>
  </w:num>
  <w:num w:numId="21">
    <w:abstractNumId w:val="33"/>
  </w:num>
  <w:num w:numId="22">
    <w:abstractNumId w:val="30"/>
  </w:num>
  <w:num w:numId="23">
    <w:abstractNumId w:val="30"/>
  </w:num>
  <w:num w:numId="24">
    <w:abstractNumId w:val="31"/>
  </w:num>
  <w:num w:numId="25">
    <w:abstractNumId w:val="33"/>
  </w:num>
  <w:num w:numId="26">
    <w:abstractNumId w:val="33"/>
  </w:num>
  <w:num w:numId="27">
    <w:abstractNumId w:val="31"/>
  </w:num>
  <w:num w:numId="28">
    <w:abstractNumId w:val="30"/>
  </w:num>
  <w:num w:numId="29">
    <w:abstractNumId w:val="30"/>
  </w:num>
  <w:num w:numId="30">
    <w:abstractNumId w:val="30"/>
  </w:num>
  <w:num w:numId="31">
    <w:abstractNumId w:val="30"/>
  </w:num>
  <w:num w:numId="32">
    <w:abstractNumId w:val="31"/>
  </w:num>
  <w:num w:numId="33">
    <w:abstractNumId w:val="31"/>
  </w:num>
  <w:num w:numId="34">
    <w:abstractNumId w:val="30"/>
  </w:num>
  <w:num w:numId="35">
    <w:abstractNumId w:val="33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82"/>
    <w:rsid w:val="000117CF"/>
    <w:rsid w:val="000170AC"/>
    <w:rsid w:val="000341BE"/>
    <w:rsid w:val="0003561C"/>
    <w:rsid w:val="00041785"/>
    <w:rsid w:val="00065DBE"/>
    <w:rsid w:val="000C27BB"/>
    <w:rsid w:val="000C4D77"/>
    <w:rsid w:val="000D2046"/>
    <w:rsid w:val="000D4B45"/>
    <w:rsid w:val="000E3C02"/>
    <w:rsid w:val="0018005E"/>
    <w:rsid w:val="001B5BB7"/>
    <w:rsid w:val="001C44A6"/>
    <w:rsid w:val="001D35F3"/>
    <w:rsid w:val="001F1149"/>
    <w:rsid w:val="0020732C"/>
    <w:rsid w:val="0023426D"/>
    <w:rsid w:val="00235CD8"/>
    <w:rsid w:val="00261FEF"/>
    <w:rsid w:val="0027509B"/>
    <w:rsid w:val="00294BA6"/>
    <w:rsid w:val="002B28B6"/>
    <w:rsid w:val="002E0907"/>
    <w:rsid w:val="002E6997"/>
    <w:rsid w:val="002F7D2F"/>
    <w:rsid w:val="00331F71"/>
    <w:rsid w:val="00347E4B"/>
    <w:rsid w:val="00354831"/>
    <w:rsid w:val="00366B37"/>
    <w:rsid w:val="003C06D3"/>
    <w:rsid w:val="003D5F0C"/>
    <w:rsid w:val="003E3043"/>
    <w:rsid w:val="003F0669"/>
    <w:rsid w:val="0041224A"/>
    <w:rsid w:val="00420F54"/>
    <w:rsid w:val="004529A8"/>
    <w:rsid w:val="00471B6C"/>
    <w:rsid w:val="004C2995"/>
    <w:rsid w:val="004E39DF"/>
    <w:rsid w:val="004E53D7"/>
    <w:rsid w:val="00525D60"/>
    <w:rsid w:val="0053484B"/>
    <w:rsid w:val="005407D7"/>
    <w:rsid w:val="00550677"/>
    <w:rsid w:val="005717AB"/>
    <w:rsid w:val="00576EAF"/>
    <w:rsid w:val="005B1FD5"/>
    <w:rsid w:val="005E2C1E"/>
    <w:rsid w:val="006145A8"/>
    <w:rsid w:val="00670F95"/>
    <w:rsid w:val="006A38BC"/>
    <w:rsid w:val="006A6931"/>
    <w:rsid w:val="006F3582"/>
    <w:rsid w:val="007473A7"/>
    <w:rsid w:val="00747D0B"/>
    <w:rsid w:val="00760B06"/>
    <w:rsid w:val="00781EF4"/>
    <w:rsid w:val="00785141"/>
    <w:rsid w:val="007930F1"/>
    <w:rsid w:val="008437F4"/>
    <w:rsid w:val="00850B11"/>
    <w:rsid w:val="00873837"/>
    <w:rsid w:val="0089774C"/>
    <w:rsid w:val="008B7F9E"/>
    <w:rsid w:val="008E394F"/>
    <w:rsid w:val="008E5478"/>
    <w:rsid w:val="009355B7"/>
    <w:rsid w:val="00935C8A"/>
    <w:rsid w:val="00981C87"/>
    <w:rsid w:val="00993183"/>
    <w:rsid w:val="009E0DBB"/>
    <w:rsid w:val="00A04A99"/>
    <w:rsid w:val="00A25328"/>
    <w:rsid w:val="00A343A5"/>
    <w:rsid w:val="00A56C70"/>
    <w:rsid w:val="00A8775B"/>
    <w:rsid w:val="00AC70E3"/>
    <w:rsid w:val="00AF1C78"/>
    <w:rsid w:val="00B048B7"/>
    <w:rsid w:val="00B25E2B"/>
    <w:rsid w:val="00B30458"/>
    <w:rsid w:val="00B65B8D"/>
    <w:rsid w:val="00B83ABB"/>
    <w:rsid w:val="00B86051"/>
    <w:rsid w:val="00BA05C5"/>
    <w:rsid w:val="00BB0E62"/>
    <w:rsid w:val="00BB700E"/>
    <w:rsid w:val="00BE6102"/>
    <w:rsid w:val="00BF2F63"/>
    <w:rsid w:val="00BF78A0"/>
    <w:rsid w:val="00C3435F"/>
    <w:rsid w:val="00C46376"/>
    <w:rsid w:val="00C600DA"/>
    <w:rsid w:val="00C67E13"/>
    <w:rsid w:val="00C71DD5"/>
    <w:rsid w:val="00CA7C86"/>
    <w:rsid w:val="00CE2601"/>
    <w:rsid w:val="00CE579A"/>
    <w:rsid w:val="00CF442C"/>
    <w:rsid w:val="00D31088"/>
    <w:rsid w:val="00D77A74"/>
    <w:rsid w:val="00DE088D"/>
    <w:rsid w:val="00E06BB2"/>
    <w:rsid w:val="00E11F44"/>
    <w:rsid w:val="00E1365E"/>
    <w:rsid w:val="00E20BEE"/>
    <w:rsid w:val="00E51D02"/>
    <w:rsid w:val="00E55F75"/>
    <w:rsid w:val="00E73BAC"/>
    <w:rsid w:val="00EC0342"/>
    <w:rsid w:val="00EF682E"/>
    <w:rsid w:val="00F22379"/>
    <w:rsid w:val="00F4793F"/>
    <w:rsid w:val="00F557F4"/>
    <w:rsid w:val="00F76693"/>
    <w:rsid w:val="00F85E42"/>
    <w:rsid w:val="00F85E80"/>
    <w:rsid w:val="00F94574"/>
    <w:rsid w:val="00FA1A0F"/>
    <w:rsid w:val="00FB15A6"/>
    <w:rsid w:val="00FB424B"/>
    <w:rsid w:val="00FB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30FE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8C9"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next w:val="a"/>
    <w:qFormat/>
    <w:pPr>
      <w:keepNext/>
      <w:ind w:firstLine="720"/>
      <w:jc w:val="center"/>
      <w:outlineLvl w:val="4"/>
    </w:pPr>
    <w:rPr>
      <w:rFonts w:ascii="Book Antiqua" w:eastAsia="Arial Unicode MS" w:hAnsi="Book Antiqua" w:cs="Arial Unicode MS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u w:val="single"/>
    </w:rPr>
  </w:style>
  <w:style w:type="paragraph" w:styleId="a4">
    <w:name w:val="Body Text"/>
    <w:basedOn w:val="a"/>
    <w:link w:val="Char"/>
    <w:pPr>
      <w:jc w:val="both"/>
    </w:pPr>
    <w:rPr>
      <w:rFonts w:ascii="Book Antiqua" w:hAnsi="Book Antiqua"/>
      <w:i/>
      <w:iCs/>
    </w:rPr>
  </w:style>
  <w:style w:type="table" w:styleId="a5">
    <w:name w:val="Table Grid"/>
    <w:basedOn w:val="a1"/>
    <w:link w:val="Char0"/>
    <w:uiPriority w:val="59"/>
    <w:rsid w:val="008C2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55F75"/>
    <w:pPr>
      <w:ind w:left="720"/>
      <w:contextualSpacing/>
    </w:pPr>
  </w:style>
  <w:style w:type="paragraph" w:styleId="a7">
    <w:name w:val="header"/>
    <w:basedOn w:val="a"/>
    <w:link w:val="Char1"/>
    <w:uiPriority w:val="99"/>
    <w:unhideWhenUsed/>
    <w:rsid w:val="00280EF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Κεφαλίδα Char1"/>
    <w:basedOn w:val="a0"/>
    <w:link w:val="a7"/>
    <w:rsid w:val="005717AB"/>
    <w:rPr>
      <w:sz w:val="24"/>
      <w:szCs w:val="24"/>
    </w:rPr>
  </w:style>
  <w:style w:type="paragraph" w:styleId="a8">
    <w:name w:val="footer"/>
    <w:basedOn w:val="a"/>
    <w:link w:val="Char10"/>
    <w:uiPriority w:val="99"/>
    <w:unhideWhenUsed/>
    <w:rsid w:val="00280EF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0">
    <w:name w:val="Υποσέλιδο Char1"/>
    <w:basedOn w:val="a0"/>
    <w:link w:val="a8"/>
    <w:uiPriority w:val="99"/>
    <w:rsid w:val="005717AB"/>
    <w:rPr>
      <w:sz w:val="24"/>
      <w:szCs w:val="24"/>
    </w:rPr>
  </w:style>
  <w:style w:type="paragraph" w:styleId="a9">
    <w:name w:val="Balloon Text"/>
    <w:basedOn w:val="a"/>
    <w:link w:val="Char2"/>
    <w:uiPriority w:val="99"/>
    <w:semiHidden/>
    <w:unhideWhenUsed/>
    <w:rsid w:val="009F0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9"/>
    <w:rsid w:val="00AC70E3"/>
    <w:rPr>
      <w:rFonts w:ascii="Tahoma" w:hAnsi="Tahoma" w:cs="Tahoma"/>
      <w:sz w:val="16"/>
      <w:szCs w:val="16"/>
    </w:rPr>
  </w:style>
  <w:style w:type="character" w:customStyle="1" w:styleId="Char">
    <w:name w:val="Σώμα κειμένου Char"/>
    <w:basedOn w:val="a0"/>
    <w:link w:val="a4"/>
    <w:uiPriority w:val="99"/>
    <w:semiHidden/>
    <w:rsid w:val="009F000F"/>
    <w:rPr>
      <w:rFonts w:ascii="Tahoma" w:hAnsi="Tahoma" w:cs="Tahoma"/>
      <w:sz w:val="16"/>
      <w:szCs w:val="16"/>
      <w:lang w:eastAsia="en-US"/>
    </w:rPr>
  </w:style>
  <w:style w:type="paragraph" w:styleId="aa">
    <w:name w:val="footnote text"/>
    <w:basedOn w:val="a"/>
    <w:uiPriority w:val="99"/>
    <w:semiHidden/>
    <w:unhideWhenUsed/>
    <w:rsid w:val="004D1BEB"/>
    <w:rPr>
      <w:sz w:val="20"/>
      <w:szCs w:val="20"/>
    </w:rPr>
  </w:style>
  <w:style w:type="character" w:customStyle="1" w:styleId="Char0">
    <w:name w:val="Κείμενο υποσημείωσης Char"/>
    <w:basedOn w:val="a0"/>
    <w:link w:val="a5"/>
    <w:uiPriority w:val="99"/>
    <w:semiHidden/>
    <w:rsid w:val="004D1BEB"/>
    <w:rPr>
      <w:lang w:eastAsia="en-US"/>
    </w:rPr>
  </w:style>
  <w:style w:type="character" w:styleId="ab">
    <w:name w:val="footnote reference"/>
    <w:basedOn w:val="a0"/>
    <w:uiPriority w:val="99"/>
    <w:semiHidden/>
    <w:unhideWhenUsed/>
    <w:rsid w:val="004D1BEB"/>
    <w:rPr>
      <w:vertAlign w:val="superscript"/>
    </w:rPr>
  </w:style>
  <w:style w:type="character" w:customStyle="1" w:styleId="Char3">
    <w:name w:val="Κεφαλίδα Char"/>
    <w:basedOn w:val="a0"/>
    <w:uiPriority w:val="99"/>
    <w:rsid w:val="00280EF7"/>
    <w:rPr>
      <w:sz w:val="22"/>
      <w:szCs w:val="22"/>
      <w:lang w:val="el-GR"/>
    </w:rPr>
  </w:style>
  <w:style w:type="character" w:customStyle="1" w:styleId="Char4">
    <w:name w:val="Υποσέλιδο Char"/>
    <w:basedOn w:val="a0"/>
    <w:uiPriority w:val="99"/>
    <w:rsid w:val="00280EF7"/>
    <w:rPr>
      <w:sz w:val="22"/>
      <w:szCs w:val="22"/>
      <w:lang w:val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8C9"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next w:val="a"/>
    <w:qFormat/>
    <w:pPr>
      <w:keepNext/>
      <w:ind w:firstLine="720"/>
      <w:jc w:val="center"/>
      <w:outlineLvl w:val="4"/>
    </w:pPr>
    <w:rPr>
      <w:rFonts w:ascii="Book Antiqua" w:eastAsia="Arial Unicode MS" w:hAnsi="Book Antiqua" w:cs="Arial Unicode MS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u w:val="single"/>
    </w:rPr>
  </w:style>
  <w:style w:type="paragraph" w:styleId="a4">
    <w:name w:val="Body Text"/>
    <w:basedOn w:val="a"/>
    <w:link w:val="Char"/>
    <w:pPr>
      <w:jc w:val="both"/>
    </w:pPr>
    <w:rPr>
      <w:rFonts w:ascii="Book Antiqua" w:hAnsi="Book Antiqua"/>
      <w:i/>
      <w:iCs/>
    </w:rPr>
  </w:style>
  <w:style w:type="table" w:styleId="a5">
    <w:name w:val="Table Grid"/>
    <w:basedOn w:val="a1"/>
    <w:link w:val="Char0"/>
    <w:uiPriority w:val="59"/>
    <w:rsid w:val="008C2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55F75"/>
    <w:pPr>
      <w:ind w:left="720"/>
      <w:contextualSpacing/>
    </w:pPr>
  </w:style>
  <w:style w:type="paragraph" w:styleId="a7">
    <w:name w:val="header"/>
    <w:basedOn w:val="a"/>
    <w:link w:val="Char1"/>
    <w:uiPriority w:val="99"/>
    <w:unhideWhenUsed/>
    <w:rsid w:val="00280EF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Κεφαλίδα Char1"/>
    <w:basedOn w:val="a0"/>
    <w:link w:val="a7"/>
    <w:rsid w:val="005717AB"/>
    <w:rPr>
      <w:sz w:val="24"/>
      <w:szCs w:val="24"/>
    </w:rPr>
  </w:style>
  <w:style w:type="paragraph" w:styleId="a8">
    <w:name w:val="footer"/>
    <w:basedOn w:val="a"/>
    <w:link w:val="Char10"/>
    <w:uiPriority w:val="99"/>
    <w:unhideWhenUsed/>
    <w:rsid w:val="00280EF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0">
    <w:name w:val="Υποσέλιδο Char1"/>
    <w:basedOn w:val="a0"/>
    <w:link w:val="a8"/>
    <w:uiPriority w:val="99"/>
    <w:rsid w:val="005717AB"/>
    <w:rPr>
      <w:sz w:val="24"/>
      <w:szCs w:val="24"/>
    </w:rPr>
  </w:style>
  <w:style w:type="paragraph" w:styleId="a9">
    <w:name w:val="Balloon Text"/>
    <w:basedOn w:val="a"/>
    <w:link w:val="Char2"/>
    <w:uiPriority w:val="99"/>
    <w:semiHidden/>
    <w:unhideWhenUsed/>
    <w:rsid w:val="009F0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9"/>
    <w:rsid w:val="00AC70E3"/>
    <w:rPr>
      <w:rFonts w:ascii="Tahoma" w:hAnsi="Tahoma" w:cs="Tahoma"/>
      <w:sz w:val="16"/>
      <w:szCs w:val="16"/>
    </w:rPr>
  </w:style>
  <w:style w:type="character" w:customStyle="1" w:styleId="Char">
    <w:name w:val="Σώμα κειμένου Char"/>
    <w:basedOn w:val="a0"/>
    <w:link w:val="a4"/>
    <w:uiPriority w:val="99"/>
    <w:semiHidden/>
    <w:rsid w:val="009F000F"/>
    <w:rPr>
      <w:rFonts w:ascii="Tahoma" w:hAnsi="Tahoma" w:cs="Tahoma"/>
      <w:sz w:val="16"/>
      <w:szCs w:val="16"/>
      <w:lang w:eastAsia="en-US"/>
    </w:rPr>
  </w:style>
  <w:style w:type="paragraph" w:styleId="aa">
    <w:name w:val="footnote text"/>
    <w:basedOn w:val="a"/>
    <w:uiPriority w:val="99"/>
    <w:semiHidden/>
    <w:unhideWhenUsed/>
    <w:rsid w:val="004D1BEB"/>
    <w:rPr>
      <w:sz w:val="20"/>
      <w:szCs w:val="20"/>
    </w:rPr>
  </w:style>
  <w:style w:type="character" w:customStyle="1" w:styleId="Char0">
    <w:name w:val="Κείμενο υποσημείωσης Char"/>
    <w:basedOn w:val="a0"/>
    <w:link w:val="a5"/>
    <w:uiPriority w:val="99"/>
    <w:semiHidden/>
    <w:rsid w:val="004D1BEB"/>
    <w:rPr>
      <w:lang w:eastAsia="en-US"/>
    </w:rPr>
  </w:style>
  <w:style w:type="character" w:styleId="ab">
    <w:name w:val="footnote reference"/>
    <w:basedOn w:val="a0"/>
    <w:uiPriority w:val="99"/>
    <w:semiHidden/>
    <w:unhideWhenUsed/>
    <w:rsid w:val="004D1BEB"/>
    <w:rPr>
      <w:vertAlign w:val="superscript"/>
    </w:rPr>
  </w:style>
  <w:style w:type="character" w:customStyle="1" w:styleId="Char3">
    <w:name w:val="Κεφαλίδα Char"/>
    <w:basedOn w:val="a0"/>
    <w:uiPriority w:val="99"/>
    <w:rsid w:val="00280EF7"/>
    <w:rPr>
      <w:sz w:val="22"/>
      <w:szCs w:val="22"/>
      <w:lang w:val="el-GR"/>
    </w:rPr>
  </w:style>
  <w:style w:type="character" w:customStyle="1" w:styleId="Char4">
    <w:name w:val="Υποσέλιδο Char"/>
    <w:basedOn w:val="a0"/>
    <w:uiPriority w:val="99"/>
    <w:rsid w:val="00280EF7"/>
    <w:rPr>
      <w:sz w:val="22"/>
      <w:szCs w:val="22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Afroditi Apostolopoulou</cp:lastModifiedBy>
  <cp:revision>4</cp:revision>
  <cp:lastPrinted>2019-12-13T12:56:00Z</cp:lastPrinted>
  <dcterms:created xsi:type="dcterms:W3CDTF">2019-12-13T12:30:00Z</dcterms:created>
  <dcterms:modified xsi:type="dcterms:W3CDTF">2019-12-13T12:56:00Z</dcterms:modified>
</cp:coreProperties>
</file>