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FF5" w:rsidRPr="00687B90" w:rsidRDefault="000C1B5D" w:rsidP="0044750B">
      <w:pPr>
        <w:spacing w:after="0" w:line="240" w:lineRule="auto"/>
        <w:rPr>
          <w:rFonts w:ascii="Arial" w:hAnsi="Arial" w:cs="Arial"/>
          <w:b/>
          <w:color w:val="000000"/>
        </w:rPr>
      </w:pPr>
      <w:r w:rsidRPr="00102AE3">
        <w:rPr>
          <w:rFonts w:ascii="Arial" w:hAnsi="Arial" w:cs="Arial"/>
          <w:b/>
        </w:rPr>
        <w:t xml:space="preserve">             </w:t>
      </w:r>
      <w:r w:rsidR="0032346F">
        <w:rPr>
          <w:rFonts w:ascii="Arial" w:hAnsi="Arial" w:cs="Arial"/>
          <w:b/>
        </w:rPr>
        <w:t xml:space="preserve"> </w:t>
      </w:r>
      <w:r w:rsidRPr="000157F1">
        <w:rPr>
          <w:rFonts w:ascii="Arial"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8" o:title=""/>
          </v:shape>
          <o:OLEObject Type="Embed" ProgID="PBrush" ShapeID="_x0000_i1025" DrawAspect="Content" ObjectID="_1643017254" r:id="rId9"/>
        </w:object>
      </w:r>
    </w:p>
    <w:p w:rsidR="00777FF5" w:rsidRPr="00687B90" w:rsidRDefault="000C1B5D" w:rsidP="0044750B">
      <w:pPr>
        <w:spacing w:after="0" w:line="240" w:lineRule="auto"/>
        <w:rPr>
          <w:rFonts w:ascii="Arial" w:hAnsi="Arial" w:cs="Arial"/>
          <w:b/>
          <w:color w:val="000000"/>
        </w:rPr>
      </w:pPr>
      <w:r w:rsidRPr="00A86B82">
        <w:rPr>
          <w:rFonts w:ascii="Arial" w:hAnsi="Arial" w:cs="Arial"/>
          <w:b/>
          <w:color w:val="000000"/>
        </w:rPr>
        <w:t xml:space="preserve">      </w:t>
      </w:r>
      <w:r w:rsidRPr="00687B90">
        <w:rPr>
          <w:rFonts w:ascii="Arial" w:hAnsi="Arial" w:cs="Arial"/>
          <w:b/>
          <w:color w:val="000000"/>
        </w:rPr>
        <w:t>ΕΛΛΗΝΙΚΗ ΔΗΜΟΚΡΑΤΙΑ</w:t>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00DC4D15">
        <w:rPr>
          <w:rFonts w:ascii="Arial" w:hAnsi="Arial" w:cs="Arial"/>
          <w:b/>
          <w:color w:val="000000"/>
        </w:rPr>
        <w:t xml:space="preserve">            </w:t>
      </w:r>
      <w:r w:rsidR="00777FF5" w:rsidRPr="00687B90">
        <w:rPr>
          <w:rFonts w:ascii="Arial" w:hAnsi="Arial" w:cs="Arial"/>
          <w:color w:val="000000"/>
        </w:rPr>
        <w:t xml:space="preserve">Λαμία </w:t>
      </w:r>
      <w:r w:rsidR="002F5D2A" w:rsidRPr="00687B90">
        <w:rPr>
          <w:rFonts w:ascii="Arial" w:hAnsi="Arial" w:cs="Arial"/>
          <w:color w:val="000000"/>
        </w:rPr>
        <w:t xml:space="preserve"> </w:t>
      </w:r>
      <w:r w:rsidR="009E0287">
        <w:rPr>
          <w:rFonts w:ascii="Arial" w:hAnsi="Arial" w:cs="Arial"/>
          <w:color w:val="000000"/>
        </w:rPr>
        <w:t>11/02</w:t>
      </w:r>
      <w:r w:rsidR="00970EFC">
        <w:rPr>
          <w:rFonts w:ascii="Arial" w:hAnsi="Arial" w:cs="Arial"/>
          <w:color w:val="000000"/>
        </w:rPr>
        <w:t>/2020</w:t>
      </w:r>
      <w:r w:rsidR="00687B90">
        <w:rPr>
          <w:rFonts w:ascii="Arial" w:hAnsi="Arial" w:cs="Arial"/>
          <w:b/>
          <w:color w:val="000000"/>
        </w:rPr>
        <w:t xml:space="preserve">               </w:t>
      </w:r>
    </w:p>
    <w:p w:rsidR="00777FF5" w:rsidRPr="00FA137C" w:rsidRDefault="00777FF5" w:rsidP="0044750B">
      <w:pPr>
        <w:spacing w:after="0" w:line="240" w:lineRule="auto"/>
        <w:rPr>
          <w:rFonts w:ascii="Arial" w:hAnsi="Arial" w:cs="Arial"/>
          <w:b/>
        </w:rPr>
      </w:pPr>
      <w:r w:rsidRPr="00687B90">
        <w:rPr>
          <w:rFonts w:ascii="Arial" w:hAnsi="Arial" w:cs="Arial"/>
          <w:b/>
          <w:color w:val="000000"/>
        </w:rPr>
        <w:t xml:space="preserve">           ΝΟΜΟΣ ΦΘΙΩΤΙΔΑΣ</w:t>
      </w:r>
      <w:r w:rsidRPr="00687B90">
        <w:rPr>
          <w:rFonts w:ascii="Arial" w:hAnsi="Arial" w:cs="Arial"/>
          <w:b/>
        </w:rPr>
        <w:t xml:space="preserve">                                        </w:t>
      </w:r>
      <w:r w:rsidRPr="00687B90">
        <w:rPr>
          <w:rFonts w:ascii="Arial" w:hAnsi="Arial" w:cs="Arial"/>
          <w:b/>
        </w:rPr>
        <w:tab/>
      </w:r>
      <w:r w:rsidRPr="00687B90">
        <w:rPr>
          <w:rFonts w:ascii="Arial" w:hAnsi="Arial" w:cs="Arial"/>
          <w:b/>
        </w:rPr>
        <w:tab/>
      </w:r>
      <w:r w:rsidR="00970EFC">
        <w:rPr>
          <w:rFonts w:ascii="Arial" w:hAnsi="Arial" w:cs="Arial"/>
        </w:rPr>
        <w:t xml:space="preserve"> </w:t>
      </w:r>
    </w:p>
    <w:p w:rsidR="000455A0" w:rsidRPr="00687B90" w:rsidRDefault="00777FF5" w:rsidP="0044750B">
      <w:pPr>
        <w:spacing w:after="0" w:line="240" w:lineRule="auto"/>
        <w:rPr>
          <w:rFonts w:ascii="Arial" w:hAnsi="Arial" w:cs="Arial"/>
          <w:b/>
        </w:rPr>
      </w:pPr>
      <w:r w:rsidRPr="00687B90">
        <w:rPr>
          <w:rFonts w:ascii="Arial" w:hAnsi="Arial" w:cs="Arial"/>
          <w:b/>
        </w:rPr>
        <w:t xml:space="preserve">            ΔΗΜΟΣ ΛΑΜΙΕΩΝ</w:t>
      </w:r>
    </w:p>
    <w:p w:rsidR="000455A0" w:rsidRPr="00687B90" w:rsidRDefault="000455A0" w:rsidP="000455A0">
      <w:pPr>
        <w:spacing w:after="0" w:line="240" w:lineRule="auto"/>
        <w:rPr>
          <w:rFonts w:ascii="Arial" w:hAnsi="Arial" w:cs="Arial"/>
          <w:b/>
        </w:rPr>
      </w:pPr>
      <w:r w:rsidRPr="00687B90">
        <w:rPr>
          <w:rFonts w:ascii="Arial" w:hAnsi="Arial" w:cs="Arial"/>
          <w:b/>
        </w:rPr>
        <w:t>Δ/ΝΣΗ ΠΑΙΔΕΙΑΣ ΔΙΑ ΒΙΟΥ ΜΑΘΗΣΗΣ</w:t>
      </w:r>
    </w:p>
    <w:p w:rsidR="000455A0" w:rsidRPr="00687B90" w:rsidRDefault="000455A0" w:rsidP="000455A0">
      <w:pPr>
        <w:spacing w:after="0" w:line="240" w:lineRule="auto"/>
        <w:rPr>
          <w:rFonts w:ascii="Arial" w:hAnsi="Arial" w:cs="Arial"/>
          <w:b/>
        </w:rPr>
      </w:pPr>
      <w:r w:rsidRPr="00687B90">
        <w:rPr>
          <w:rFonts w:ascii="Arial" w:hAnsi="Arial" w:cs="Arial"/>
          <w:b/>
        </w:rPr>
        <w:t>ΠΟΛΙΤΙΣΜΟΥ &amp; ΑΘΛΗΤΙΣΜΟΥ</w:t>
      </w:r>
    </w:p>
    <w:p w:rsidR="000455A0" w:rsidRPr="000157F1" w:rsidRDefault="000455A0" w:rsidP="000455A0">
      <w:pPr>
        <w:spacing w:after="0" w:line="240" w:lineRule="auto"/>
        <w:rPr>
          <w:rFonts w:ascii="Arial" w:hAnsi="Arial" w:cs="Arial"/>
        </w:rPr>
      </w:pPr>
      <w:r w:rsidRPr="00687B90">
        <w:rPr>
          <w:rFonts w:ascii="Arial" w:hAnsi="Arial" w:cs="Arial"/>
          <w:b/>
        </w:rPr>
        <w:t xml:space="preserve">ΤΜΗΜΑ </w:t>
      </w:r>
      <w:r w:rsidR="00107E73">
        <w:rPr>
          <w:rFonts w:ascii="Arial" w:hAnsi="Arial" w:cs="Arial"/>
          <w:b/>
        </w:rPr>
        <w:t>ΑΘΛΗΤΙΣΜΟΥ</w:t>
      </w:r>
      <w:r w:rsidRPr="000157F1">
        <w:rPr>
          <w:rFonts w:ascii="Arial" w:hAnsi="Arial" w:cs="Arial"/>
        </w:rPr>
        <w:tab/>
      </w:r>
    </w:p>
    <w:p w:rsidR="00777FF5" w:rsidRPr="000157F1" w:rsidRDefault="002124D4" w:rsidP="0044750B">
      <w:pPr>
        <w:spacing w:after="0" w:line="240" w:lineRule="auto"/>
        <w:rPr>
          <w:rFonts w:ascii="Arial" w:hAnsi="Arial" w:cs="Arial"/>
        </w:rPr>
      </w:pPr>
      <w:proofErr w:type="spellStart"/>
      <w:r>
        <w:rPr>
          <w:rFonts w:ascii="Arial" w:hAnsi="Arial" w:cs="Arial"/>
        </w:rPr>
        <w:t>Ταχ</w:t>
      </w:r>
      <w:proofErr w:type="spellEnd"/>
      <w:r>
        <w:rPr>
          <w:rFonts w:ascii="Arial" w:hAnsi="Arial" w:cs="Arial"/>
        </w:rPr>
        <w:t xml:space="preserve">. </w:t>
      </w:r>
      <w:proofErr w:type="spellStart"/>
      <w:r>
        <w:rPr>
          <w:rFonts w:ascii="Arial" w:hAnsi="Arial" w:cs="Arial"/>
        </w:rPr>
        <w:t>Δ</w:t>
      </w:r>
      <w:r w:rsidR="00777FF5" w:rsidRPr="000157F1">
        <w:rPr>
          <w:rFonts w:ascii="Arial" w:hAnsi="Arial" w:cs="Arial"/>
        </w:rPr>
        <w:t>νση</w:t>
      </w:r>
      <w:proofErr w:type="spellEnd"/>
      <w:r w:rsidR="00972599">
        <w:rPr>
          <w:rFonts w:ascii="Arial" w:hAnsi="Arial" w:cs="Arial"/>
        </w:rPr>
        <w:t xml:space="preserve">   </w:t>
      </w:r>
      <w:r>
        <w:rPr>
          <w:rFonts w:ascii="Arial" w:hAnsi="Arial" w:cs="Arial"/>
        </w:rPr>
        <w:t xml:space="preserve"> </w:t>
      </w:r>
      <w:r w:rsidR="00972599">
        <w:rPr>
          <w:rFonts w:ascii="Arial" w:hAnsi="Arial" w:cs="Arial"/>
        </w:rPr>
        <w:t xml:space="preserve"> : </w:t>
      </w:r>
      <w:r w:rsidR="000C1B5D">
        <w:rPr>
          <w:rFonts w:ascii="Arial" w:hAnsi="Arial" w:cs="Arial"/>
        </w:rPr>
        <w:t>Φιλίας 1</w:t>
      </w:r>
      <w:r w:rsidR="00777FF5" w:rsidRPr="000157F1">
        <w:rPr>
          <w:rFonts w:ascii="Arial" w:hAnsi="Arial" w:cs="Arial"/>
        </w:rPr>
        <w:tab/>
      </w:r>
      <w:r w:rsidR="00777FF5" w:rsidRPr="000157F1">
        <w:rPr>
          <w:rFonts w:ascii="Arial" w:hAnsi="Arial" w:cs="Arial"/>
        </w:rPr>
        <w:tab/>
      </w:r>
    </w:p>
    <w:p w:rsidR="000157F1" w:rsidRPr="000157F1" w:rsidRDefault="00972599" w:rsidP="0044750B">
      <w:pPr>
        <w:spacing w:after="0" w:line="240" w:lineRule="auto"/>
        <w:rPr>
          <w:rFonts w:ascii="Arial" w:hAnsi="Arial" w:cs="Arial"/>
        </w:rPr>
      </w:pPr>
      <w:proofErr w:type="spellStart"/>
      <w:r>
        <w:rPr>
          <w:rFonts w:ascii="Arial" w:hAnsi="Arial" w:cs="Arial"/>
        </w:rPr>
        <w:t>Ταχ.Κώδικας</w:t>
      </w:r>
      <w:proofErr w:type="spellEnd"/>
      <w:r w:rsidR="00777FF5" w:rsidRPr="000157F1">
        <w:rPr>
          <w:rFonts w:ascii="Arial" w:hAnsi="Arial" w:cs="Arial"/>
        </w:rPr>
        <w:t xml:space="preserve"> : </w:t>
      </w:r>
      <w:r w:rsidR="000C1B5D">
        <w:rPr>
          <w:rFonts w:ascii="Arial" w:hAnsi="Arial" w:cs="Arial"/>
        </w:rPr>
        <w:t>35133 ΛΑΜΙΑ</w:t>
      </w:r>
      <w:r w:rsidR="00777FF5" w:rsidRPr="000157F1">
        <w:rPr>
          <w:rFonts w:ascii="Arial" w:hAnsi="Arial" w:cs="Arial"/>
        </w:rPr>
        <w:tab/>
      </w:r>
      <w:r w:rsidR="00BF2C37">
        <w:rPr>
          <w:rFonts w:ascii="Arial" w:hAnsi="Arial" w:cs="Arial"/>
        </w:rPr>
        <w:t xml:space="preserve">                               </w:t>
      </w:r>
      <w:r w:rsidR="00970EFC">
        <w:rPr>
          <w:rFonts w:ascii="Arial" w:hAnsi="Arial" w:cs="Arial"/>
        </w:rPr>
        <w:tab/>
        <w:t xml:space="preserve">      </w:t>
      </w:r>
      <w:r w:rsidR="00BF2C37">
        <w:rPr>
          <w:rFonts w:ascii="Arial" w:hAnsi="Arial" w:cs="Arial"/>
        </w:rPr>
        <w:t xml:space="preserve"> </w:t>
      </w:r>
    </w:p>
    <w:p w:rsidR="00777FF5" w:rsidRPr="000157F1" w:rsidRDefault="009E5060" w:rsidP="0044750B">
      <w:pPr>
        <w:spacing w:after="0" w:line="240" w:lineRule="auto"/>
        <w:rPr>
          <w:rFonts w:ascii="Arial" w:hAnsi="Arial" w:cs="Arial"/>
        </w:rPr>
      </w:pPr>
      <w:r>
        <w:rPr>
          <w:rFonts w:ascii="Arial" w:hAnsi="Arial" w:cs="Arial"/>
        </w:rPr>
        <w:t xml:space="preserve">Πληροφορίες: </w:t>
      </w:r>
      <w:r w:rsidR="000C1B5D">
        <w:rPr>
          <w:rFonts w:ascii="Arial" w:hAnsi="Arial" w:cs="Arial"/>
        </w:rPr>
        <w:t>Δημήτριος Στριφτός</w:t>
      </w:r>
      <w:r w:rsidR="00777FF5" w:rsidRPr="000157F1">
        <w:rPr>
          <w:rFonts w:ascii="Arial" w:hAnsi="Arial" w:cs="Arial"/>
        </w:rPr>
        <w:tab/>
      </w:r>
      <w:r w:rsidR="00777FF5" w:rsidRPr="000157F1">
        <w:rPr>
          <w:rFonts w:ascii="Arial" w:hAnsi="Arial" w:cs="Arial"/>
        </w:rPr>
        <w:tab/>
      </w:r>
      <w:r w:rsidR="000C1B5D">
        <w:rPr>
          <w:rFonts w:ascii="Arial" w:hAnsi="Arial" w:cs="Arial"/>
        </w:rPr>
        <w:t xml:space="preserve">        </w:t>
      </w:r>
      <w:r w:rsidR="00C13883">
        <w:rPr>
          <w:rFonts w:ascii="Arial" w:hAnsi="Arial" w:cs="Arial"/>
        </w:rPr>
        <w:t xml:space="preserve">                       </w:t>
      </w:r>
    </w:p>
    <w:p w:rsidR="005D4C85" w:rsidRPr="000C33F9" w:rsidRDefault="00047409" w:rsidP="009E5060">
      <w:pPr>
        <w:spacing w:after="0" w:line="240" w:lineRule="auto"/>
        <w:rPr>
          <w:rFonts w:ascii="Arial" w:hAnsi="Arial" w:cs="Arial"/>
        </w:rPr>
      </w:pPr>
      <w:proofErr w:type="spellStart"/>
      <w:r>
        <w:rPr>
          <w:rFonts w:ascii="Arial" w:hAnsi="Arial" w:cs="Arial"/>
        </w:rPr>
        <w:t>Αρ.</w:t>
      </w:r>
      <w:r w:rsidR="00E65C48">
        <w:rPr>
          <w:rFonts w:ascii="Arial" w:hAnsi="Arial" w:cs="Arial"/>
        </w:rPr>
        <w:t>τηλεφ</w:t>
      </w:r>
      <w:proofErr w:type="spellEnd"/>
      <w:r w:rsidR="00E65C48">
        <w:rPr>
          <w:rFonts w:ascii="Arial" w:hAnsi="Arial" w:cs="Arial"/>
        </w:rPr>
        <w:t>.</w:t>
      </w:r>
      <w:r w:rsidR="00AF494D">
        <w:rPr>
          <w:rFonts w:ascii="Arial" w:hAnsi="Arial" w:cs="Arial"/>
        </w:rPr>
        <w:t xml:space="preserve">     </w:t>
      </w:r>
      <w:r w:rsidR="002124D4">
        <w:rPr>
          <w:rFonts w:ascii="Arial" w:hAnsi="Arial" w:cs="Arial"/>
        </w:rPr>
        <w:t xml:space="preserve"> </w:t>
      </w:r>
      <w:r w:rsidR="00777FF5" w:rsidRPr="000C33F9">
        <w:rPr>
          <w:rFonts w:ascii="Arial" w:hAnsi="Arial" w:cs="Arial"/>
        </w:rPr>
        <w:t>: 2231</w:t>
      </w:r>
      <w:r w:rsidR="000C1B5D" w:rsidRPr="000C33F9">
        <w:rPr>
          <w:rFonts w:ascii="Arial" w:hAnsi="Arial" w:cs="Arial"/>
        </w:rPr>
        <w:t>067413</w:t>
      </w:r>
      <w:r w:rsidR="00BF2C37" w:rsidRPr="000C33F9">
        <w:rPr>
          <w:rFonts w:ascii="Arial" w:hAnsi="Arial" w:cs="Arial"/>
        </w:rPr>
        <w:t xml:space="preserve">                                   </w:t>
      </w:r>
      <w:r w:rsidR="00970EFC" w:rsidRPr="000C33F9">
        <w:rPr>
          <w:rFonts w:ascii="Arial" w:hAnsi="Arial" w:cs="Arial"/>
        </w:rPr>
        <w:t xml:space="preserve"> </w:t>
      </w:r>
    </w:p>
    <w:p w:rsidR="00E42894" w:rsidRPr="000C33F9" w:rsidRDefault="002124D4" w:rsidP="009E5060">
      <w:pPr>
        <w:spacing w:after="0" w:line="240" w:lineRule="auto"/>
        <w:rPr>
          <w:rFonts w:ascii="Arial" w:hAnsi="Arial" w:cs="Arial"/>
        </w:rPr>
      </w:pPr>
      <w:r>
        <w:rPr>
          <w:rFonts w:ascii="Arial" w:hAnsi="Arial" w:cs="Arial"/>
        </w:rPr>
        <w:t>Αρ</w:t>
      </w:r>
      <w:r w:rsidRPr="000C33F9">
        <w:rPr>
          <w:rFonts w:ascii="Arial" w:hAnsi="Arial" w:cs="Arial"/>
        </w:rPr>
        <w:t>.</w:t>
      </w:r>
      <w:r>
        <w:rPr>
          <w:rFonts w:ascii="Arial" w:hAnsi="Arial" w:cs="Arial"/>
          <w:lang w:val="en-US"/>
        </w:rPr>
        <w:t>FAX</w:t>
      </w:r>
      <w:r w:rsidRPr="000C33F9">
        <w:rPr>
          <w:rFonts w:ascii="Arial" w:hAnsi="Arial" w:cs="Arial"/>
        </w:rPr>
        <w:t xml:space="preserve">         : 2231</w:t>
      </w:r>
      <w:r w:rsidR="000C1B5D" w:rsidRPr="000C33F9">
        <w:rPr>
          <w:rFonts w:ascii="Arial" w:hAnsi="Arial" w:cs="Arial"/>
        </w:rPr>
        <w:t>067413</w:t>
      </w:r>
      <w:r w:rsidR="00BF2C37" w:rsidRPr="000C33F9">
        <w:rPr>
          <w:rFonts w:ascii="Arial" w:hAnsi="Arial" w:cs="Arial"/>
        </w:rPr>
        <w:tab/>
      </w:r>
      <w:r w:rsidR="00BF2C37" w:rsidRPr="000C33F9">
        <w:rPr>
          <w:rFonts w:ascii="Arial" w:hAnsi="Arial" w:cs="Arial"/>
        </w:rPr>
        <w:tab/>
      </w:r>
      <w:r w:rsidR="00BF2C37" w:rsidRPr="000C33F9">
        <w:rPr>
          <w:rFonts w:ascii="Arial" w:hAnsi="Arial" w:cs="Arial"/>
        </w:rPr>
        <w:tab/>
        <w:t xml:space="preserve">        </w:t>
      </w:r>
      <w:r w:rsidR="00970EFC" w:rsidRPr="000C33F9">
        <w:rPr>
          <w:rFonts w:ascii="Arial" w:hAnsi="Arial" w:cs="Arial"/>
        </w:rPr>
        <w:t xml:space="preserve">  </w:t>
      </w:r>
      <w:r w:rsidR="00BF2C37" w:rsidRPr="000C33F9">
        <w:rPr>
          <w:rFonts w:ascii="Arial" w:hAnsi="Arial" w:cs="Arial"/>
        </w:rPr>
        <w:t xml:space="preserve"> </w:t>
      </w:r>
    </w:p>
    <w:p w:rsidR="00BF2C37" w:rsidRPr="006D4B83" w:rsidRDefault="00E42894" w:rsidP="009E5060">
      <w:pPr>
        <w:spacing w:after="0" w:line="240" w:lineRule="auto"/>
        <w:rPr>
          <w:rFonts w:ascii="Arial" w:hAnsi="Arial" w:cs="Arial"/>
        </w:rPr>
      </w:pPr>
      <w:r>
        <w:rPr>
          <w:rFonts w:ascii="Arial" w:hAnsi="Arial" w:cs="Arial"/>
        </w:rPr>
        <w:t>Ε</w:t>
      </w:r>
      <w:r w:rsidRPr="006D4B83">
        <w:rPr>
          <w:rFonts w:ascii="Arial" w:hAnsi="Arial" w:cs="Arial"/>
        </w:rPr>
        <w:t>-</w:t>
      </w:r>
      <w:r>
        <w:rPr>
          <w:rFonts w:ascii="Arial" w:hAnsi="Arial" w:cs="Arial"/>
          <w:lang w:val="en-US"/>
        </w:rPr>
        <w:t>mail</w:t>
      </w:r>
      <w:r w:rsidRPr="006D4B83">
        <w:rPr>
          <w:rFonts w:ascii="Arial" w:hAnsi="Arial" w:cs="Arial"/>
        </w:rPr>
        <w:t xml:space="preserve">           :</w:t>
      </w:r>
      <w:r w:rsidR="00C837F2" w:rsidRPr="006D4B83">
        <w:rPr>
          <w:rFonts w:ascii="Arial" w:hAnsi="Arial" w:cs="Arial"/>
        </w:rPr>
        <w:t xml:space="preserve"> </w:t>
      </w:r>
      <w:r w:rsidR="000C1B5D" w:rsidRPr="001E094B">
        <w:rPr>
          <w:rFonts w:ascii="Arial" w:hAnsi="Arial" w:cs="Arial"/>
          <w:u w:val="single"/>
          <w:lang w:val="en-US"/>
        </w:rPr>
        <w:t>d</w:t>
      </w:r>
      <w:r w:rsidR="000C1B5D" w:rsidRPr="006D4B83">
        <w:rPr>
          <w:rFonts w:ascii="Arial" w:hAnsi="Arial" w:cs="Arial"/>
          <w:u w:val="single"/>
        </w:rPr>
        <w:t>.</w:t>
      </w:r>
      <w:r w:rsidR="000C1B5D" w:rsidRPr="001E094B">
        <w:rPr>
          <w:rFonts w:ascii="Arial" w:hAnsi="Arial" w:cs="Arial"/>
          <w:u w:val="single"/>
          <w:lang w:val="en-US"/>
        </w:rPr>
        <w:t>striftos</w:t>
      </w:r>
      <w:r w:rsidR="00C837F2" w:rsidRPr="006D4B83">
        <w:rPr>
          <w:rFonts w:ascii="Arial" w:hAnsi="Arial" w:cs="Arial"/>
          <w:u w:val="single"/>
        </w:rPr>
        <w:t>@</w:t>
      </w:r>
      <w:r w:rsidR="00C837F2" w:rsidRPr="001E094B">
        <w:rPr>
          <w:rFonts w:ascii="Arial" w:hAnsi="Arial" w:cs="Arial"/>
          <w:u w:val="single"/>
          <w:lang w:val="en-US"/>
        </w:rPr>
        <w:t>lamia</w:t>
      </w:r>
      <w:r w:rsidR="00C837F2" w:rsidRPr="006D4B83">
        <w:rPr>
          <w:rFonts w:ascii="Arial" w:hAnsi="Arial" w:cs="Arial"/>
          <w:u w:val="single"/>
        </w:rPr>
        <w:t>-</w:t>
      </w:r>
      <w:r w:rsidR="00C837F2" w:rsidRPr="001E094B">
        <w:rPr>
          <w:rFonts w:ascii="Arial" w:hAnsi="Arial" w:cs="Arial"/>
          <w:u w:val="single"/>
          <w:lang w:val="en-US"/>
        </w:rPr>
        <w:t>city</w:t>
      </w:r>
      <w:r w:rsidR="00C837F2" w:rsidRPr="006D4B83">
        <w:rPr>
          <w:rFonts w:ascii="Arial" w:hAnsi="Arial" w:cs="Arial"/>
          <w:u w:val="single"/>
        </w:rPr>
        <w:t>.</w:t>
      </w:r>
      <w:r w:rsidR="00C837F2" w:rsidRPr="001E094B">
        <w:rPr>
          <w:rFonts w:ascii="Arial" w:hAnsi="Arial" w:cs="Arial"/>
          <w:u w:val="single"/>
          <w:lang w:val="en-US"/>
        </w:rPr>
        <w:t>gr</w:t>
      </w:r>
      <w:r w:rsidR="00777FF5" w:rsidRPr="006D4B83">
        <w:rPr>
          <w:rFonts w:ascii="Arial" w:hAnsi="Arial" w:cs="Arial"/>
        </w:rPr>
        <w:tab/>
      </w:r>
      <w:r w:rsidR="000C1B5D" w:rsidRPr="006D4B83">
        <w:rPr>
          <w:rFonts w:ascii="Arial" w:hAnsi="Arial" w:cs="Arial"/>
        </w:rPr>
        <w:t xml:space="preserve">         </w:t>
      </w:r>
    </w:p>
    <w:p w:rsidR="00777FF5" w:rsidRPr="006D4B83" w:rsidRDefault="00BF2C37" w:rsidP="009E5060">
      <w:pPr>
        <w:spacing w:after="0" w:line="240" w:lineRule="auto"/>
        <w:rPr>
          <w:rFonts w:ascii="Arial" w:hAnsi="Arial" w:cs="Arial"/>
        </w:rPr>
      </w:pP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r w:rsidR="00970EFC" w:rsidRPr="006D4B83">
        <w:rPr>
          <w:rFonts w:ascii="Arial" w:hAnsi="Arial" w:cs="Arial"/>
          <w:b/>
          <w:u w:val="single"/>
        </w:rPr>
        <w:t xml:space="preserve"> </w:t>
      </w:r>
    </w:p>
    <w:p w:rsidR="000C1B5D" w:rsidRPr="006D4B83" w:rsidRDefault="00777FF5" w:rsidP="00A9718A">
      <w:pPr>
        <w:spacing w:after="0" w:line="240" w:lineRule="auto"/>
        <w:rPr>
          <w:rFonts w:ascii="Arial" w:hAnsi="Arial" w:cs="Arial"/>
        </w:rPr>
      </w:pP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r w:rsidRPr="006D4B83">
        <w:rPr>
          <w:rFonts w:ascii="Arial" w:hAnsi="Arial" w:cs="Arial"/>
        </w:rPr>
        <w:tab/>
      </w:r>
    </w:p>
    <w:p w:rsidR="000313AC" w:rsidRPr="006D4B83" w:rsidRDefault="000313AC" w:rsidP="00A9718A">
      <w:pPr>
        <w:spacing w:after="0" w:line="240" w:lineRule="auto"/>
        <w:rPr>
          <w:rFonts w:ascii="Arial" w:hAnsi="Arial" w:cs="Arial"/>
        </w:rPr>
      </w:pPr>
    </w:p>
    <w:p w:rsidR="00E32C34" w:rsidRDefault="00E32C34" w:rsidP="00E32C34">
      <w:pPr>
        <w:keepNext/>
        <w:suppressAutoHyphens/>
        <w:ind w:left="1080" w:hanging="1080"/>
        <w:jc w:val="center"/>
        <w:outlineLvl w:val="3"/>
        <w:rPr>
          <w:rFonts w:ascii="Arial" w:eastAsia="Arial Unicode MS" w:hAnsi="Arial" w:cs="Arial"/>
          <w:b/>
          <w:bCs/>
          <w:spacing w:val="52"/>
          <w:lang w:eastAsia="ar-SA"/>
        </w:rPr>
      </w:pPr>
      <w:r>
        <w:rPr>
          <w:rFonts w:ascii="Arial" w:eastAsia="Arial Unicode MS" w:hAnsi="Arial" w:cs="Arial"/>
          <w:b/>
          <w:bCs/>
          <w:spacing w:val="52"/>
          <w:lang w:eastAsia="ar-SA"/>
        </w:rPr>
        <w:t>ΕΙΣΗΓΗΣΗ</w:t>
      </w:r>
    </w:p>
    <w:p w:rsidR="00E32C34" w:rsidRDefault="00E32C34" w:rsidP="00E32C34">
      <w:pPr>
        <w:jc w:val="center"/>
        <w:rPr>
          <w:rFonts w:ascii="Arial" w:eastAsia="Calibri" w:hAnsi="Arial" w:cs="Arial"/>
          <w:bCs/>
          <w:spacing w:val="102"/>
          <w:lang w:eastAsia="en-US"/>
        </w:rPr>
      </w:pPr>
      <w:r>
        <w:rPr>
          <w:rFonts w:ascii="Arial" w:eastAsia="Calibri" w:hAnsi="Arial" w:cs="Arial"/>
          <w:bCs/>
          <w:spacing w:val="102"/>
          <w:lang w:eastAsia="en-US"/>
        </w:rPr>
        <w:t>Προς</w:t>
      </w:r>
    </w:p>
    <w:p w:rsidR="00E32C34" w:rsidRDefault="00E32C34" w:rsidP="00E32C34">
      <w:pPr>
        <w:jc w:val="center"/>
        <w:rPr>
          <w:rFonts w:ascii="Arial" w:hAnsi="Arial" w:cs="Arial"/>
          <w:lang w:eastAsia="en-US"/>
        </w:rPr>
      </w:pPr>
      <w:r>
        <w:rPr>
          <w:rFonts w:ascii="Arial" w:hAnsi="Arial" w:cs="Arial"/>
          <w:lang w:eastAsia="en-US"/>
        </w:rPr>
        <w:t>Τ</w:t>
      </w:r>
      <w:r>
        <w:rPr>
          <w:rFonts w:ascii="Arial" w:hAnsi="Arial" w:cs="Arial"/>
          <w:lang w:val="en-US" w:eastAsia="en-US"/>
        </w:rPr>
        <w:t>o</w:t>
      </w:r>
      <w:r>
        <w:rPr>
          <w:rFonts w:ascii="Arial" w:hAnsi="Arial" w:cs="Arial"/>
          <w:lang w:eastAsia="en-US"/>
        </w:rPr>
        <w:t xml:space="preserve">ν Αντιδήμαρχο Αθλητισμού Δήμου </w:t>
      </w:r>
      <w:proofErr w:type="spellStart"/>
      <w:r>
        <w:rPr>
          <w:rFonts w:ascii="Arial" w:hAnsi="Arial" w:cs="Arial"/>
          <w:lang w:eastAsia="en-US"/>
        </w:rPr>
        <w:t>Λαμιέων</w:t>
      </w:r>
      <w:proofErr w:type="spellEnd"/>
      <w:r>
        <w:rPr>
          <w:rFonts w:ascii="Arial" w:hAnsi="Arial" w:cs="Arial"/>
          <w:lang w:eastAsia="en-US"/>
        </w:rPr>
        <w:t xml:space="preserve"> </w:t>
      </w:r>
      <w:proofErr w:type="spellStart"/>
      <w:r>
        <w:rPr>
          <w:rFonts w:ascii="Arial" w:hAnsi="Arial" w:cs="Arial"/>
          <w:lang w:eastAsia="en-US"/>
        </w:rPr>
        <w:t>κο</w:t>
      </w:r>
      <w:proofErr w:type="spellEnd"/>
      <w:r>
        <w:rPr>
          <w:rFonts w:ascii="Arial" w:hAnsi="Arial" w:cs="Arial"/>
          <w:lang w:eastAsia="en-US"/>
        </w:rPr>
        <w:t xml:space="preserve"> Φώσκολο Παναγιώτη  </w:t>
      </w:r>
    </w:p>
    <w:p w:rsidR="00970EFC" w:rsidRPr="00172AA0" w:rsidRDefault="00970EFC" w:rsidP="00970EFC">
      <w:pPr>
        <w:jc w:val="both"/>
        <w:rPr>
          <w:rFonts w:ascii="Arial" w:hAnsi="Arial" w:cs="Arial"/>
          <w:b/>
          <w:bCs/>
        </w:rPr>
      </w:pPr>
    </w:p>
    <w:p w:rsidR="009E0287" w:rsidRPr="006D4B83" w:rsidRDefault="004C1853" w:rsidP="00970EFC">
      <w:pPr>
        <w:jc w:val="both"/>
        <w:rPr>
          <w:rFonts w:ascii="Arial" w:hAnsi="Arial" w:cs="Arial"/>
          <w:bCs/>
        </w:rPr>
      </w:pPr>
      <w:r>
        <w:rPr>
          <w:rFonts w:ascii="Arial" w:hAnsi="Arial" w:cs="Arial"/>
          <w:b/>
          <w:bCs/>
        </w:rPr>
        <w:t xml:space="preserve">ΘΕΜΑ: </w:t>
      </w:r>
      <w:r w:rsidRPr="009E0287">
        <w:rPr>
          <w:rFonts w:ascii="Arial" w:hAnsi="Arial" w:cs="Arial"/>
          <w:bCs/>
          <w:color w:val="000000" w:themeColor="text1"/>
        </w:rPr>
        <w:t xml:space="preserve">Έγκριση τροποποίησης </w:t>
      </w:r>
      <w:r w:rsidR="0021654A">
        <w:rPr>
          <w:rFonts w:ascii="Arial" w:hAnsi="Arial" w:cs="Arial"/>
          <w:bCs/>
          <w:color w:val="000000" w:themeColor="text1"/>
        </w:rPr>
        <w:t xml:space="preserve">άρθρου 3 </w:t>
      </w:r>
      <w:r w:rsidRPr="009E0287">
        <w:rPr>
          <w:rFonts w:ascii="Arial" w:hAnsi="Arial" w:cs="Arial"/>
          <w:bCs/>
          <w:color w:val="000000" w:themeColor="text1"/>
        </w:rPr>
        <w:t>κανονισμού</w:t>
      </w:r>
      <w:r w:rsidR="009E0287" w:rsidRPr="009E0287">
        <w:rPr>
          <w:rFonts w:ascii="Arial" w:hAnsi="Arial" w:cs="Arial"/>
          <w:bCs/>
          <w:color w:val="000000" w:themeColor="text1"/>
        </w:rPr>
        <w:t xml:space="preserve"> λειτουργίας</w:t>
      </w:r>
      <w:r w:rsidR="00B92D02">
        <w:rPr>
          <w:rFonts w:ascii="Arial" w:hAnsi="Arial" w:cs="Arial"/>
          <w:bCs/>
          <w:color w:val="000000" w:themeColor="text1"/>
        </w:rPr>
        <w:t xml:space="preserve"> κλειστών και ανοικτών</w:t>
      </w:r>
      <w:r w:rsidR="009E0287" w:rsidRPr="009E0287">
        <w:rPr>
          <w:rFonts w:ascii="Arial" w:hAnsi="Arial" w:cs="Arial"/>
          <w:bCs/>
          <w:color w:val="000000" w:themeColor="text1"/>
        </w:rPr>
        <w:t xml:space="preserve"> αθλητικών χώρων</w:t>
      </w:r>
      <w:r w:rsidR="00F304FE" w:rsidRPr="00F304FE">
        <w:rPr>
          <w:rFonts w:ascii="Arial" w:hAnsi="Arial" w:cs="Arial"/>
          <w:bCs/>
          <w:color w:val="000000" w:themeColor="text1"/>
        </w:rPr>
        <w:t xml:space="preserve"> </w:t>
      </w:r>
      <w:r w:rsidR="00B92D02">
        <w:rPr>
          <w:rFonts w:ascii="Arial" w:hAnsi="Arial" w:cs="Arial"/>
          <w:bCs/>
          <w:color w:val="000000" w:themeColor="text1"/>
        </w:rPr>
        <w:t>-</w:t>
      </w:r>
      <w:r w:rsidR="00F304FE" w:rsidRPr="00F304FE">
        <w:rPr>
          <w:rFonts w:ascii="Arial" w:hAnsi="Arial" w:cs="Arial"/>
          <w:bCs/>
          <w:color w:val="000000" w:themeColor="text1"/>
        </w:rPr>
        <w:t xml:space="preserve"> </w:t>
      </w:r>
      <w:r w:rsidR="00B92D02">
        <w:rPr>
          <w:rFonts w:ascii="Arial" w:hAnsi="Arial" w:cs="Arial"/>
          <w:bCs/>
          <w:color w:val="000000" w:themeColor="text1"/>
        </w:rPr>
        <w:t>γυμναστηρίων του</w:t>
      </w:r>
      <w:r w:rsidR="0021654A">
        <w:rPr>
          <w:rFonts w:ascii="Arial" w:hAnsi="Arial" w:cs="Arial"/>
          <w:bCs/>
          <w:color w:val="000000" w:themeColor="text1"/>
        </w:rPr>
        <w:t xml:space="preserve"> Δήμου </w:t>
      </w:r>
      <w:proofErr w:type="spellStart"/>
      <w:r w:rsidR="0021654A">
        <w:rPr>
          <w:rFonts w:ascii="Arial" w:hAnsi="Arial" w:cs="Arial"/>
          <w:bCs/>
          <w:color w:val="000000" w:themeColor="text1"/>
        </w:rPr>
        <w:t>Λαμιέων</w:t>
      </w:r>
      <w:proofErr w:type="spellEnd"/>
      <w:r w:rsidR="009E0287" w:rsidRPr="009E0287">
        <w:rPr>
          <w:rFonts w:ascii="Arial" w:hAnsi="Arial" w:cs="Arial"/>
          <w:bCs/>
          <w:color w:val="000000" w:themeColor="text1"/>
        </w:rPr>
        <w:t xml:space="preserve">, </w:t>
      </w:r>
      <w:r w:rsidR="00B92D02">
        <w:rPr>
          <w:rFonts w:ascii="Arial" w:hAnsi="Arial" w:cs="Arial"/>
          <w:bCs/>
          <w:color w:val="000000" w:themeColor="text1"/>
        </w:rPr>
        <w:t>περί</w:t>
      </w:r>
      <w:r w:rsidR="009E0287" w:rsidRPr="009E0287">
        <w:rPr>
          <w:rFonts w:ascii="Arial" w:hAnsi="Arial" w:cs="Arial"/>
          <w:bCs/>
          <w:color w:val="000000" w:themeColor="text1"/>
        </w:rPr>
        <w:t xml:space="preserve"> </w:t>
      </w:r>
      <w:r w:rsidR="00B92D02">
        <w:rPr>
          <w:rFonts w:ascii="Arial" w:hAnsi="Arial" w:cs="Arial"/>
          <w:bCs/>
          <w:color w:val="000000" w:themeColor="text1"/>
        </w:rPr>
        <w:t>μετ</w:t>
      </w:r>
      <w:r w:rsidR="009E0287" w:rsidRPr="009E0287">
        <w:rPr>
          <w:rFonts w:ascii="Arial" w:hAnsi="Arial" w:cs="Arial"/>
          <w:bCs/>
          <w:color w:val="000000" w:themeColor="text1"/>
        </w:rPr>
        <w:t>ονομασία</w:t>
      </w:r>
      <w:r w:rsidR="00B92D02">
        <w:rPr>
          <w:rFonts w:ascii="Arial" w:hAnsi="Arial" w:cs="Arial"/>
          <w:bCs/>
          <w:color w:val="000000" w:themeColor="text1"/>
        </w:rPr>
        <w:t>ς</w:t>
      </w:r>
      <w:r w:rsidR="009E0287" w:rsidRPr="009E0287">
        <w:rPr>
          <w:rFonts w:ascii="Arial" w:hAnsi="Arial" w:cs="Arial"/>
          <w:bCs/>
          <w:color w:val="000000" w:themeColor="text1"/>
        </w:rPr>
        <w:t xml:space="preserve"> του</w:t>
      </w:r>
      <w:r w:rsidR="009E0287">
        <w:rPr>
          <w:rFonts w:ascii="Arial" w:hAnsi="Arial" w:cs="Arial"/>
          <w:b/>
          <w:bCs/>
          <w:color w:val="FF0000"/>
        </w:rPr>
        <w:t xml:space="preserve"> </w:t>
      </w:r>
      <w:r w:rsidR="009E0287">
        <w:rPr>
          <w:rFonts w:ascii="Arial" w:hAnsi="Arial" w:cs="Arial"/>
        </w:rPr>
        <w:t>Δημοτικού Αθλητικού Κέντρου Λαμίας σε</w:t>
      </w:r>
      <w:r w:rsidR="009E0287">
        <w:rPr>
          <w:rFonts w:ascii="Arial" w:hAnsi="Arial" w:cs="Arial"/>
          <w:b/>
          <w:bCs/>
          <w:color w:val="FF0000"/>
        </w:rPr>
        <w:t xml:space="preserve"> </w:t>
      </w:r>
      <w:r w:rsidR="00970EFC">
        <w:rPr>
          <w:rFonts w:ascii="Arial" w:hAnsi="Arial" w:cs="Arial"/>
          <w:b/>
          <w:bCs/>
        </w:rPr>
        <w:t xml:space="preserve"> </w:t>
      </w:r>
      <w:r w:rsidR="00970EFC" w:rsidRPr="009E0287">
        <w:rPr>
          <w:rFonts w:ascii="Arial" w:hAnsi="Arial" w:cs="Arial"/>
          <w:b/>
          <w:bCs/>
          <w:sz w:val="20"/>
          <w:szCs w:val="20"/>
        </w:rPr>
        <w:t>ΔΑΚ ΛΑΜΙΑΣ</w:t>
      </w:r>
      <w:r w:rsidR="00970EFC" w:rsidRPr="001500FB">
        <w:rPr>
          <w:rFonts w:ascii="Arial" w:hAnsi="Arial" w:cs="Arial"/>
          <w:b/>
          <w:bCs/>
        </w:rPr>
        <w:t xml:space="preserve"> </w:t>
      </w:r>
      <w:r w:rsidR="009E0287" w:rsidRPr="009E0287">
        <w:rPr>
          <w:rFonts w:ascii="Arial" w:hAnsi="Arial" w:cs="Arial"/>
          <w:b/>
          <w:bCs/>
          <w:sz w:val="16"/>
          <w:szCs w:val="16"/>
        </w:rPr>
        <w:t>&lt;&lt;</w:t>
      </w:r>
      <w:r w:rsidR="009E0287" w:rsidRPr="009E0287">
        <w:rPr>
          <w:rFonts w:ascii="Arial" w:hAnsi="Arial" w:cs="Arial"/>
          <w:b/>
          <w:bCs/>
          <w:sz w:val="20"/>
          <w:szCs w:val="20"/>
        </w:rPr>
        <w:t>ΑΘΑΝΑΣΙΟΣ ΔΙΑΚΟΣ</w:t>
      </w:r>
      <w:r w:rsidR="009E0287" w:rsidRPr="009E0287">
        <w:rPr>
          <w:rFonts w:ascii="Arial" w:hAnsi="Arial" w:cs="Arial"/>
          <w:b/>
          <w:bCs/>
          <w:sz w:val="16"/>
          <w:szCs w:val="16"/>
        </w:rPr>
        <w:t>&gt;&gt;</w:t>
      </w:r>
      <w:r w:rsidR="006D4B83" w:rsidRPr="006D4B83">
        <w:rPr>
          <w:rFonts w:ascii="Arial" w:hAnsi="Arial" w:cs="Arial"/>
          <w:bCs/>
          <w:sz w:val="16"/>
          <w:szCs w:val="16"/>
        </w:rPr>
        <w:t>.</w:t>
      </w:r>
    </w:p>
    <w:p w:rsidR="00970EFC" w:rsidRDefault="00B6111B" w:rsidP="00970EFC">
      <w:pPr>
        <w:jc w:val="both"/>
        <w:rPr>
          <w:rFonts w:ascii="Arial" w:hAnsi="Arial" w:cs="Arial"/>
        </w:rPr>
      </w:pPr>
      <w:r>
        <w:rPr>
          <w:rFonts w:ascii="Arial" w:hAnsi="Arial" w:cs="Arial"/>
        </w:rPr>
        <w:t xml:space="preserve">Έχοντας </w:t>
      </w:r>
      <w:proofErr w:type="spellStart"/>
      <w:r>
        <w:rPr>
          <w:rFonts w:ascii="Arial" w:hAnsi="Arial" w:cs="Arial"/>
        </w:rPr>
        <w:t>υπόψιν</w:t>
      </w:r>
      <w:proofErr w:type="spellEnd"/>
      <w:r w:rsidR="00970EFC" w:rsidRPr="001500FB">
        <w:rPr>
          <w:rFonts w:ascii="Arial" w:hAnsi="Arial" w:cs="Arial"/>
        </w:rPr>
        <w:t>:</w:t>
      </w:r>
    </w:p>
    <w:p w:rsidR="00FC201D" w:rsidRDefault="00FC201D" w:rsidP="00FC201D">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189/2018 (ΑΔΑ: 6ΘΛΜΩΛΚ-ΗΚΥ) Απόφαση Δημοτικού Συμβουλίου περί έγκρισης του </w:t>
      </w:r>
      <w:r>
        <w:rPr>
          <w:rFonts w:ascii="Arial" w:hAnsi="Arial" w:cs="Arial"/>
          <w:bCs/>
          <w:color w:val="000000" w:themeColor="text1"/>
          <w:sz w:val="22"/>
          <w:szCs w:val="22"/>
        </w:rPr>
        <w:t xml:space="preserve">κανονισμού λειτουργίας κλειστών και ανοικτών αθλητικών χώρων-γυμναστηρίων του Δήμου </w:t>
      </w:r>
      <w:proofErr w:type="spellStart"/>
      <w:r>
        <w:rPr>
          <w:rFonts w:ascii="Arial" w:hAnsi="Arial" w:cs="Arial"/>
          <w:bCs/>
          <w:color w:val="000000" w:themeColor="text1"/>
          <w:sz w:val="22"/>
          <w:szCs w:val="22"/>
        </w:rPr>
        <w:t>Λαμιέων</w:t>
      </w:r>
      <w:proofErr w:type="spellEnd"/>
      <w:r w:rsidR="00F304FE" w:rsidRPr="00F304FE">
        <w:rPr>
          <w:rFonts w:ascii="Arial" w:hAnsi="Arial" w:cs="Arial"/>
          <w:bCs/>
          <w:color w:val="000000" w:themeColor="text1"/>
          <w:sz w:val="22"/>
          <w:szCs w:val="22"/>
        </w:rPr>
        <w:t>.</w:t>
      </w:r>
    </w:p>
    <w:p w:rsidR="00FC201D" w:rsidRPr="00FC201D" w:rsidRDefault="00FC201D" w:rsidP="00FC201D">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Την υπ’ αριθ. 150/2019</w:t>
      </w:r>
      <w:r w:rsidRPr="00A24477">
        <w:rPr>
          <w:rFonts w:ascii="Arial" w:hAnsi="Arial" w:cs="Arial"/>
          <w:sz w:val="22"/>
          <w:szCs w:val="22"/>
        </w:rPr>
        <w:t xml:space="preserve"> Απόφαση Δημοτικού Συμβουλίου περί</w:t>
      </w:r>
      <w:r>
        <w:rPr>
          <w:rFonts w:ascii="Arial" w:hAnsi="Arial" w:cs="Arial"/>
          <w:sz w:val="22"/>
          <w:szCs w:val="22"/>
        </w:rPr>
        <w:t xml:space="preserve"> Ονοματοθεσίας Δημοτικού Αθλητικού Κέντρου Λαμίας σε ΔΑΚ ΛΑΜΙΑΣ </w:t>
      </w:r>
      <w:r w:rsidRPr="0065299C">
        <w:rPr>
          <w:rFonts w:ascii="Arial" w:hAnsi="Arial" w:cs="Arial"/>
          <w:sz w:val="16"/>
          <w:szCs w:val="16"/>
        </w:rPr>
        <w:t>&lt;&lt;</w:t>
      </w:r>
      <w:r>
        <w:rPr>
          <w:rFonts w:ascii="Arial" w:hAnsi="Arial" w:cs="Arial"/>
          <w:sz w:val="22"/>
          <w:szCs w:val="22"/>
        </w:rPr>
        <w:t>ΑΘΑΝΑΣΙΟΣ ΔΙΑΚΟΣ</w:t>
      </w:r>
      <w:r w:rsidRPr="0065299C">
        <w:rPr>
          <w:rFonts w:ascii="Arial" w:hAnsi="Arial" w:cs="Arial"/>
          <w:sz w:val="16"/>
          <w:szCs w:val="16"/>
        </w:rPr>
        <w:t>&gt;&gt;</w:t>
      </w:r>
      <w:r w:rsidR="00F304FE" w:rsidRPr="00F304FE">
        <w:rPr>
          <w:rFonts w:ascii="Arial" w:hAnsi="Arial" w:cs="Arial"/>
          <w:sz w:val="16"/>
          <w:szCs w:val="16"/>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15227/12-04-2019 αίτηση 14 Δημοτικών συμβούλων</w:t>
      </w:r>
      <w:r w:rsidR="00F304FE" w:rsidRPr="00F304FE">
        <w:rPr>
          <w:rFonts w:ascii="Arial" w:hAnsi="Arial" w:cs="Arial"/>
          <w:sz w:val="22"/>
          <w:szCs w:val="22"/>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15365/16-04-2019 αίτηση του Δημοτικού Σ</w:t>
      </w:r>
      <w:r w:rsidR="00F304FE">
        <w:rPr>
          <w:rFonts w:ascii="Arial" w:hAnsi="Arial" w:cs="Arial"/>
          <w:sz w:val="22"/>
          <w:szCs w:val="22"/>
        </w:rPr>
        <w:t>υμβούλου κ. Γεωργίου Καρανάσιου</w:t>
      </w:r>
      <w:r w:rsidR="00F304FE" w:rsidRPr="00F304FE">
        <w:rPr>
          <w:rFonts w:ascii="Arial" w:hAnsi="Arial" w:cs="Arial"/>
          <w:sz w:val="22"/>
          <w:szCs w:val="22"/>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68/2019 (ΑΔΑ: Ω8Ε3ΩΛΚ-5ΘΨ) έκφραση γνώμης της Δημοτικής Κοινότητας </w:t>
      </w:r>
      <w:proofErr w:type="spellStart"/>
      <w:r>
        <w:rPr>
          <w:rFonts w:ascii="Arial" w:hAnsi="Arial" w:cs="Arial"/>
          <w:sz w:val="22"/>
          <w:szCs w:val="22"/>
        </w:rPr>
        <w:t>Λαμιέων</w:t>
      </w:r>
      <w:proofErr w:type="spellEnd"/>
      <w:r w:rsidR="00F304FE" w:rsidRPr="00F304FE">
        <w:rPr>
          <w:rFonts w:ascii="Arial" w:hAnsi="Arial" w:cs="Arial"/>
          <w:sz w:val="22"/>
          <w:szCs w:val="22"/>
        </w:rPr>
        <w:t>.</w:t>
      </w:r>
    </w:p>
    <w:p w:rsidR="0065299C" w:rsidRPr="00E50277"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22/2019 (ΑΔΑ: ΨΝΡ4ΩΛΚ-0Σ5) απόφαση  Επιτροπής Ποιότητας Ζωής περί Ονοματοθεσίας Δημοτικού Αθλητικού Κέντρου Λαμίας σε ΔΑΚ ΛΑΜΙΑΣ </w:t>
      </w:r>
      <w:r w:rsidRPr="0065299C">
        <w:rPr>
          <w:rFonts w:ascii="Arial" w:hAnsi="Arial" w:cs="Arial"/>
          <w:sz w:val="16"/>
          <w:szCs w:val="16"/>
        </w:rPr>
        <w:t>&lt;&lt;</w:t>
      </w:r>
      <w:r>
        <w:rPr>
          <w:rFonts w:ascii="Arial" w:hAnsi="Arial" w:cs="Arial"/>
          <w:sz w:val="22"/>
          <w:szCs w:val="22"/>
        </w:rPr>
        <w:t>ΑΘΑΝΑΣΙΟΣ ΔΙΑΚΟΣ</w:t>
      </w:r>
      <w:r w:rsidRPr="0065299C">
        <w:rPr>
          <w:rFonts w:ascii="Arial" w:hAnsi="Arial" w:cs="Arial"/>
          <w:sz w:val="16"/>
          <w:szCs w:val="16"/>
        </w:rPr>
        <w:t>&gt;&gt;</w:t>
      </w:r>
      <w:r w:rsidR="00F304FE" w:rsidRPr="00F304FE">
        <w:rPr>
          <w:rFonts w:ascii="Arial" w:hAnsi="Arial" w:cs="Arial"/>
          <w:sz w:val="16"/>
          <w:szCs w:val="16"/>
        </w:rPr>
        <w:t>.</w:t>
      </w:r>
    </w:p>
    <w:p w:rsidR="00E50277" w:rsidRPr="000F581E" w:rsidRDefault="00E50277"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lastRenderedPageBreak/>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απόφ</w:t>
      </w:r>
      <w:proofErr w:type="spellEnd"/>
      <w:r>
        <w:rPr>
          <w:rFonts w:ascii="Arial" w:hAnsi="Arial" w:cs="Arial"/>
          <w:sz w:val="22"/>
          <w:szCs w:val="22"/>
        </w:rPr>
        <w:t>. 506/2019</w:t>
      </w:r>
      <w:r w:rsidR="00875935">
        <w:rPr>
          <w:rFonts w:ascii="Arial" w:hAnsi="Arial" w:cs="Arial"/>
          <w:sz w:val="22"/>
          <w:szCs w:val="22"/>
        </w:rPr>
        <w:t xml:space="preserve"> (ΑΔΑ: Ω5Ξ7ΩΛΚ-5Ι9)</w:t>
      </w:r>
      <w:r>
        <w:rPr>
          <w:rFonts w:ascii="Arial" w:hAnsi="Arial" w:cs="Arial"/>
          <w:sz w:val="22"/>
          <w:szCs w:val="22"/>
        </w:rPr>
        <w:t xml:space="preserve"> </w:t>
      </w:r>
      <w:r w:rsidR="000F581E">
        <w:rPr>
          <w:rFonts w:ascii="Arial" w:hAnsi="Arial" w:cs="Arial"/>
          <w:sz w:val="22"/>
          <w:szCs w:val="22"/>
        </w:rPr>
        <w:t>τ</w:t>
      </w:r>
      <w:r>
        <w:rPr>
          <w:rFonts w:ascii="Arial" w:hAnsi="Arial" w:cs="Arial"/>
          <w:sz w:val="22"/>
          <w:szCs w:val="22"/>
        </w:rPr>
        <w:t>ου Δημοτικού Συμβουλίου</w:t>
      </w:r>
      <w:r w:rsidR="000F581E">
        <w:rPr>
          <w:rFonts w:ascii="Arial" w:hAnsi="Arial" w:cs="Arial"/>
          <w:sz w:val="22"/>
          <w:szCs w:val="22"/>
        </w:rPr>
        <w:t xml:space="preserve"> περί</w:t>
      </w:r>
      <w:r>
        <w:rPr>
          <w:rFonts w:ascii="Arial" w:hAnsi="Arial" w:cs="Arial"/>
          <w:sz w:val="22"/>
          <w:szCs w:val="22"/>
        </w:rPr>
        <w:t xml:space="preserve"> </w:t>
      </w:r>
      <w:r w:rsidR="000F581E">
        <w:rPr>
          <w:rFonts w:ascii="Arial" w:hAnsi="Arial" w:cs="Arial"/>
          <w:sz w:val="22"/>
          <w:szCs w:val="22"/>
        </w:rPr>
        <w:t xml:space="preserve">εγκρίσεως ονομασίας του Δημοτικού Αθλητικού Κέντρου Λαμίας σε ΔΑΚ ΛΑΜΙΑΣ </w:t>
      </w:r>
      <w:r w:rsidR="000F581E" w:rsidRPr="0065299C">
        <w:rPr>
          <w:rFonts w:ascii="Arial" w:hAnsi="Arial" w:cs="Arial"/>
          <w:sz w:val="16"/>
          <w:szCs w:val="16"/>
        </w:rPr>
        <w:t>&lt;&lt;</w:t>
      </w:r>
      <w:r w:rsidR="000F581E">
        <w:rPr>
          <w:rFonts w:ascii="Arial" w:hAnsi="Arial" w:cs="Arial"/>
          <w:sz w:val="22"/>
          <w:szCs w:val="22"/>
        </w:rPr>
        <w:t>ΑΘΑΝΑΣΙΟΣ ΔΙΑΚΟΣ</w:t>
      </w:r>
      <w:r w:rsidR="000F581E" w:rsidRPr="0065299C">
        <w:rPr>
          <w:rFonts w:ascii="Arial" w:hAnsi="Arial" w:cs="Arial"/>
          <w:sz w:val="16"/>
          <w:szCs w:val="16"/>
        </w:rPr>
        <w:t>&gt;&gt;</w:t>
      </w:r>
      <w:r w:rsidR="00F304FE" w:rsidRPr="00F304FE">
        <w:rPr>
          <w:rFonts w:ascii="Arial" w:hAnsi="Arial" w:cs="Arial"/>
          <w:sz w:val="16"/>
          <w:szCs w:val="16"/>
        </w:rPr>
        <w:t>.</w:t>
      </w:r>
    </w:p>
    <w:p w:rsidR="000F581E" w:rsidRDefault="000F581E"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199/3378/6-2-2020 έγγραφο της Δ/</w:t>
      </w:r>
      <w:proofErr w:type="spellStart"/>
      <w:r>
        <w:rPr>
          <w:rFonts w:ascii="Arial" w:hAnsi="Arial" w:cs="Arial"/>
          <w:sz w:val="22"/>
          <w:szCs w:val="22"/>
        </w:rPr>
        <w:t>νσης</w:t>
      </w:r>
      <w:proofErr w:type="spellEnd"/>
      <w:r>
        <w:rPr>
          <w:rFonts w:ascii="Arial" w:hAnsi="Arial" w:cs="Arial"/>
          <w:sz w:val="22"/>
          <w:szCs w:val="22"/>
        </w:rPr>
        <w:t xml:space="preserve"> Διοίκησης της </w:t>
      </w:r>
      <w:proofErr w:type="spellStart"/>
      <w:r>
        <w:rPr>
          <w:rFonts w:ascii="Arial" w:hAnsi="Arial" w:cs="Arial"/>
          <w:sz w:val="22"/>
          <w:szCs w:val="22"/>
        </w:rPr>
        <w:t>Α.Δ.Θ.Σ.Ε.περί</w:t>
      </w:r>
      <w:proofErr w:type="spellEnd"/>
      <w:r>
        <w:rPr>
          <w:rFonts w:ascii="Arial" w:hAnsi="Arial" w:cs="Arial"/>
          <w:sz w:val="22"/>
          <w:szCs w:val="22"/>
        </w:rPr>
        <w:t xml:space="preserve"> ονοματοθεσίας του Δημοτικού Αθλητικού Κέντρου Λαμίας</w:t>
      </w:r>
      <w:r w:rsidR="007F5ACA">
        <w:rPr>
          <w:rFonts w:ascii="Arial" w:hAnsi="Arial" w:cs="Arial"/>
          <w:sz w:val="22"/>
          <w:szCs w:val="22"/>
        </w:rPr>
        <w:t>.</w:t>
      </w:r>
    </w:p>
    <w:p w:rsidR="00207382" w:rsidRPr="00182879" w:rsidRDefault="00F304FE" w:rsidP="00151C8E">
      <w:pPr>
        <w:pStyle w:val="a8"/>
        <w:spacing w:line="276" w:lineRule="auto"/>
        <w:jc w:val="both"/>
        <w:rPr>
          <w:rFonts w:ascii="Arial" w:hAnsi="Arial" w:cs="Arial"/>
          <w:b w:val="0"/>
          <w:sz w:val="22"/>
          <w:szCs w:val="22"/>
        </w:rPr>
      </w:pPr>
      <w:r>
        <w:rPr>
          <w:rFonts w:ascii="Arial" w:hAnsi="Arial" w:cs="Arial"/>
          <w:b w:val="0"/>
          <w:sz w:val="22"/>
          <w:szCs w:val="22"/>
        </w:rPr>
        <w:t>θ</w:t>
      </w:r>
      <w:r w:rsidR="00207382" w:rsidRPr="00A248D9">
        <w:rPr>
          <w:rFonts w:ascii="Arial" w:hAnsi="Arial" w:cs="Arial"/>
          <w:b w:val="0"/>
          <w:sz w:val="22"/>
          <w:szCs w:val="22"/>
        </w:rPr>
        <w:t>α πρέπει να προβούμε στις απαραίτητες</w:t>
      </w:r>
      <w:r w:rsidR="00207382">
        <w:rPr>
          <w:rFonts w:ascii="Arial" w:hAnsi="Arial" w:cs="Arial"/>
          <w:b w:val="0"/>
          <w:sz w:val="22"/>
          <w:szCs w:val="22"/>
        </w:rPr>
        <w:t xml:space="preserve"> ενέργειες τροποποίησης</w:t>
      </w:r>
      <w:r w:rsidR="00512782">
        <w:rPr>
          <w:rFonts w:ascii="Arial" w:hAnsi="Arial" w:cs="Arial"/>
          <w:b w:val="0"/>
          <w:sz w:val="22"/>
          <w:szCs w:val="22"/>
        </w:rPr>
        <w:t xml:space="preserve"> </w:t>
      </w:r>
      <w:r w:rsidR="00207382">
        <w:rPr>
          <w:rFonts w:ascii="Arial" w:hAnsi="Arial" w:cs="Arial"/>
          <w:b w:val="0"/>
          <w:sz w:val="22"/>
          <w:szCs w:val="22"/>
        </w:rPr>
        <w:t>-</w:t>
      </w:r>
      <w:r w:rsidR="00512782">
        <w:rPr>
          <w:rFonts w:ascii="Arial" w:hAnsi="Arial" w:cs="Arial"/>
          <w:b w:val="0"/>
          <w:sz w:val="22"/>
          <w:szCs w:val="22"/>
        </w:rPr>
        <w:t xml:space="preserve"> </w:t>
      </w:r>
      <w:r w:rsidR="00207382">
        <w:rPr>
          <w:rFonts w:ascii="Arial" w:hAnsi="Arial" w:cs="Arial"/>
          <w:b w:val="0"/>
          <w:sz w:val="22"/>
          <w:szCs w:val="22"/>
        </w:rPr>
        <w:t>εναρμόνι</w:t>
      </w:r>
      <w:bookmarkStart w:id="0" w:name="_GoBack"/>
      <w:bookmarkEnd w:id="0"/>
      <w:r w:rsidR="00207382" w:rsidRPr="00A248D9">
        <w:rPr>
          <w:rFonts w:ascii="Arial" w:hAnsi="Arial" w:cs="Arial"/>
          <w:b w:val="0"/>
          <w:sz w:val="22"/>
          <w:szCs w:val="22"/>
        </w:rPr>
        <w:t>σης του</w:t>
      </w:r>
      <w:r w:rsidR="00207382">
        <w:rPr>
          <w:rFonts w:ascii="Arial" w:hAnsi="Arial" w:cs="Arial"/>
          <w:sz w:val="22"/>
          <w:szCs w:val="22"/>
        </w:rPr>
        <w:t xml:space="preserve"> </w:t>
      </w:r>
      <w:r w:rsidR="00207382" w:rsidRPr="00B92D02">
        <w:rPr>
          <w:rFonts w:ascii="Arial" w:hAnsi="Arial" w:cs="Arial"/>
          <w:b w:val="0"/>
          <w:sz w:val="22"/>
          <w:szCs w:val="22"/>
        </w:rPr>
        <w:t xml:space="preserve">κανονισμού λειτουργίας </w:t>
      </w:r>
      <w:r w:rsidR="00207382" w:rsidRPr="00B92D02">
        <w:rPr>
          <w:rFonts w:ascii="Arial" w:hAnsi="Arial" w:cs="Arial"/>
          <w:b w:val="0"/>
          <w:bCs/>
          <w:color w:val="000000" w:themeColor="text1"/>
          <w:sz w:val="22"/>
          <w:szCs w:val="22"/>
        </w:rPr>
        <w:t>κλειστών και ανοικτών αθλητικών χώρων</w:t>
      </w:r>
      <w:r w:rsidR="00512782">
        <w:rPr>
          <w:rFonts w:ascii="Arial" w:hAnsi="Arial" w:cs="Arial"/>
          <w:b w:val="0"/>
          <w:bCs/>
          <w:color w:val="000000" w:themeColor="text1"/>
          <w:sz w:val="22"/>
          <w:szCs w:val="22"/>
        </w:rPr>
        <w:t xml:space="preserve"> </w:t>
      </w:r>
      <w:r w:rsidR="00207382" w:rsidRPr="00B92D02">
        <w:rPr>
          <w:rFonts w:ascii="Arial" w:hAnsi="Arial" w:cs="Arial"/>
          <w:b w:val="0"/>
          <w:bCs/>
          <w:color w:val="000000" w:themeColor="text1"/>
          <w:sz w:val="22"/>
          <w:szCs w:val="22"/>
        </w:rPr>
        <w:t>-</w:t>
      </w:r>
      <w:r w:rsidR="00512782">
        <w:rPr>
          <w:rFonts w:ascii="Arial" w:hAnsi="Arial" w:cs="Arial"/>
          <w:b w:val="0"/>
          <w:bCs/>
          <w:color w:val="000000" w:themeColor="text1"/>
          <w:sz w:val="22"/>
          <w:szCs w:val="22"/>
        </w:rPr>
        <w:t xml:space="preserve"> </w:t>
      </w:r>
      <w:r w:rsidR="00207382" w:rsidRPr="00B92D02">
        <w:rPr>
          <w:rFonts w:ascii="Arial" w:hAnsi="Arial" w:cs="Arial"/>
          <w:b w:val="0"/>
          <w:bCs/>
          <w:color w:val="000000" w:themeColor="text1"/>
          <w:sz w:val="22"/>
          <w:szCs w:val="22"/>
        </w:rPr>
        <w:t>γυμναστηρίων του</w:t>
      </w:r>
      <w:r w:rsidR="00207382" w:rsidRPr="00B92D02">
        <w:rPr>
          <w:rFonts w:ascii="Arial" w:hAnsi="Arial" w:cs="Arial"/>
          <w:b w:val="0"/>
          <w:sz w:val="22"/>
          <w:szCs w:val="22"/>
        </w:rPr>
        <w:t xml:space="preserve"> Δήμου </w:t>
      </w:r>
      <w:proofErr w:type="spellStart"/>
      <w:r w:rsidR="00207382" w:rsidRPr="00B92D02">
        <w:rPr>
          <w:rFonts w:ascii="Arial" w:hAnsi="Arial" w:cs="Arial"/>
          <w:b w:val="0"/>
          <w:sz w:val="22"/>
          <w:szCs w:val="22"/>
        </w:rPr>
        <w:t>Λαμιέων</w:t>
      </w:r>
      <w:proofErr w:type="spellEnd"/>
      <w:r w:rsidR="00207382">
        <w:rPr>
          <w:rFonts w:ascii="Arial" w:hAnsi="Arial" w:cs="Arial"/>
          <w:sz w:val="22"/>
          <w:szCs w:val="22"/>
        </w:rPr>
        <w:t xml:space="preserve">, </w:t>
      </w:r>
      <w:r w:rsidR="00207382" w:rsidRPr="00A248D9">
        <w:rPr>
          <w:rFonts w:ascii="Arial" w:hAnsi="Arial" w:cs="Arial"/>
          <w:b w:val="0"/>
          <w:sz w:val="22"/>
          <w:szCs w:val="22"/>
        </w:rPr>
        <w:t>ως προς το άρθρο 3,</w:t>
      </w:r>
      <w:r w:rsidR="00207382">
        <w:rPr>
          <w:rFonts w:ascii="Arial" w:hAnsi="Arial" w:cs="Arial"/>
          <w:sz w:val="22"/>
          <w:szCs w:val="22"/>
        </w:rPr>
        <w:t xml:space="preserve"> </w:t>
      </w:r>
      <w:r w:rsidR="00207382">
        <w:rPr>
          <w:rFonts w:ascii="Arial" w:hAnsi="Arial" w:cs="Arial"/>
          <w:b w:val="0"/>
          <w:sz w:val="22"/>
          <w:szCs w:val="22"/>
        </w:rPr>
        <w:t>που</w:t>
      </w:r>
      <w:r w:rsidR="00207382" w:rsidRPr="00B92D02">
        <w:rPr>
          <w:rFonts w:ascii="Arial" w:hAnsi="Arial" w:cs="Arial"/>
          <w:b w:val="0"/>
          <w:sz w:val="22"/>
          <w:szCs w:val="22"/>
        </w:rPr>
        <w:t xml:space="preserve"> αφορά την ονομασία αθλητικής εγκατάστασης από Δημοτικό Αθλητικό Κέντρο Λαμίας</w:t>
      </w:r>
      <w:r w:rsidR="00207382">
        <w:rPr>
          <w:rFonts w:ascii="Arial" w:hAnsi="Arial" w:cs="Arial"/>
          <w:b w:val="0"/>
          <w:sz w:val="22"/>
          <w:szCs w:val="22"/>
        </w:rPr>
        <w:t xml:space="preserve"> </w:t>
      </w:r>
      <w:r w:rsidR="00207382">
        <w:rPr>
          <w:rFonts w:ascii="Arial" w:hAnsi="Arial" w:cs="Arial"/>
          <w:sz w:val="22"/>
          <w:szCs w:val="22"/>
        </w:rPr>
        <w:t xml:space="preserve">σε ΔΑΚ ΛΑΜΙΑΣ </w:t>
      </w:r>
      <w:r w:rsidR="00207382" w:rsidRPr="00346E94">
        <w:rPr>
          <w:rFonts w:ascii="Arial" w:hAnsi="Arial" w:cs="Arial"/>
          <w:sz w:val="16"/>
          <w:szCs w:val="16"/>
        </w:rPr>
        <w:t>&lt;&lt;</w:t>
      </w:r>
      <w:r w:rsidR="00207382">
        <w:rPr>
          <w:rFonts w:ascii="Arial" w:hAnsi="Arial" w:cs="Arial"/>
          <w:sz w:val="22"/>
          <w:szCs w:val="22"/>
        </w:rPr>
        <w:t>ΑΘΑΝΑΣΙΟΣ ΔΙΑΚΟΣ</w:t>
      </w:r>
      <w:r w:rsidR="00207382" w:rsidRPr="009E0287">
        <w:rPr>
          <w:rFonts w:ascii="Arial" w:hAnsi="Arial" w:cs="Arial"/>
          <w:sz w:val="16"/>
          <w:szCs w:val="16"/>
        </w:rPr>
        <w:t>&gt;&gt;</w:t>
      </w:r>
      <w:r w:rsidR="00124B0A" w:rsidRPr="00124B0A">
        <w:rPr>
          <w:rFonts w:ascii="Arial" w:hAnsi="Arial" w:cs="Arial"/>
          <w:b w:val="0"/>
          <w:sz w:val="16"/>
          <w:szCs w:val="16"/>
        </w:rPr>
        <w:t xml:space="preserve">, </w:t>
      </w:r>
      <w:r w:rsidR="00124B0A">
        <w:rPr>
          <w:rFonts w:ascii="Arial" w:hAnsi="Arial" w:cs="Arial"/>
          <w:b w:val="0"/>
          <w:sz w:val="22"/>
          <w:szCs w:val="22"/>
        </w:rPr>
        <w:t>ο οποίος θα έχει ως εξής:</w:t>
      </w:r>
    </w:p>
    <w:p w:rsidR="00124B0A" w:rsidRPr="006B629C" w:rsidRDefault="00124B0A" w:rsidP="00124B0A">
      <w:pPr>
        <w:spacing w:after="120"/>
        <w:jc w:val="center"/>
        <w:rPr>
          <w:rFonts w:ascii="Century Gothic" w:hAnsi="Century Gothic" w:cs="Arial"/>
          <w:b/>
          <w:bCs/>
          <w:sz w:val="20"/>
          <w:szCs w:val="20"/>
        </w:rPr>
      </w:pPr>
    </w:p>
    <w:p w:rsidR="00124B0A" w:rsidRDefault="00124B0A" w:rsidP="00124B0A">
      <w:pPr>
        <w:spacing w:after="120"/>
        <w:jc w:val="center"/>
        <w:rPr>
          <w:rFonts w:ascii="Century Gothic" w:hAnsi="Century Gothic" w:cs="Arial"/>
          <w:b/>
          <w:bCs/>
          <w:sz w:val="20"/>
          <w:szCs w:val="20"/>
        </w:rPr>
      </w:pPr>
    </w:p>
    <w:p w:rsidR="00124B0A" w:rsidRDefault="00124B0A" w:rsidP="00124B0A">
      <w:pPr>
        <w:spacing w:after="120"/>
        <w:jc w:val="center"/>
        <w:rPr>
          <w:rFonts w:ascii="Century Gothic" w:hAnsi="Century Gothic" w:cs="Arial"/>
          <w:b/>
          <w:bCs/>
          <w:sz w:val="20"/>
          <w:szCs w:val="20"/>
        </w:rPr>
      </w:pPr>
    </w:p>
    <w:p w:rsidR="00124B0A" w:rsidRDefault="00124B0A" w:rsidP="00124B0A">
      <w:pPr>
        <w:spacing w:after="120"/>
        <w:jc w:val="center"/>
        <w:rPr>
          <w:rFonts w:ascii="Century Gothic" w:hAnsi="Century Gothic" w:cs="Arial"/>
          <w:b/>
          <w:bCs/>
          <w:sz w:val="20"/>
          <w:szCs w:val="20"/>
        </w:rPr>
      </w:pPr>
    </w:p>
    <w:p w:rsidR="00124B0A" w:rsidRDefault="00124B0A" w:rsidP="00124B0A">
      <w:pPr>
        <w:spacing w:after="120"/>
        <w:jc w:val="center"/>
        <w:rPr>
          <w:rFonts w:ascii="Century Gothic" w:hAnsi="Century Gothic" w:cs="Arial"/>
          <w:b/>
          <w:bCs/>
          <w:sz w:val="20"/>
          <w:szCs w:val="20"/>
        </w:rPr>
      </w:pPr>
    </w:p>
    <w:p w:rsidR="00124B0A" w:rsidRDefault="00124B0A" w:rsidP="00124B0A">
      <w:pPr>
        <w:spacing w:after="120"/>
        <w:jc w:val="center"/>
        <w:rPr>
          <w:rFonts w:ascii="Century Gothic" w:hAnsi="Century Gothic" w:cs="Arial"/>
          <w:b/>
          <w:bCs/>
          <w:sz w:val="40"/>
          <w:szCs w:val="40"/>
        </w:rPr>
      </w:pPr>
      <w:r>
        <w:rPr>
          <w:rFonts w:ascii="Century Gothic" w:hAnsi="Century Gothic" w:cs="Arial"/>
          <w:b/>
          <w:bCs/>
          <w:sz w:val="40"/>
          <w:szCs w:val="40"/>
        </w:rPr>
        <w:t xml:space="preserve">ΚΑΝΟΝΙΣΜΟΣ ΛΕΙΤΟΥΡΓΙΑΣ </w:t>
      </w:r>
    </w:p>
    <w:p w:rsidR="00124B0A" w:rsidRPr="008B23F6" w:rsidRDefault="00124B0A" w:rsidP="00124B0A">
      <w:pPr>
        <w:spacing w:after="120"/>
        <w:jc w:val="center"/>
        <w:rPr>
          <w:rFonts w:ascii="Century Gothic" w:hAnsi="Century Gothic" w:cs="Arial"/>
          <w:b/>
          <w:bCs/>
          <w:sz w:val="40"/>
          <w:szCs w:val="40"/>
        </w:rPr>
      </w:pPr>
      <w:r>
        <w:rPr>
          <w:rFonts w:ascii="Century Gothic" w:hAnsi="Century Gothic" w:cs="Arial"/>
          <w:b/>
          <w:bCs/>
          <w:sz w:val="40"/>
          <w:szCs w:val="40"/>
        </w:rPr>
        <w:t>ΚΛΕΙΣΤΩΝ ΚΑΙ ΑΝΟΙΚΤΩΝ</w:t>
      </w:r>
    </w:p>
    <w:p w:rsidR="00124B0A" w:rsidRPr="007E0A76" w:rsidRDefault="00124B0A" w:rsidP="00124B0A">
      <w:pPr>
        <w:spacing w:after="120"/>
        <w:jc w:val="center"/>
        <w:rPr>
          <w:rFonts w:ascii="Century Gothic" w:hAnsi="Century Gothic" w:cs="Arial"/>
          <w:b/>
          <w:bCs/>
          <w:sz w:val="40"/>
          <w:szCs w:val="40"/>
        </w:rPr>
      </w:pPr>
      <w:r w:rsidRPr="00C72D08">
        <w:rPr>
          <w:rFonts w:ascii="Century Gothic" w:hAnsi="Century Gothic" w:cs="Arial"/>
          <w:b/>
          <w:bCs/>
          <w:sz w:val="40"/>
          <w:szCs w:val="40"/>
        </w:rPr>
        <w:t>ΑΘΛΗΤΙΚΩΝ</w:t>
      </w:r>
      <w:r>
        <w:rPr>
          <w:rFonts w:ascii="Century Gothic" w:hAnsi="Century Gothic" w:cs="Arial"/>
          <w:b/>
          <w:bCs/>
          <w:sz w:val="40"/>
          <w:szCs w:val="40"/>
        </w:rPr>
        <w:t xml:space="preserve"> ΧΩΡΩΝ-ΓΥΜΝΑΣΤΗΡΙΩΝ</w:t>
      </w:r>
    </w:p>
    <w:p w:rsidR="00124B0A" w:rsidRPr="00C72D08" w:rsidRDefault="00124B0A" w:rsidP="00124B0A">
      <w:pPr>
        <w:spacing w:after="120"/>
        <w:jc w:val="center"/>
        <w:rPr>
          <w:rFonts w:ascii="Century Gothic" w:hAnsi="Century Gothic" w:cs="Arial"/>
          <w:sz w:val="40"/>
          <w:szCs w:val="40"/>
        </w:rPr>
      </w:pPr>
      <w:r>
        <w:rPr>
          <w:rFonts w:ascii="Century Gothic" w:hAnsi="Century Gothic" w:cs="Arial"/>
          <w:b/>
          <w:bCs/>
          <w:sz w:val="40"/>
          <w:szCs w:val="40"/>
        </w:rPr>
        <w:t xml:space="preserve">ΤΟΥ </w:t>
      </w:r>
      <w:r w:rsidRPr="00C72D08">
        <w:rPr>
          <w:rFonts w:ascii="Century Gothic" w:hAnsi="Century Gothic" w:cs="Arial"/>
          <w:b/>
          <w:bCs/>
          <w:sz w:val="40"/>
          <w:szCs w:val="40"/>
        </w:rPr>
        <w:t xml:space="preserve">ΔΗΜΟΥ ΛΑΜΙΕΩΝ  </w:t>
      </w:r>
    </w:p>
    <w:p w:rsidR="00124B0A" w:rsidRPr="00C72D08" w:rsidRDefault="00124B0A" w:rsidP="00124B0A">
      <w:pPr>
        <w:spacing w:after="120"/>
        <w:jc w:val="center"/>
        <w:rPr>
          <w:rFonts w:ascii="Century Gothic" w:hAnsi="Century Gothic" w:cs="Arial"/>
          <w:b/>
          <w:bCs/>
          <w:sz w:val="40"/>
          <w:szCs w:val="40"/>
        </w:rPr>
      </w:pPr>
    </w:p>
    <w:p w:rsidR="00124B0A" w:rsidRPr="006B629C" w:rsidRDefault="00124B0A" w:rsidP="00124B0A">
      <w:pPr>
        <w:spacing w:after="120"/>
        <w:jc w:val="center"/>
        <w:rPr>
          <w:rFonts w:ascii="Century Gothic" w:hAnsi="Century Gothic" w:cs="Arial"/>
          <w:b/>
          <w:bCs/>
          <w:color w:val="000099"/>
          <w:sz w:val="20"/>
          <w:szCs w:val="20"/>
        </w:rPr>
      </w:pPr>
    </w:p>
    <w:p w:rsidR="00124B0A" w:rsidRDefault="00124B0A" w:rsidP="00124B0A">
      <w:pPr>
        <w:spacing w:after="120"/>
        <w:jc w:val="center"/>
        <w:rPr>
          <w:rFonts w:ascii="Century Gothic" w:hAnsi="Century Gothic" w:cs="Arial"/>
          <w:b/>
          <w:bCs/>
          <w:color w:val="000099"/>
          <w:sz w:val="20"/>
          <w:szCs w:val="20"/>
        </w:rPr>
      </w:pPr>
    </w:p>
    <w:p w:rsidR="00124B0A" w:rsidRPr="00124B0A" w:rsidRDefault="00124B0A" w:rsidP="00124B0A">
      <w:pPr>
        <w:spacing w:after="120"/>
        <w:jc w:val="center"/>
        <w:rPr>
          <w:rFonts w:ascii="Century Gothic" w:hAnsi="Century Gothic" w:cs="Arial"/>
          <w:sz w:val="20"/>
          <w:szCs w:val="20"/>
        </w:rPr>
      </w:pPr>
      <w:r w:rsidRPr="00124B0A">
        <w:rPr>
          <w:rFonts w:ascii="Century Gothic" w:hAnsi="Century Gothic" w:cs="Arial"/>
          <w:sz w:val="20"/>
          <w:szCs w:val="20"/>
        </w:rPr>
        <w:t>.</w:t>
      </w:r>
    </w:p>
    <w:p w:rsidR="00124B0A" w:rsidRPr="006B629C" w:rsidRDefault="00124B0A" w:rsidP="00124B0A">
      <w:pPr>
        <w:spacing w:after="120"/>
        <w:jc w:val="center"/>
        <w:rPr>
          <w:rFonts w:ascii="Century Gothic" w:hAnsi="Century Gothic" w:cs="Arial"/>
          <w:sz w:val="20"/>
          <w:szCs w:val="20"/>
        </w:rPr>
      </w:pPr>
    </w:p>
    <w:p w:rsidR="00124B0A" w:rsidRPr="006B629C" w:rsidRDefault="00124B0A" w:rsidP="00124B0A">
      <w:pPr>
        <w:spacing w:after="120"/>
        <w:jc w:val="center"/>
        <w:rPr>
          <w:rFonts w:ascii="Century Gothic" w:hAnsi="Century Gothic" w:cs="Arial"/>
          <w:sz w:val="20"/>
          <w:szCs w:val="20"/>
        </w:rPr>
      </w:pPr>
    </w:p>
    <w:p w:rsidR="00124B0A" w:rsidRPr="006B629C" w:rsidRDefault="00124B0A" w:rsidP="00124B0A">
      <w:pPr>
        <w:spacing w:after="120"/>
        <w:jc w:val="center"/>
        <w:rPr>
          <w:rFonts w:ascii="Century Gothic" w:hAnsi="Century Gothic" w:cs="Arial"/>
          <w:sz w:val="20"/>
          <w:szCs w:val="20"/>
        </w:rPr>
      </w:pPr>
    </w:p>
    <w:p w:rsidR="00124B0A" w:rsidRPr="006B629C" w:rsidRDefault="00124B0A" w:rsidP="00124B0A">
      <w:pPr>
        <w:spacing w:after="120"/>
        <w:jc w:val="center"/>
        <w:rPr>
          <w:rFonts w:ascii="Century Gothic" w:hAnsi="Century Gothic" w:cs="Arial"/>
          <w:sz w:val="20"/>
          <w:szCs w:val="20"/>
        </w:rPr>
      </w:pPr>
    </w:p>
    <w:p w:rsidR="00124B0A" w:rsidRPr="006B629C" w:rsidRDefault="00124B0A" w:rsidP="00124B0A">
      <w:pPr>
        <w:spacing w:after="120"/>
        <w:jc w:val="center"/>
        <w:rPr>
          <w:rFonts w:ascii="Century Gothic" w:hAnsi="Century Gothic" w:cs="Arial"/>
          <w:sz w:val="20"/>
          <w:szCs w:val="20"/>
        </w:rPr>
      </w:pPr>
    </w:p>
    <w:p w:rsidR="00124B0A" w:rsidRPr="006B629C" w:rsidRDefault="00124B0A" w:rsidP="00124B0A">
      <w:pPr>
        <w:spacing w:after="120"/>
        <w:jc w:val="center"/>
        <w:rPr>
          <w:rFonts w:ascii="Century Gothic" w:hAnsi="Century Gothic" w:cs="Arial"/>
          <w:sz w:val="20"/>
          <w:szCs w:val="20"/>
        </w:rPr>
      </w:pPr>
    </w:p>
    <w:p w:rsidR="00124B0A" w:rsidRPr="00182879" w:rsidRDefault="00124B0A" w:rsidP="00124B0A">
      <w:pPr>
        <w:spacing w:after="120"/>
        <w:jc w:val="center"/>
        <w:rPr>
          <w:rFonts w:ascii="Century Gothic" w:hAnsi="Century Gothic" w:cs="Arial"/>
          <w:sz w:val="20"/>
          <w:szCs w:val="20"/>
        </w:rPr>
      </w:pPr>
    </w:p>
    <w:p w:rsidR="00124B0A" w:rsidRPr="007E0A76" w:rsidRDefault="00124B0A" w:rsidP="00124B0A">
      <w:pPr>
        <w:spacing w:after="120"/>
        <w:jc w:val="center"/>
        <w:rPr>
          <w:rFonts w:ascii="Century Gothic" w:hAnsi="Century Gothic" w:cs="Arial"/>
          <w:b/>
          <w:bCs/>
          <w:sz w:val="20"/>
          <w:szCs w:val="20"/>
        </w:rPr>
      </w:pPr>
    </w:p>
    <w:p w:rsidR="00124B0A" w:rsidRPr="001F337E" w:rsidRDefault="00124B0A" w:rsidP="00124B0A">
      <w:pPr>
        <w:spacing w:after="120"/>
        <w:jc w:val="center"/>
        <w:rPr>
          <w:rFonts w:ascii="Century Gothic" w:hAnsi="Century Gothic" w:cs="Arial"/>
          <w:b/>
          <w:bCs/>
        </w:rPr>
      </w:pPr>
      <w:r>
        <w:rPr>
          <w:rFonts w:ascii="Century Gothic" w:hAnsi="Century Gothic" w:cs="Arial"/>
          <w:b/>
          <w:bCs/>
        </w:rPr>
        <w:lastRenderedPageBreak/>
        <w:t xml:space="preserve">ΠΕΡΙΕΧΟΜΕΝΑ </w:t>
      </w:r>
    </w:p>
    <w:p w:rsidR="00124B0A" w:rsidRPr="001F337E" w:rsidRDefault="00124B0A" w:rsidP="00124B0A">
      <w:pPr>
        <w:spacing w:after="120"/>
        <w:jc w:val="center"/>
        <w:rPr>
          <w:rFonts w:ascii="Century Gothic" w:hAnsi="Century Gothic" w:cs="Arial"/>
          <w:b/>
          <w:bCs/>
          <w:sz w:val="20"/>
          <w:szCs w:val="20"/>
        </w:rPr>
      </w:pPr>
    </w:p>
    <w:p w:rsidR="00124B0A" w:rsidRPr="00182879" w:rsidRDefault="00124B0A" w:rsidP="00124B0A">
      <w:pPr>
        <w:spacing w:after="120"/>
        <w:jc w:val="both"/>
        <w:rPr>
          <w:rFonts w:ascii="Century Gothic" w:hAnsi="Century Gothic" w:cs="Arial"/>
          <w:b/>
          <w:color w:val="0000CC"/>
          <w:sz w:val="20"/>
          <w:szCs w:val="20"/>
        </w:rPr>
      </w:pPr>
      <w:r>
        <w:rPr>
          <w:rFonts w:ascii="Century Gothic" w:hAnsi="Century Gothic" w:cs="Arial"/>
          <w:b/>
          <w:bCs/>
          <w:color w:val="000099"/>
          <w:sz w:val="20"/>
          <w:szCs w:val="20"/>
        </w:rPr>
        <w:t xml:space="preserve">ΑΡΘΡΟ 1: </w:t>
      </w:r>
      <w:r w:rsidRPr="001F337E">
        <w:rPr>
          <w:rFonts w:ascii="Century Gothic" w:hAnsi="Century Gothic" w:cs="Arial"/>
          <w:b/>
          <w:color w:val="000099"/>
          <w:sz w:val="20"/>
          <w:szCs w:val="20"/>
        </w:rPr>
        <w:t>Αντικείμενο &amp; σκοπός του κανονισμού</w:t>
      </w:r>
      <w:r>
        <w:rPr>
          <w:rFonts w:ascii="Century Gothic" w:hAnsi="Century Gothic" w:cs="Arial"/>
          <w:b/>
          <w:color w:val="0000CC"/>
          <w:sz w:val="20"/>
          <w:szCs w:val="20"/>
        </w:rPr>
        <w:t>……………………………………………………</w:t>
      </w:r>
    </w:p>
    <w:p w:rsidR="00124B0A" w:rsidRPr="00182879" w:rsidRDefault="00124B0A" w:rsidP="00124B0A">
      <w:pPr>
        <w:spacing w:after="120"/>
        <w:rPr>
          <w:color w:val="000099"/>
        </w:rPr>
      </w:pPr>
      <w:r>
        <w:rPr>
          <w:rFonts w:ascii="Century Gothic" w:hAnsi="Century Gothic" w:cs="Arial"/>
          <w:b/>
          <w:bCs/>
          <w:color w:val="000099"/>
          <w:sz w:val="20"/>
          <w:szCs w:val="20"/>
        </w:rPr>
        <w:t>ΑΡΘΡΟ 2:</w:t>
      </w:r>
      <w:r w:rsidRPr="001F337E">
        <w:rPr>
          <w:color w:val="0000FF"/>
        </w:rPr>
        <w:t xml:space="preserve"> </w:t>
      </w:r>
      <w:r w:rsidRPr="001F337E">
        <w:rPr>
          <w:rFonts w:ascii="Century Gothic" w:hAnsi="Century Gothic"/>
          <w:b/>
          <w:color w:val="000099"/>
          <w:sz w:val="20"/>
          <w:szCs w:val="20"/>
        </w:rPr>
        <w:t>Αρμοδιότητα για την εφαρμογή των διατάξεων του</w:t>
      </w:r>
      <w:r>
        <w:rPr>
          <w:b/>
          <w:color w:val="000099"/>
        </w:rPr>
        <w:t xml:space="preserve"> </w:t>
      </w:r>
      <w:r>
        <w:rPr>
          <w:rFonts w:ascii="Century Gothic" w:hAnsi="Century Gothic"/>
          <w:b/>
          <w:color w:val="000099"/>
          <w:sz w:val="20"/>
          <w:szCs w:val="20"/>
        </w:rPr>
        <w:t>κανονισμού……………………</w:t>
      </w:r>
    </w:p>
    <w:p w:rsidR="00124B0A" w:rsidRPr="00182879" w:rsidRDefault="00124B0A" w:rsidP="00124B0A">
      <w:pPr>
        <w:spacing w:after="120"/>
        <w:rPr>
          <w:rFonts w:ascii="Century Gothic" w:hAnsi="Century Gothic" w:cs="Arial"/>
          <w:b/>
          <w:color w:val="000099"/>
          <w:sz w:val="20"/>
          <w:szCs w:val="20"/>
        </w:rPr>
      </w:pPr>
      <w:r w:rsidRPr="001F337E">
        <w:rPr>
          <w:rFonts w:ascii="Century Gothic" w:hAnsi="Century Gothic" w:cs="Arial"/>
          <w:b/>
          <w:bCs/>
          <w:color w:val="000099"/>
          <w:sz w:val="20"/>
          <w:szCs w:val="20"/>
        </w:rPr>
        <w:t>ΑΡΘΡΟ 3:</w:t>
      </w:r>
      <w:r w:rsidRPr="001F337E">
        <w:rPr>
          <w:rFonts w:ascii="Century Gothic" w:hAnsi="Century Gothic" w:cs="Arial"/>
          <w:b/>
          <w:color w:val="000099"/>
          <w:sz w:val="20"/>
          <w:szCs w:val="20"/>
        </w:rPr>
        <w:t xml:space="preserve"> </w:t>
      </w:r>
      <w:r>
        <w:rPr>
          <w:rFonts w:ascii="Century Gothic" w:hAnsi="Century Gothic" w:cs="Arial"/>
          <w:b/>
          <w:color w:val="000099"/>
          <w:sz w:val="20"/>
          <w:szCs w:val="20"/>
        </w:rPr>
        <w:t xml:space="preserve">Αθλητικές εγκαταστάσεις </w:t>
      </w:r>
      <w:r w:rsidRPr="001F337E">
        <w:rPr>
          <w:rFonts w:ascii="Century Gothic" w:hAnsi="Century Gothic" w:cs="Arial"/>
          <w:b/>
          <w:color w:val="000099"/>
          <w:sz w:val="20"/>
          <w:szCs w:val="20"/>
        </w:rPr>
        <w:t xml:space="preserve">του Δήμου </w:t>
      </w:r>
      <w:proofErr w:type="spellStart"/>
      <w:r w:rsidRPr="001F337E">
        <w:rPr>
          <w:rFonts w:ascii="Century Gothic" w:hAnsi="Century Gothic" w:cs="Arial"/>
          <w:b/>
          <w:color w:val="000099"/>
          <w:sz w:val="20"/>
          <w:szCs w:val="20"/>
        </w:rPr>
        <w:t>Λαμιέων</w:t>
      </w:r>
      <w:proofErr w:type="spellEnd"/>
      <w:r>
        <w:rPr>
          <w:rFonts w:ascii="Century Gothic" w:hAnsi="Century Gothic" w:cs="Arial"/>
          <w:b/>
          <w:color w:val="000099"/>
          <w:sz w:val="20"/>
          <w:szCs w:val="20"/>
        </w:rPr>
        <w:t>……………………………………………</w:t>
      </w:r>
    </w:p>
    <w:p w:rsidR="00124B0A" w:rsidRPr="00182879" w:rsidRDefault="00124B0A" w:rsidP="00124B0A">
      <w:pPr>
        <w:spacing w:after="120"/>
        <w:rPr>
          <w:rFonts w:ascii="Century Gothic" w:hAnsi="Century Gothic" w:cs="Arial"/>
          <w:b/>
          <w:color w:val="000099"/>
          <w:sz w:val="20"/>
          <w:szCs w:val="20"/>
        </w:rPr>
      </w:pPr>
      <w:r w:rsidRPr="0050639B">
        <w:rPr>
          <w:rFonts w:ascii="Century Gothic" w:hAnsi="Century Gothic" w:cs="Arial"/>
          <w:b/>
          <w:bCs/>
          <w:color w:val="000099"/>
          <w:sz w:val="20"/>
          <w:szCs w:val="20"/>
        </w:rPr>
        <w:t>ΑΡΘΡΟ 4:</w:t>
      </w:r>
      <w:r w:rsidRPr="0050639B">
        <w:rPr>
          <w:rFonts w:ascii="Century Gothic" w:hAnsi="Century Gothic" w:cs="Arial"/>
          <w:b/>
          <w:color w:val="000099"/>
          <w:sz w:val="20"/>
          <w:szCs w:val="20"/>
        </w:rPr>
        <w:t xml:space="preserve"> Ημέρες &amp; ώρες λειτουργίας των </w:t>
      </w:r>
      <w:r>
        <w:rPr>
          <w:rFonts w:ascii="Century Gothic" w:hAnsi="Century Gothic" w:cs="Arial"/>
          <w:b/>
          <w:color w:val="000099"/>
          <w:sz w:val="20"/>
          <w:szCs w:val="20"/>
        </w:rPr>
        <w:t>αθλητικών εγκαταστάσεων……………...…………</w:t>
      </w:r>
    </w:p>
    <w:p w:rsidR="00124B0A" w:rsidRPr="00182879" w:rsidRDefault="00124B0A" w:rsidP="00124B0A">
      <w:pPr>
        <w:spacing w:after="120"/>
        <w:rPr>
          <w:rFonts w:ascii="Century Gothic" w:hAnsi="Century Gothic" w:cs="Arial"/>
          <w:b/>
          <w:color w:val="000099"/>
          <w:sz w:val="20"/>
          <w:szCs w:val="20"/>
        </w:rPr>
      </w:pPr>
      <w:r w:rsidRPr="0050639B">
        <w:rPr>
          <w:rFonts w:ascii="Century Gothic" w:hAnsi="Century Gothic" w:cs="Arial"/>
          <w:b/>
          <w:bCs/>
          <w:color w:val="000099"/>
          <w:sz w:val="20"/>
          <w:szCs w:val="20"/>
        </w:rPr>
        <w:t>ΑΡΘΡΟ 5:</w:t>
      </w:r>
      <w:r w:rsidRPr="0050639B">
        <w:rPr>
          <w:rFonts w:ascii="Century Gothic" w:hAnsi="Century Gothic" w:cs="Arial"/>
          <w:b/>
          <w:color w:val="000099"/>
          <w:sz w:val="20"/>
          <w:szCs w:val="20"/>
        </w:rPr>
        <w:t xml:space="preserve"> Χρήση αθλητικών εγκαταστάσεων</w:t>
      </w:r>
      <w:r>
        <w:rPr>
          <w:rFonts w:ascii="Century Gothic" w:hAnsi="Century Gothic" w:cs="Arial"/>
          <w:b/>
          <w:color w:val="000099"/>
          <w:sz w:val="20"/>
          <w:szCs w:val="20"/>
        </w:rPr>
        <w:t>…………………………………………………………</w:t>
      </w:r>
    </w:p>
    <w:p w:rsidR="00124B0A" w:rsidRPr="00182879" w:rsidRDefault="00124B0A" w:rsidP="00124B0A">
      <w:pPr>
        <w:spacing w:after="120"/>
        <w:rPr>
          <w:rFonts w:ascii="Century Gothic" w:hAnsi="Century Gothic" w:cs="Arial"/>
          <w:sz w:val="20"/>
          <w:szCs w:val="20"/>
        </w:rPr>
      </w:pPr>
      <w:r>
        <w:rPr>
          <w:rFonts w:ascii="Century Gothic" w:hAnsi="Century Gothic" w:cs="Arial"/>
          <w:b/>
          <w:bCs/>
          <w:color w:val="000099"/>
          <w:sz w:val="20"/>
          <w:szCs w:val="20"/>
        </w:rPr>
        <w:t>ΑΡΘΡΟ 6</w:t>
      </w:r>
      <w:r w:rsidRPr="0050639B">
        <w:rPr>
          <w:rFonts w:ascii="Century Gothic" w:hAnsi="Century Gothic" w:cs="Arial"/>
          <w:b/>
          <w:bCs/>
          <w:color w:val="000099"/>
          <w:sz w:val="20"/>
          <w:szCs w:val="20"/>
        </w:rPr>
        <w:t>:</w:t>
      </w:r>
      <w:r w:rsidRPr="0050639B">
        <w:rPr>
          <w:rFonts w:ascii="Century Gothic" w:hAnsi="Century Gothic" w:cs="Arial"/>
          <w:b/>
          <w:color w:val="000099"/>
          <w:sz w:val="20"/>
          <w:szCs w:val="20"/>
        </w:rPr>
        <w:t xml:space="preserve"> </w:t>
      </w:r>
      <w:r>
        <w:rPr>
          <w:rFonts w:ascii="Century Gothic" w:hAnsi="Century Gothic" w:cs="Arial"/>
          <w:b/>
          <w:bCs/>
          <w:color w:val="0000CC"/>
          <w:sz w:val="20"/>
          <w:szCs w:val="20"/>
        </w:rPr>
        <w:t>Διαδικασία παραχώρησης της χρήσης αθλητικών εγκαταστάσεων………………</w:t>
      </w:r>
    </w:p>
    <w:p w:rsidR="00124B0A" w:rsidRPr="00182879" w:rsidRDefault="00124B0A" w:rsidP="00124B0A">
      <w:pPr>
        <w:spacing w:after="120"/>
        <w:rPr>
          <w:rFonts w:ascii="Century Gothic" w:hAnsi="Century Gothic" w:cs="Arial"/>
          <w:sz w:val="20"/>
          <w:szCs w:val="20"/>
        </w:rPr>
      </w:pPr>
      <w:r>
        <w:rPr>
          <w:rFonts w:ascii="Century Gothic" w:hAnsi="Century Gothic" w:cs="Arial"/>
          <w:b/>
          <w:bCs/>
          <w:color w:val="000099"/>
          <w:sz w:val="20"/>
          <w:szCs w:val="20"/>
        </w:rPr>
        <w:t>ΑΡΘΡΟ 7:</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Πρόγραμμα προπονήσεων και αγώνων…………………………………………………</w:t>
      </w:r>
    </w:p>
    <w:p w:rsidR="00124B0A" w:rsidRPr="00182879" w:rsidRDefault="00124B0A" w:rsidP="00124B0A">
      <w:pPr>
        <w:spacing w:after="120"/>
        <w:ind w:right="-2"/>
        <w:rPr>
          <w:rFonts w:ascii="Century Gothic" w:hAnsi="Century Gothic" w:cs="Arial"/>
          <w:b/>
          <w:color w:val="0000CC"/>
          <w:sz w:val="20"/>
          <w:szCs w:val="20"/>
        </w:rPr>
      </w:pPr>
      <w:r>
        <w:rPr>
          <w:rFonts w:ascii="Century Gothic" w:hAnsi="Century Gothic" w:cs="Arial"/>
          <w:b/>
          <w:bCs/>
          <w:color w:val="000099"/>
          <w:sz w:val="20"/>
          <w:szCs w:val="20"/>
        </w:rPr>
        <w:t>ΑΡΘΡΟ 8:</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Δικαιώματα από εισιτήρια και διαφημίσεις-όροι…………………………………………</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9:</w:t>
      </w:r>
      <w:r w:rsidRPr="0050639B">
        <w:rPr>
          <w:rFonts w:ascii="Century Gothic" w:hAnsi="Century Gothic" w:cs="Arial"/>
          <w:b/>
          <w:color w:val="0000CC"/>
          <w:sz w:val="20"/>
          <w:szCs w:val="20"/>
        </w:rPr>
        <w:t xml:space="preserve"> </w:t>
      </w:r>
      <w:r>
        <w:rPr>
          <w:rFonts w:ascii="Century Gothic" w:hAnsi="Century Gothic" w:cs="Arial"/>
          <w:b/>
          <w:bCs/>
          <w:color w:val="0000CC"/>
          <w:sz w:val="20"/>
          <w:szCs w:val="20"/>
        </w:rPr>
        <w:t>Λειτουργικές δαπάνες αθλητικών εγκαταστάσεων………………………………………</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0</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Είσοδος αθλητών στις δημοτικές αθλητικές εγκαταστάσεις…………………………</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1</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Προσέλευση και αποχώρηση αθλητών για προπόνηση……………………………</w:t>
      </w:r>
    </w:p>
    <w:p w:rsidR="00124B0A" w:rsidRPr="00182879" w:rsidRDefault="00124B0A" w:rsidP="00124B0A">
      <w:pPr>
        <w:pStyle w:val="a7"/>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2</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Μη δικαιούμενοι εισόδου στις προπονήσεις……………………………………………</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3</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Κωλύματα διάθεσης των αθλητικών εγκαταστάσεων.………………………………</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color w:val="0000CC"/>
          <w:sz w:val="20"/>
          <w:szCs w:val="20"/>
        </w:rPr>
        <w:t>ΑΡΘΡΟ 14: Διεξαγωγή αγώνων…………………………………………………………………………</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15:</w:t>
      </w:r>
      <w:r w:rsidRPr="00467D76">
        <w:rPr>
          <w:rFonts w:ascii="Century Gothic" w:hAnsi="Century Gothic" w:cs="Arial"/>
          <w:b/>
          <w:color w:val="0000CC"/>
          <w:sz w:val="20"/>
          <w:szCs w:val="20"/>
        </w:rPr>
        <w:t xml:space="preserve"> </w:t>
      </w:r>
      <w:r>
        <w:rPr>
          <w:rFonts w:ascii="Century Gothic" w:hAnsi="Century Gothic" w:cs="Arial"/>
          <w:b/>
          <w:color w:val="0000CC"/>
          <w:sz w:val="20"/>
          <w:szCs w:val="20"/>
        </w:rPr>
        <w:t>Ειδικοί όροι χρήσης των αθλητικών εγκαταστάσεων</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16</w:t>
      </w:r>
      <w:r w:rsidRPr="00285754">
        <w:rPr>
          <w:rFonts w:ascii="Century Gothic" w:hAnsi="Century Gothic" w:cs="Arial"/>
          <w:b/>
          <w:bCs/>
          <w:color w:val="000099"/>
          <w:sz w:val="20"/>
          <w:szCs w:val="20"/>
        </w:rPr>
        <w:t xml:space="preserve">: </w:t>
      </w:r>
      <w:r w:rsidRPr="00285754">
        <w:rPr>
          <w:rFonts w:ascii="Century Gothic" w:hAnsi="Century Gothic" w:cs="Arial"/>
          <w:b/>
          <w:color w:val="0000CC"/>
          <w:sz w:val="20"/>
          <w:szCs w:val="20"/>
        </w:rPr>
        <w:t>Χρήση απο</w:t>
      </w:r>
      <w:r>
        <w:rPr>
          <w:rFonts w:ascii="Century Gothic" w:hAnsi="Century Gothic" w:cs="Arial"/>
          <w:b/>
          <w:color w:val="0000CC"/>
          <w:sz w:val="20"/>
          <w:szCs w:val="20"/>
        </w:rPr>
        <w:t>δυτηρίων-αθλητικών οργάνων ……………………………………………</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17:</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Είσοδος ελεύθερα αθλουμένων…………………………………………………………</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18:</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Προστασία και καθαρισμός των αθλητικών εγκαταστάσεων………………………</w:t>
      </w:r>
    </w:p>
    <w:p w:rsidR="00124B0A" w:rsidRPr="00182879" w:rsidRDefault="00124B0A" w:rsidP="00124B0A">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19:</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Φθορές αθλητικών εγκαταστάσεων……………………………………………………</w:t>
      </w:r>
    </w:p>
    <w:p w:rsidR="00124B0A" w:rsidRPr="0050639B" w:rsidRDefault="00124B0A" w:rsidP="00124B0A">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20:</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Αστική ευθύνη………………………………………………………………………………….</w:t>
      </w:r>
    </w:p>
    <w:p w:rsidR="00124B0A" w:rsidRPr="00182879" w:rsidRDefault="00124B0A" w:rsidP="00124B0A">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21:</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Εργατική, ασφαλιστική, αθλητική νομοθεσία……………………………………………</w:t>
      </w:r>
    </w:p>
    <w:p w:rsidR="00124B0A" w:rsidRPr="00182879" w:rsidRDefault="00124B0A" w:rsidP="00124B0A">
      <w:pPr>
        <w:pStyle w:val="a7"/>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22:</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Γενικές υποχρεώσεις χρηστών αθλητικών εγκαταστάσεων…………………………</w:t>
      </w:r>
    </w:p>
    <w:p w:rsidR="00124B0A" w:rsidRPr="00182879" w:rsidRDefault="00124B0A" w:rsidP="00124B0A">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23:</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Ειδικοί περιορισμοί και απαγορεύσεις……………………………………………………</w:t>
      </w:r>
    </w:p>
    <w:p w:rsidR="00124B0A" w:rsidRPr="00182879" w:rsidRDefault="00124B0A" w:rsidP="00124B0A">
      <w:pPr>
        <w:pStyle w:val="a7"/>
        <w:spacing w:after="120"/>
        <w:ind w:left="0"/>
        <w:rPr>
          <w:rFonts w:ascii="Century Gothic" w:hAnsi="Century Gothic" w:cs="Arial"/>
          <w:b/>
          <w:bCs/>
          <w:color w:val="0000CC"/>
          <w:sz w:val="20"/>
          <w:szCs w:val="20"/>
        </w:rPr>
      </w:pPr>
      <w:r>
        <w:rPr>
          <w:rFonts w:ascii="Century Gothic" w:hAnsi="Century Gothic" w:cs="Arial"/>
          <w:b/>
          <w:bCs/>
          <w:color w:val="000099"/>
          <w:sz w:val="20"/>
          <w:szCs w:val="20"/>
        </w:rPr>
        <w:t>ΑΡΘΡΟ 24:</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Υποχρεώσεις υπαλλήλων……………………………………………………………………</w:t>
      </w:r>
    </w:p>
    <w:p w:rsidR="00124B0A" w:rsidRPr="00182879" w:rsidRDefault="00124B0A" w:rsidP="00124B0A">
      <w:pPr>
        <w:tabs>
          <w:tab w:val="center" w:pos="4677"/>
          <w:tab w:val="left" w:pos="7875"/>
        </w:tabs>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25:</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Αποδοχή των όρων του Κανονισμού……………………………………………………</w:t>
      </w:r>
    </w:p>
    <w:p w:rsidR="00124B0A" w:rsidRPr="00182879" w:rsidRDefault="00124B0A" w:rsidP="00124B0A">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26:</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Επιβολή κυρώσεων……………………………………………………………………………</w:t>
      </w:r>
    </w:p>
    <w:p w:rsidR="00124B0A" w:rsidRPr="00182879" w:rsidRDefault="00124B0A" w:rsidP="00124B0A">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27:</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Κυλικεία αθλητικών εγκαταστάσεων………………………………………………………</w:t>
      </w:r>
    </w:p>
    <w:p w:rsidR="00124B0A" w:rsidRPr="00182879" w:rsidRDefault="00124B0A" w:rsidP="00124B0A">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28:</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Επιχορηγήσεις…………………………………………………………………………………</w:t>
      </w:r>
    </w:p>
    <w:p w:rsidR="00124B0A" w:rsidRPr="00182879" w:rsidRDefault="00124B0A" w:rsidP="00124B0A">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29</w:t>
      </w:r>
      <w:r w:rsidRPr="0050639B">
        <w:rPr>
          <w:rFonts w:ascii="Century Gothic" w:hAnsi="Century Gothic" w:cs="Arial"/>
          <w:b/>
          <w:bCs/>
          <w:color w:val="000099"/>
          <w:sz w:val="20"/>
          <w:szCs w:val="20"/>
        </w:rPr>
        <w:t>: Τελικές διατάξεις</w:t>
      </w:r>
      <w:r>
        <w:rPr>
          <w:rFonts w:ascii="Century Gothic" w:hAnsi="Century Gothic" w:cs="Arial"/>
          <w:b/>
          <w:bCs/>
          <w:color w:val="000099"/>
          <w:sz w:val="20"/>
          <w:szCs w:val="20"/>
        </w:rPr>
        <w:t>………………………………………………………………………………</w:t>
      </w:r>
    </w:p>
    <w:p w:rsidR="00124B0A" w:rsidRDefault="00124B0A" w:rsidP="00124B0A">
      <w:pPr>
        <w:spacing w:after="120"/>
        <w:rPr>
          <w:rFonts w:ascii="Century Gothic" w:hAnsi="Century Gothic" w:cs="Arial"/>
          <w:b/>
          <w:bCs/>
          <w:color w:val="000099"/>
          <w:sz w:val="20"/>
          <w:szCs w:val="20"/>
        </w:rPr>
      </w:pPr>
    </w:p>
    <w:p w:rsidR="00124B0A" w:rsidRPr="00C63643" w:rsidRDefault="00124B0A" w:rsidP="00124B0A">
      <w:pPr>
        <w:spacing w:after="120"/>
        <w:jc w:val="center"/>
        <w:rPr>
          <w:rFonts w:ascii="Century Gothic" w:hAnsi="Century Gothic" w:cs="Arial"/>
          <w:b/>
          <w:color w:val="0000CC"/>
          <w:sz w:val="20"/>
          <w:szCs w:val="20"/>
          <w:vertAlign w:val="superscript"/>
        </w:rPr>
      </w:pPr>
      <w:r w:rsidRPr="00080CA7">
        <w:rPr>
          <w:rFonts w:ascii="Century Gothic" w:hAnsi="Century Gothic" w:cs="Arial"/>
          <w:b/>
          <w:color w:val="0000CC"/>
          <w:sz w:val="20"/>
          <w:szCs w:val="20"/>
        </w:rPr>
        <w:lastRenderedPageBreak/>
        <w:t>Άρθρο 1</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Αντικείμενο &amp; σκοπός του κανονισμού</w:t>
      </w:r>
    </w:p>
    <w:p w:rsidR="00124B0A" w:rsidRPr="00C63643" w:rsidRDefault="00124B0A" w:rsidP="00124B0A">
      <w:pPr>
        <w:spacing w:after="120"/>
        <w:jc w:val="center"/>
        <w:rPr>
          <w:rFonts w:ascii="Century Gothic" w:hAnsi="Century Gothic" w:cs="Arial"/>
          <w:b/>
          <w:color w:val="0000CC"/>
          <w:sz w:val="20"/>
          <w:szCs w:val="20"/>
        </w:rPr>
      </w:pPr>
    </w:p>
    <w:p w:rsidR="00124B0A" w:rsidRPr="00641C54" w:rsidRDefault="00124B0A" w:rsidP="00124B0A">
      <w:pPr>
        <w:spacing w:after="120"/>
        <w:jc w:val="both"/>
        <w:rPr>
          <w:rFonts w:ascii="Century Gothic" w:hAnsi="Century Gothic"/>
          <w:sz w:val="20"/>
          <w:szCs w:val="20"/>
        </w:rPr>
      </w:pPr>
      <w:r w:rsidRPr="00641C54">
        <w:rPr>
          <w:rFonts w:ascii="Century Gothic" w:hAnsi="Century Gothic"/>
          <w:sz w:val="20"/>
          <w:szCs w:val="20"/>
        </w:rPr>
        <w:t xml:space="preserve">Ο δήμος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δια του τμήματος</w:t>
      </w:r>
      <w:r>
        <w:rPr>
          <w:rFonts w:ascii="Century Gothic" w:hAnsi="Century Gothic"/>
          <w:sz w:val="20"/>
          <w:szCs w:val="20"/>
        </w:rPr>
        <w:t xml:space="preserve"> αθλητισμού</w:t>
      </w:r>
      <w:r w:rsidRPr="00641C54">
        <w:rPr>
          <w:rFonts w:ascii="Century Gothic" w:hAnsi="Century Gothic"/>
          <w:sz w:val="20"/>
          <w:szCs w:val="20"/>
        </w:rPr>
        <w:t xml:space="preserve"> και του παρόντος κανονισμού αποσκοπεί στην:</w:t>
      </w:r>
    </w:p>
    <w:p w:rsidR="00124B0A" w:rsidRPr="00641C54" w:rsidRDefault="00124B0A" w:rsidP="00124B0A">
      <w:pPr>
        <w:spacing w:after="120"/>
        <w:jc w:val="both"/>
        <w:rPr>
          <w:rFonts w:ascii="Century Gothic" w:hAnsi="Century Gothic"/>
          <w:sz w:val="20"/>
          <w:szCs w:val="20"/>
        </w:rPr>
      </w:pPr>
    </w:p>
    <w:p w:rsidR="00124B0A" w:rsidRPr="000F77C9" w:rsidRDefault="00124B0A" w:rsidP="00124B0A">
      <w:pPr>
        <w:numPr>
          <w:ilvl w:val="0"/>
          <w:numId w:val="4"/>
        </w:numPr>
        <w:suppressAutoHyphens/>
        <w:spacing w:after="120"/>
        <w:jc w:val="both"/>
        <w:rPr>
          <w:rFonts w:ascii="Century Gothic" w:hAnsi="Century Gothic" w:cs="Arial"/>
          <w:sz w:val="20"/>
          <w:szCs w:val="20"/>
        </w:rPr>
      </w:pPr>
      <w:r w:rsidRPr="000F77C9">
        <w:rPr>
          <w:rFonts w:ascii="Century Gothic" w:hAnsi="Century Gothic"/>
          <w:sz w:val="20"/>
          <w:szCs w:val="20"/>
        </w:rPr>
        <w:t>Εκπόνηση και υλοποίηση προγραμμάτων αθλητισμού και υποστήριξη  της άθλησης για όλους (ελεύθερης και οργανωμένης).</w:t>
      </w:r>
    </w:p>
    <w:p w:rsidR="00124B0A" w:rsidRPr="00641C54" w:rsidRDefault="00124B0A" w:rsidP="00124B0A">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ανάπτυξη του Σχολικού αθλητισμού όλων των βαθμίδων, Πανεπιστημιακού, Στρατιωτικού και Εργασιακού αθλητισμού.</w:t>
      </w:r>
    </w:p>
    <w:p w:rsidR="00124B0A" w:rsidRPr="00641C54" w:rsidRDefault="00124B0A" w:rsidP="00124B0A">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διοργάνωση αθλητικών, ψυχαγωγικών, επιστημονικών, συνεδριακών εκδηλώσεων Διεθνούς, Εθνικού, Περιφερειακού, Δημοτικού επιπέδου και φορέων τοπικού χαρακτήρα.</w:t>
      </w:r>
    </w:p>
    <w:p w:rsidR="00124B0A" w:rsidRPr="00641C54" w:rsidRDefault="00124B0A" w:rsidP="00124B0A">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διοργάνωση αθλητικών, ψυχαγωγικών, αθλητικών, πολιτιστικών ή άλλων εκδηλώσεων για τα άτομα με αναπηρία.</w:t>
      </w:r>
    </w:p>
    <w:p w:rsidR="00124B0A" w:rsidRPr="00641C54" w:rsidRDefault="00124B0A" w:rsidP="00124B0A">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Συνεργασία με το αθλητικά σωματεία της περιοχής του Δήμου καθώς και με όλους τους αθλητικούς φορείς και παράγοντες κρατικούς και μη για την ανάπτυξη του αθλητισμού.</w:t>
      </w:r>
    </w:p>
    <w:p w:rsidR="00124B0A" w:rsidRPr="00641C54" w:rsidRDefault="00124B0A" w:rsidP="00124B0A">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 xml:space="preserve">Καθορισμό του γενικού πλαισίου διαχείρισης και λειτουργίας όλων των αθλητικών χώρων, εγκαταστάσεων και υποδομών άθλησης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w:t>
      </w:r>
    </w:p>
    <w:p w:rsidR="00124B0A" w:rsidRPr="00641C54" w:rsidRDefault="00124B0A" w:rsidP="00124B0A">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Εύρυθμη και αποτελεσματική λειτουργία όλων των αθλητικών εγκαταστάσεων και υποδομών του Δήμου.</w:t>
      </w:r>
    </w:p>
    <w:p w:rsidR="00124B0A" w:rsidRPr="00F42ED4" w:rsidRDefault="00124B0A" w:rsidP="00124B0A">
      <w:pPr>
        <w:spacing w:after="120"/>
        <w:jc w:val="both"/>
        <w:rPr>
          <w:rFonts w:ascii="Century Gothic" w:hAnsi="Century Gothic" w:cs="Arial"/>
          <w:sz w:val="20"/>
          <w:szCs w:val="20"/>
        </w:rPr>
      </w:pPr>
    </w:p>
    <w:p w:rsidR="00124B0A" w:rsidRPr="00C63643" w:rsidRDefault="00124B0A" w:rsidP="00124B0A">
      <w:pPr>
        <w:spacing w:after="120"/>
        <w:jc w:val="center"/>
        <w:rPr>
          <w:rFonts w:ascii="Century Gothic" w:hAnsi="Century Gothic" w:cs="Arial"/>
          <w:b/>
          <w:color w:val="0000FF"/>
          <w:sz w:val="20"/>
          <w:szCs w:val="20"/>
        </w:rPr>
      </w:pPr>
      <w:r w:rsidRPr="00F81D36">
        <w:rPr>
          <w:rFonts w:ascii="Century Gothic" w:hAnsi="Century Gothic" w:cs="Arial"/>
          <w:b/>
          <w:color w:val="0000FF"/>
          <w:sz w:val="20"/>
          <w:szCs w:val="20"/>
        </w:rPr>
        <w:t>Άρθρο 2</w:t>
      </w:r>
    </w:p>
    <w:p w:rsidR="00124B0A" w:rsidRDefault="00124B0A" w:rsidP="00124B0A">
      <w:pPr>
        <w:spacing w:after="120"/>
        <w:jc w:val="center"/>
        <w:rPr>
          <w:rFonts w:ascii="Century Gothic" w:hAnsi="Century Gothic"/>
          <w:b/>
          <w:color w:val="0000FF"/>
          <w:sz w:val="20"/>
          <w:szCs w:val="20"/>
        </w:rPr>
      </w:pPr>
      <w:r w:rsidRPr="00020585">
        <w:rPr>
          <w:rFonts w:ascii="Century Gothic" w:hAnsi="Century Gothic"/>
          <w:b/>
          <w:color w:val="0000FF"/>
          <w:sz w:val="20"/>
          <w:szCs w:val="20"/>
        </w:rPr>
        <w:t>Α</w:t>
      </w:r>
      <w:r>
        <w:rPr>
          <w:rFonts w:ascii="Century Gothic" w:hAnsi="Century Gothic"/>
          <w:b/>
          <w:color w:val="0000FF"/>
          <w:sz w:val="20"/>
          <w:szCs w:val="20"/>
        </w:rPr>
        <w:t>ρμοδιότητα για την εφαρμογή των διατάξεων του κανονισμού</w:t>
      </w:r>
    </w:p>
    <w:p w:rsidR="00124B0A" w:rsidRPr="00C63643" w:rsidRDefault="00124B0A" w:rsidP="00124B0A">
      <w:pPr>
        <w:spacing w:after="120"/>
        <w:jc w:val="center"/>
        <w:rPr>
          <w:rFonts w:ascii="Century Gothic" w:hAnsi="Century Gothic"/>
          <w:b/>
          <w:color w:val="0000FF"/>
          <w:sz w:val="20"/>
          <w:szCs w:val="20"/>
        </w:rPr>
      </w:pPr>
    </w:p>
    <w:p w:rsidR="00124B0A" w:rsidRPr="00641C54" w:rsidRDefault="00124B0A" w:rsidP="00124B0A">
      <w:pPr>
        <w:spacing w:after="120"/>
        <w:jc w:val="both"/>
        <w:rPr>
          <w:rFonts w:ascii="Century Gothic" w:hAnsi="Century Gothic"/>
          <w:color w:val="000000"/>
          <w:sz w:val="20"/>
          <w:szCs w:val="20"/>
        </w:rPr>
      </w:pPr>
      <w:r w:rsidRPr="00641C54">
        <w:rPr>
          <w:rFonts w:ascii="Century Gothic" w:hAnsi="Century Gothic"/>
          <w:sz w:val="20"/>
          <w:szCs w:val="20"/>
        </w:rPr>
        <w:t xml:space="preserve">Η αρμοδιότητα για την εφαρμογή των διατάξεων του παρόντος κανονισμού ανήκει στον αρμόδιο Αντιδήμαρχο ή εντεταλμένο Δημοτικό Σύμβουλο ή οιονδήποτε άλλο εξουσιοδοτημένο πρόσωπο και στις αρμόδιες υπηρεσιακές μονάδες (Διευθύνσεις, Τμήματα, Γραφεία), σύμφωνα με τον εκάστοτε ισχύοντα Οργανισμό Εσωτερικής Υπηρεσίας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Σύμφωνα με τον ισχύοντα Ο.Ε.Υ, κατά τη σύνταξη του παρόντος κανονισμού, η σχετική αρμοδιότητα υπάγεται στη Διεύθυνση Παιδείας, Δια Βίου Μάθησης, Πολιτισμού &amp; Αθλητισμού/Τμήμα Αθλητισμού.</w:t>
      </w:r>
    </w:p>
    <w:p w:rsidR="00124B0A" w:rsidRDefault="00124B0A" w:rsidP="00124B0A">
      <w:pPr>
        <w:spacing w:after="120"/>
        <w:jc w:val="center"/>
        <w:rPr>
          <w:rFonts w:ascii="Century Gothic" w:hAnsi="Century Gothic" w:cs="Arial"/>
          <w:sz w:val="20"/>
          <w:szCs w:val="20"/>
        </w:rPr>
      </w:pPr>
    </w:p>
    <w:p w:rsidR="00124B0A" w:rsidRDefault="00124B0A" w:rsidP="00124B0A">
      <w:pPr>
        <w:spacing w:after="120"/>
        <w:jc w:val="center"/>
        <w:rPr>
          <w:rFonts w:ascii="Century Gothic" w:hAnsi="Century Gothic" w:cs="Arial"/>
          <w:sz w:val="20"/>
          <w:szCs w:val="20"/>
        </w:rPr>
      </w:pP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3</w:t>
      </w:r>
    </w:p>
    <w:p w:rsidR="00124B0A" w:rsidRDefault="00124B0A" w:rsidP="00124B0A">
      <w:pPr>
        <w:spacing w:after="120"/>
        <w:jc w:val="center"/>
        <w:rPr>
          <w:rFonts w:ascii="Century Gothic" w:hAnsi="Century Gothic" w:cs="Arial"/>
          <w:b/>
          <w:color w:val="000099"/>
          <w:sz w:val="20"/>
          <w:szCs w:val="20"/>
        </w:rPr>
      </w:pPr>
      <w:r>
        <w:rPr>
          <w:rFonts w:ascii="Century Gothic" w:hAnsi="Century Gothic" w:cs="Arial"/>
          <w:b/>
          <w:color w:val="000099"/>
          <w:sz w:val="20"/>
          <w:szCs w:val="20"/>
        </w:rPr>
        <w:t xml:space="preserve">Αθλητικές εγκαταστάσεις του Δήμου </w:t>
      </w:r>
      <w:proofErr w:type="spellStart"/>
      <w:r>
        <w:rPr>
          <w:rFonts w:ascii="Century Gothic" w:hAnsi="Century Gothic" w:cs="Arial"/>
          <w:b/>
          <w:color w:val="000099"/>
          <w:sz w:val="20"/>
          <w:szCs w:val="20"/>
        </w:rPr>
        <w:t>Λαμιέων</w:t>
      </w:r>
      <w:proofErr w:type="spellEnd"/>
      <w:r>
        <w:rPr>
          <w:rFonts w:ascii="Century Gothic" w:hAnsi="Century Gothic" w:cs="Arial"/>
          <w:b/>
          <w:color w:val="000099"/>
          <w:sz w:val="20"/>
          <w:szCs w:val="20"/>
        </w:rPr>
        <w:t xml:space="preserve"> </w:t>
      </w:r>
    </w:p>
    <w:p w:rsidR="00124B0A" w:rsidRDefault="00124B0A" w:rsidP="00124B0A">
      <w:pPr>
        <w:spacing w:after="120"/>
        <w:jc w:val="center"/>
        <w:rPr>
          <w:rFonts w:ascii="Century Gothic" w:hAnsi="Century Gothic" w:cs="Arial"/>
          <w:b/>
          <w:color w:val="000099"/>
          <w:sz w:val="20"/>
          <w:szCs w:val="20"/>
        </w:rPr>
      </w:pPr>
    </w:p>
    <w:p w:rsidR="00124B0A" w:rsidRPr="00E33268" w:rsidRDefault="00124B0A" w:rsidP="00124B0A">
      <w:pPr>
        <w:spacing w:after="120"/>
        <w:jc w:val="center"/>
        <w:rPr>
          <w:rFonts w:ascii="Century Gothic" w:hAnsi="Century Gothic" w:cs="Arial"/>
          <w:sz w:val="20"/>
          <w:szCs w:val="20"/>
        </w:rPr>
      </w:pPr>
      <w:r w:rsidRPr="006B629C">
        <w:rPr>
          <w:rFonts w:ascii="Century Gothic" w:hAnsi="Century Gothic" w:cs="Arial"/>
          <w:sz w:val="20"/>
          <w:szCs w:val="20"/>
        </w:rPr>
        <w:t xml:space="preserve">Οι </w:t>
      </w:r>
      <w:r>
        <w:rPr>
          <w:rFonts w:ascii="Century Gothic" w:hAnsi="Century Gothic" w:cs="Arial"/>
          <w:sz w:val="20"/>
          <w:szCs w:val="20"/>
        </w:rPr>
        <w:t xml:space="preserve">αθλητικές εγκαταστάσεις </w:t>
      </w:r>
      <w:r w:rsidRPr="006B629C">
        <w:rPr>
          <w:rFonts w:ascii="Century Gothic" w:hAnsi="Century Gothic" w:cs="Arial"/>
          <w:sz w:val="20"/>
          <w:szCs w:val="20"/>
        </w:rPr>
        <w:t xml:space="preserve">του Δήμου </w:t>
      </w:r>
      <w:proofErr w:type="spellStart"/>
      <w:r>
        <w:rPr>
          <w:rFonts w:ascii="Century Gothic" w:hAnsi="Century Gothic" w:cs="Arial"/>
          <w:sz w:val="20"/>
          <w:szCs w:val="20"/>
        </w:rPr>
        <w:t>Λαμιέων</w:t>
      </w:r>
      <w:proofErr w:type="spellEnd"/>
      <w:r w:rsidRPr="006B629C">
        <w:rPr>
          <w:rFonts w:ascii="Century Gothic" w:hAnsi="Century Gothic" w:cs="Arial"/>
          <w:sz w:val="20"/>
          <w:szCs w:val="20"/>
        </w:rPr>
        <w:t xml:space="preserve"> στους οποίους εφαρμόζεται ο παρών κανονισμός είναι </w:t>
      </w:r>
      <w:r>
        <w:rPr>
          <w:rFonts w:ascii="Century Gothic" w:hAnsi="Century Gothic" w:cs="Arial"/>
          <w:sz w:val="20"/>
          <w:szCs w:val="20"/>
        </w:rPr>
        <w:t>ανά Δημοτική Ενότητα αναλυτικά οι ακόλουθοι:</w:t>
      </w:r>
    </w:p>
    <w:tbl>
      <w:tblPr>
        <w:tblW w:w="9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8"/>
        <w:gridCol w:w="2077"/>
        <w:gridCol w:w="4057"/>
        <w:gridCol w:w="2464"/>
        <w:gridCol w:w="222"/>
      </w:tblGrid>
      <w:tr w:rsidR="00124B0A" w:rsidRPr="006B629C" w:rsidTr="00E5413F">
        <w:trPr>
          <w:trHeight w:val="512"/>
        </w:trPr>
        <w:tc>
          <w:tcPr>
            <w:tcW w:w="9258" w:type="dxa"/>
            <w:gridSpan w:val="5"/>
            <w:vAlign w:val="center"/>
          </w:tcPr>
          <w:p w:rsidR="00124B0A" w:rsidRPr="006B629C" w:rsidRDefault="00124B0A" w:rsidP="00E5413F">
            <w:pPr>
              <w:jc w:val="center"/>
              <w:rPr>
                <w:rFonts w:ascii="Century Gothic" w:hAnsi="Century Gothic" w:cs="Arial"/>
                <w:b/>
                <w:sz w:val="20"/>
                <w:szCs w:val="20"/>
              </w:rPr>
            </w:pPr>
            <w:r w:rsidRPr="006B629C">
              <w:rPr>
                <w:rFonts w:ascii="Century Gothic" w:hAnsi="Century Gothic" w:cs="Arial"/>
                <w:b/>
                <w:sz w:val="20"/>
                <w:szCs w:val="20"/>
              </w:rPr>
              <w:t xml:space="preserve">Δημοτική ενότητα </w:t>
            </w:r>
            <w:proofErr w:type="spellStart"/>
            <w:r w:rsidRPr="00877915">
              <w:rPr>
                <w:rFonts w:ascii="Century Gothic" w:hAnsi="Century Gothic" w:cs="Arial"/>
                <w:b/>
                <w:sz w:val="20"/>
                <w:szCs w:val="20"/>
              </w:rPr>
              <w:t>Λαμιέων</w:t>
            </w:r>
            <w:proofErr w:type="spellEnd"/>
          </w:p>
        </w:tc>
      </w:tr>
      <w:tr w:rsidR="00124B0A" w:rsidRPr="006B629C" w:rsidTr="00E5413F">
        <w:trPr>
          <w:trHeight w:val="1141"/>
        </w:trPr>
        <w:tc>
          <w:tcPr>
            <w:tcW w:w="0" w:type="auto"/>
            <w:vAlign w:val="center"/>
          </w:tcPr>
          <w:p w:rsidR="00124B0A" w:rsidRPr="006B629C" w:rsidRDefault="00124B0A" w:rsidP="00E5413F">
            <w:pPr>
              <w:jc w:val="center"/>
              <w:rPr>
                <w:rFonts w:ascii="Century Gothic" w:eastAsia="Calibri" w:hAnsi="Century Gothic" w:cs="Arial"/>
                <w:b/>
                <w:sz w:val="20"/>
                <w:szCs w:val="20"/>
              </w:rPr>
            </w:pPr>
          </w:p>
        </w:tc>
        <w:tc>
          <w:tcPr>
            <w:tcW w:w="2075" w:type="dxa"/>
            <w:vAlign w:val="center"/>
          </w:tcPr>
          <w:p w:rsidR="00124B0A" w:rsidRPr="006B629C" w:rsidRDefault="00124B0A" w:rsidP="00E5413F">
            <w:pPr>
              <w:jc w:val="center"/>
              <w:rPr>
                <w:rFonts w:ascii="Century Gothic" w:eastAsia="Calibri" w:hAnsi="Century Gothic" w:cs="Arial"/>
                <w:b/>
                <w:sz w:val="20"/>
                <w:szCs w:val="20"/>
              </w:rPr>
            </w:pPr>
            <w:r w:rsidRPr="006B629C">
              <w:rPr>
                <w:rFonts w:ascii="Century Gothic" w:eastAsia="Calibri" w:hAnsi="Century Gothic" w:cs="Arial"/>
                <w:b/>
                <w:sz w:val="20"/>
                <w:szCs w:val="20"/>
              </w:rPr>
              <w:t>Ονομασία αθλητικής εγκατάστασης</w:t>
            </w:r>
          </w:p>
        </w:tc>
        <w:tc>
          <w:tcPr>
            <w:tcW w:w="4053" w:type="dxa"/>
            <w:vAlign w:val="center"/>
          </w:tcPr>
          <w:p w:rsidR="00124B0A" w:rsidRPr="00877915" w:rsidRDefault="00124B0A" w:rsidP="00E5413F">
            <w:pPr>
              <w:jc w:val="center"/>
              <w:rPr>
                <w:rFonts w:ascii="Century Gothic" w:eastAsia="Calibri" w:hAnsi="Century Gothic" w:cs="Arial"/>
                <w:b/>
                <w:sz w:val="20"/>
                <w:szCs w:val="20"/>
                <w:lang w:val="en-US"/>
              </w:rPr>
            </w:pPr>
            <w:r>
              <w:rPr>
                <w:rFonts w:ascii="Century Gothic" w:eastAsia="Calibri" w:hAnsi="Century Gothic" w:cs="Arial"/>
                <w:b/>
                <w:sz w:val="20"/>
                <w:szCs w:val="20"/>
              </w:rPr>
              <w:t>Είδος</w:t>
            </w:r>
            <w:r>
              <w:rPr>
                <w:rFonts w:ascii="Century Gothic" w:eastAsia="Calibri" w:hAnsi="Century Gothic" w:cs="Arial"/>
                <w:b/>
                <w:sz w:val="20"/>
                <w:szCs w:val="20"/>
                <w:lang w:val="en-US"/>
              </w:rPr>
              <w:t>/</w:t>
            </w:r>
            <w:r>
              <w:rPr>
                <w:rFonts w:ascii="Century Gothic" w:eastAsia="Calibri" w:hAnsi="Century Gothic" w:cs="Arial"/>
                <w:b/>
                <w:sz w:val="20"/>
                <w:szCs w:val="20"/>
              </w:rPr>
              <w:t>Χρήση αθλητικής εγκατάστασης</w:t>
            </w:r>
          </w:p>
        </w:tc>
        <w:tc>
          <w:tcPr>
            <w:tcW w:w="2692" w:type="dxa"/>
            <w:gridSpan w:val="2"/>
            <w:vAlign w:val="center"/>
          </w:tcPr>
          <w:p w:rsidR="00124B0A" w:rsidRPr="006B629C" w:rsidRDefault="00124B0A" w:rsidP="00E5413F">
            <w:pPr>
              <w:jc w:val="center"/>
              <w:rPr>
                <w:rFonts w:ascii="Century Gothic" w:eastAsia="Calibri" w:hAnsi="Century Gothic" w:cs="Arial"/>
                <w:b/>
                <w:sz w:val="20"/>
                <w:szCs w:val="20"/>
              </w:rPr>
            </w:pPr>
            <w:r>
              <w:rPr>
                <w:rFonts w:ascii="Century Gothic" w:eastAsia="Calibri" w:hAnsi="Century Gothic" w:cs="Arial"/>
                <w:b/>
                <w:sz w:val="20"/>
                <w:szCs w:val="20"/>
              </w:rPr>
              <w:t>Τοπική κοινότητα/συνοικία-</w:t>
            </w:r>
          </w:p>
          <w:p w:rsidR="00124B0A" w:rsidRPr="006B629C" w:rsidRDefault="00124B0A" w:rsidP="00E5413F">
            <w:pPr>
              <w:jc w:val="center"/>
              <w:rPr>
                <w:rFonts w:ascii="Century Gothic" w:eastAsia="Calibri" w:hAnsi="Century Gothic" w:cs="Arial"/>
                <w:b/>
                <w:sz w:val="20"/>
                <w:szCs w:val="20"/>
              </w:rPr>
            </w:pPr>
            <w:r w:rsidRPr="006B629C">
              <w:rPr>
                <w:rFonts w:ascii="Century Gothic" w:hAnsi="Century Gothic" w:cs="Arial"/>
                <w:b/>
                <w:sz w:val="20"/>
                <w:szCs w:val="20"/>
              </w:rPr>
              <w:t>Δ</w:t>
            </w:r>
            <w:r w:rsidRPr="006B629C">
              <w:rPr>
                <w:rFonts w:ascii="Century Gothic" w:eastAsia="Calibri" w:hAnsi="Century Gothic" w:cs="Arial"/>
                <w:b/>
                <w:sz w:val="20"/>
                <w:szCs w:val="20"/>
              </w:rPr>
              <w:t>ιεύθυνση αθλητικής εγκατάστασης</w:t>
            </w:r>
          </w:p>
        </w:tc>
      </w:tr>
      <w:tr w:rsidR="00124B0A" w:rsidRPr="006B629C" w:rsidTr="00E5413F">
        <w:trPr>
          <w:trHeight w:val="685"/>
        </w:trPr>
        <w:tc>
          <w:tcPr>
            <w:tcW w:w="0" w:type="auto"/>
            <w:tcBorders>
              <w:bottom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124B0A" w:rsidRPr="005E2B2C" w:rsidRDefault="00124B0A" w:rsidP="00E5413F">
            <w:pPr>
              <w:jc w:val="center"/>
              <w:rPr>
                <w:rFonts w:ascii="Century Gothic" w:hAnsi="Century Gothic" w:cs="Arial"/>
                <w:bCs/>
                <w:sz w:val="20"/>
                <w:szCs w:val="20"/>
              </w:rPr>
            </w:pPr>
            <w:r w:rsidRPr="005E2B2C">
              <w:rPr>
                <w:rFonts w:ascii="Century Gothic" w:hAnsi="Century Gothic" w:cs="Arial"/>
                <w:bCs/>
                <w:sz w:val="20"/>
                <w:szCs w:val="20"/>
              </w:rPr>
              <w:t xml:space="preserve">ΔΑΚ </w:t>
            </w:r>
            <w:r>
              <w:rPr>
                <w:rFonts w:ascii="Century Gothic" w:hAnsi="Century Gothic" w:cs="Arial"/>
                <w:bCs/>
                <w:sz w:val="20"/>
                <w:szCs w:val="20"/>
              </w:rPr>
              <w:t>ΛΑΜΙΑΣ</w:t>
            </w:r>
            <w:r w:rsidRPr="005E2B2C">
              <w:rPr>
                <w:rFonts w:ascii="Century Gothic" w:hAnsi="Century Gothic" w:cs="Arial"/>
                <w:bCs/>
                <w:sz w:val="20"/>
                <w:szCs w:val="20"/>
              </w:rPr>
              <w:t xml:space="preserve"> &lt;&lt;ΑΘΑΝΑΣΙΟΣ ΔΙΑΚΟΣ&gt;&gt;</w:t>
            </w:r>
          </w:p>
          <w:p w:rsidR="00124B0A" w:rsidRPr="006B629C" w:rsidRDefault="00124B0A" w:rsidP="00E5413F">
            <w:pPr>
              <w:spacing w:after="120"/>
              <w:jc w:val="center"/>
              <w:rPr>
                <w:rFonts w:ascii="Century Gothic" w:eastAsia="Calibri" w:hAnsi="Century Gothic" w:cs="Arial"/>
                <w:sz w:val="20"/>
                <w:szCs w:val="20"/>
              </w:rPr>
            </w:pPr>
          </w:p>
        </w:tc>
        <w:tc>
          <w:tcPr>
            <w:tcW w:w="4053" w:type="dxa"/>
            <w:tcBorders>
              <w:bottom w:val="single" w:sz="4" w:space="0" w:color="auto"/>
            </w:tcBorders>
            <w:vAlign w:val="center"/>
          </w:tcPr>
          <w:p w:rsidR="00124B0A" w:rsidRPr="00C93128"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(Καραϊσκάκη και Ερυθρού Σταυρού)</w:t>
            </w:r>
          </w:p>
          <w:p w:rsidR="00124B0A" w:rsidRPr="006B629C" w:rsidRDefault="00124B0A" w:rsidP="00E5413F">
            <w:pPr>
              <w:spacing w:after="120"/>
              <w:ind w:right="34"/>
              <w:jc w:val="center"/>
              <w:rPr>
                <w:rFonts w:ascii="Century Gothic" w:eastAsia="Calibri" w:hAnsi="Century Gothic" w:cs="Arial"/>
                <w:sz w:val="20"/>
                <w:szCs w:val="20"/>
              </w:rPr>
            </w:pPr>
            <w:r>
              <w:rPr>
                <w:rFonts w:ascii="Century Gothic" w:eastAsia="Calibri" w:hAnsi="Century Gothic" w:cs="Arial"/>
                <w:sz w:val="20"/>
                <w:szCs w:val="20"/>
              </w:rPr>
              <w:t xml:space="preserve"> </w:t>
            </w:r>
          </w:p>
        </w:tc>
      </w:tr>
      <w:tr w:rsidR="00124B0A" w:rsidRPr="006B629C" w:rsidTr="00E5413F">
        <w:trPr>
          <w:trHeight w:val="978"/>
        </w:trPr>
        <w:tc>
          <w:tcPr>
            <w:tcW w:w="0" w:type="auto"/>
            <w:tcBorders>
              <w:top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p w:rsidR="00124B0A" w:rsidRPr="005E2B2C" w:rsidRDefault="00124B0A" w:rsidP="00E5413F">
            <w:pPr>
              <w:jc w:val="center"/>
              <w:rPr>
                <w:rFonts w:ascii="Century Gothic" w:eastAsia="Calibri" w:hAnsi="Century Gothic" w:cs="Arial"/>
                <w:bCs/>
                <w:sz w:val="20"/>
                <w:szCs w:val="20"/>
              </w:rPr>
            </w:pPr>
          </w:p>
        </w:tc>
        <w:tc>
          <w:tcPr>
            <w:tcW w:w="2075" w:type="dxa"/>
            <w:vMerge/>
            <w:vAlign w:val="center"/>
          </w:tcPr>
          <w:p w:rsidR="00124B0A" w:rsidRPr="006B629C"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124B0A" w:rsidRPr="005E2B2C" w:rsidRDefault="00124B0A" w:rsidP="00E5413F">
            <w:pPr>
              <w:spacing w:after="120"/>
              <w:jc w:val="center"/>
              <w:rPr>
                <w:rFonts w:ascii="Century Gothic" w:eastAsia="Calibri" w:hAnsi="Century Gothic" w:cs="Arial"/>
                <w:sz w:val="20"/>
                <w:szCs w:val="20"/>
              </w:rPr>
            </w:pPr>
          </w:p>
          <w:p w:rsidR="00124B0A" w:rsidRPr="005E2B2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(χωμάτινος)</w:t>
            </w:r>
          </w:p>
        </w:tc>
        <w:tc>
          <w:tcPr>
            <w:tcW w:w="2692" w:type="dxa"/>
            <w:gridSpan w:val="2"/>
            <w:vMerge/>
            <w:vAlign w:val="center"/>
          </w:tcPr>
          <w:p w:rsidR="00124B0A" w:rsidRPr="006B629C" w:rsidRDefault="00124B0A" w:rsidP="00E5413F">
            <w:pPr>
              <w:spacing w:after="120"/>
              <w:ind w:right="34"/>
              <w:jc w:val="center"/>
              <w:rPr>
                <w:rFonts w:ascii="Century Gothic" w:eastAsia="Calibri" w:hAnsi="Century Gothic" w:cs="Arial"/>
                <w:sz w:val="20"/>
                <w:szCs w:val="20"/>
              </w:rPr>
            </w:pPr>
          </w:p>
        </w:tc>
      </w:tr>
      <w:tr w:rsidR="00124B0A" w:rsidRPr="006B629C" w:rsidTr="00E5413F">
        <w:trPr>
          <w:trHeight w:val="1360"/>
        </w:trPr>
        <w:tc>
          <w:tcPr>
            <w:tcW w:w="0" w:type="auto"/>
            <w:tcBorders>
              <w:right w:val="single" w:sz="4" w:space="0" w:color="auto"/>
            </w:tcBorders>
            <w:vAlign w:val="center"/>
          </w:tcPr>
          <w:p w:rsidR="00124B0A" w:rsidRPr="005E2B2C" w:rsidRDefault="00124B0A" w:rsidP="00E5413F">
            <w:pPr>
              <w:jc w:val="center"/>
              <w:rPr>
                <w:rFonts w:ascii="Century Gothic" w:eastAsia="Calibri" w:hAnsi="Century Gothic" w:cs="Arial"/>
                <w:bCs/>
                <w:sz w:val="20"/>
                <w:szCs w:val="20"/>
              </w:rPr>
            </w:pPr>
            <w:r w:rsidRPr="005E2B2C">
              <w:rPr>
                <w:rFonts w:ascii="Century Gothic" w:eastAsia="Calibri" w:hAnsi="Century Gothic" w:cs="Arial"/>
                <w:bCs/>
                <w:sz w:val="20"/>
                <w:szCs w:val="20"/>
              </w:rPr>
              <w:t>1</w:t>
            </w:r>
          </w:p>
        </w:tc>
        <w:tc>
          <w:tcPr>
            <w:tcW w:w="2075" w:type="dxa"/>
            <w:vMerge w:val="restart"/>
            <w:tcBorders>
              <w:left w:val="single" w:sz="4" w:space="0" w:color="auto"/>
            </w:tcBorders>
            <w:vAlign w:val="center"/>
          </w:tcPr>
          <w:p w:rsidR="00124B0A" w:rsidRPr="00CF1DEE" w:rsidRDefault="00124B0A" w:rsidP="00E5413F">
            <w:pPr>
              <w:spacing w:after="120"/>
              <w:jc w:val="center"/>
              <w:rPr>
                <w:rFonts w:ascii="Century Gothic" w:eastAsia="Calibri" w:hAnsi="Century Gothic" w:cs="Arial"/>
                <w:sz w:val="20"/>
                <w:szCs w:val="20"/>
              </w:rPr>
            </w:pPr>
            <w:r w:rsidRPr="00CF1DEE">
              <w:rPr>
                <w:rFonts w:ascii="Century Gothic" w:eastAsia="Calibri" w:hAnsi="Century Gothic" w:cs="Arial"/>
                <w:sz w:val="20"/>
                <w:szCs w:val="20"/>
              </w:rPr>
              <w:t>Δημοτικό αθλητικό κέντρο</w:t>
            </w:r>
          </w:p>
          <w:p w:rsidR="00124B0A"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Χαλκ</w:t>
            </w:r>
            <w:r w:rsidRPr="00CF1DEE">
              <w:rPr>
                <w:rFonts w:ascii="Century Gothic" w:eastAsia="Calibri" w:hAnsi="Century Gothic" w:cs="Arial"/>
                <w:sz w:val="20"/>
                <w:szCs w:val="20"/>
              </w:rPr>
              <w:t>ιοπούλειο</w:t>
            </w:r>
            <w:proofErr w:type="spellEnd"/>
          </w:p>
          <w:p w:rsidR="00124B0A" w:rsidRPr="006B629C" w:rsidRDefault="00124B0A" w:rsidP="00E5413F">
            <w:pPr>
              <w:spacing w:after="120"/>
              <w:jc w:val="center"/>
              <w:rPr>
                <w:rFonts w:ascii="Century Gothic" w:eastAsia="Calibri" w:hAnsi="Century Gothic" w:cs="Arial"/>
                <w:sz w:val="20"/>
                <w:szCs w:val="20"/>
              </w:rPr>
            </w:pPr>
            <w:r w:rsidRPr="00CF1DEE">
              <w:rPr>
                <w:rFonts w:ascii="Century Gothic" w:eastAsia="Calibri" w:hAnsi="Century Gothic" w:cs="Arial"/>
                <w:sz w:val="20"/>
                <w:szCs w:val="20"/>
              </w:rPr>
              <w:t>κλειστό γυμναστήριο</w:t>
            </w:r>
            <w:r>
              <w:rPr>
                <w:rFonts w:ascii="Century Gothic" w:eastAsia="Calibri" w:hAnsi="Century Gothic" w:cs="Arial"/>
                <w:sz w:val="20"/>
                <w:szCs w:val="20"/>
              </w:rPr>
              <w:t xml:space="preserve">  </w:t>
            </w:r>
            <w:r w:rsidRPr="006B629C">
              <w:rPr>
                <w:rFonts w:ascii="Century Gothic" w:eastAsia="Calibri" w:hAnsi="Century Gothic" w:cs="Arial"/>
                <w:sz w:val="20"/>
                <w:szCs w:val="20"/>
              </w:rPr>
              <w:t xml:space="preserve"> </w:t>
            </w:r>
          </w:p>
        </w:tc>
        <w:tc>
          <w:tcPr>
            <w:tcW w:w="4053" w:type="dxa"/>
            <w:vAlign w:val="center"/>
          </w:tcPr>
          <w:p w:rsidR="00124B0A" w:rsidRPr="00DC4420"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γήπεδο παρκέ μπάσκετ, βόλεϊ, χάντμπολ</w:t>
            </w:r>
          </w:p>
        </w:tc>
        <w:tc>
          <w:tcPr>
            <w:tcW w:w="2692" w:type="dxa"/>
            <w:gridSpan w:val="2"/>
            <w:vMerge w:val="restart"/>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(Φιλίας 1)</w:t>
            </w:r>
          </w:p>
        </w:tc>
      </w:tr>
      <w:tr w:rsidR="00124B0A" w:rsidRPr="006B629C" w:rsidTr="00E5413F">
        <w:trPr>
          <w:trHeight w:val="469"/>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βοηθητικό γήπεδο (</w:t>
            </w:r>
            <w:proofErr w:type="spellStart"/>
            <w:r>
              <w:rPr>
                <w:rFonts w:ascii="Century Gothic" w:eastAsia="Calibri" w:hAnsi="Century Gothic" w:cs="Arial"/>
                <w:sz w:val="20"/>
                <w:szCs w:val="20"/>
              </w:rPr>
              <w:t>προθερμαντήριο</w:t>
            </w:r>
            <w:proofErr w:type="spellEnd"/>
            <w:r>
              <w:rPr>
                <w:rFonts w:ascii="Century Gothic" w:eastAsia="Calibri" w:hAnsi="Century Gothic" w:cs="Arial"/>
                <w:sz w:val="20"/>
                <w:szCs w:val="20"/>
              </w:rPr>
              <w:t xml:space="preserve">)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489"/>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πάλης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589"/>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ενδυνάμωσης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405"/>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6</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371"/>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3</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Pr="00DC4420"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βόλεϊ, </w:t>
            </w:r>
            <w:proofErr w:type="spellStart"/>
            <w:r>
              <w:rPr>
                <w:rFonts w:ascii="Century Gothic" w:eastAsia="Calibri" w:hAnsi="Century Gothic" w:cs="Arial"/>
                <w:sz w:val="20"/>
                <w:szCs w:val="20"/>
              </w:rPr>
              <w:t>μπίτς</w:t>
            </w:r>
            <w:proofErr w:type="spellEnd"/>
            <w:r>
              <w:rPr>
                <w:rFonts w:ascii="Century Gothic" w:eastAsia="Calibri" w:hAnsi="Century Gothic" w:cs="Arial"/>
                <w:sz w:val="20"/>
                <w:szCs w:val="20"/>
                <w:lang w:val="en-US"/>
              </w:rPr>
              <w:t xml:space="preserve"> </w:t>
            </w:r>
            <w:r>
              <w:rPr>
                <w:rFonts w:ascii="Century Gothic" w:eastAsia="Calibri" w:hAnsi="Century Gothic" w:cs="Arial"/>
                <w:sz w:val="20"/>
                <w:szCs w:val="20"/>
              </w:rPr>
              <w:t>βόλεϊ</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335"/>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χάντμπολ, τένις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503"/>
        </w:trPr>
        <w:tc>
          <w:tcPr>
            <w:tcW w:w="0" w:type="auto"/>
            <w:tcBorders>
              <w:top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κλωβός ρήψεων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501"/>
        </w:trPr>
        <w:tc>
          <w:tcPr>
            <w:tcW w:w="0" w:type="auto"/>
            <w:tcBorders>
              <w:bottom w:val="single" w:sz="4" w:space="0" w:color="auto"/>
            </w:tcBorders>
            <w:vAlign w:val="center"/>
          </w:tcPr>
          <w:p w:rsidR="00124B0A" w:rsidRPr="001C42EF"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tcBorders>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sidRPr="006B629C">
              <w:rPr>
                <w:rFonts w:ascii="Century Gothic" w:eastAsia="Calibri" w:hAnsi="Century Gothic" w:cs="Arial"/>
                <w:sz w:val="20"/>
                <w:szCs w:val="20"/>
              </w:rPr>
              <w:t xml:space="preserve">Δημοτικό  </w:t>
            </w:r>
            <w:r>
              <w:rPr>
                <w:rFonts w:ascii="Century Gothic" w:eastAsia="Calibri" w:hAnsi="Century Gothic" w:cs="Arial"/>
                <w:sz w:val="20"/>
                <w:szCs w:val="20"/>
              </w:rPr>
              <w:t xml:space="preserve">κολυμβητήριο </w:t>
            </w:r>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(ανοιχτό) </w:t>
            </w:r>
            <w:r w:rsidRPr="006B629C">
              <w:rPr>
                <w:rFonts w:ascii="Century Gothic" w:eastAsia="Calibri" w:hAnsi="Century Gothic" w:cs="Arial"/>
                <w:sz w:val="20"/>
                <w:szCs w:val="20"/>
              </w:rPr>
              <w:t xml:space="preserve">  </w:t>
            </w:r>
          </w:p>
        </w:tc>
        <w:tc>
          <w:tcPr>
            <w:tcW w:w="4053" w:type="dxa"/>
            <w:tcBorders>
              <w:top w:val="single" w:sz="4" w:space="0" w:color="auto"/>
              <w:left w:val="single" w:sz="4" w:space="0" w:color="auto"/>
              <w:bottom w:val="single" w:sz="4" w:space="0" w:color="auto"/>
            </w:tcBorders>
            <w:vAlign w:val="center"/>
          </w:tcPr>
          <w:p w:rsidR="00124B0A" w:rsidRPr="00A4559F"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Πισίνα 25</w:t>
            </w:r>
            <w:r>
              <w:rPr>
                <w:rFonts w:ascii="Century Gothic" w:eastAsia="Calibri" w:hAnsi="Century Gothic" w:cs="Arial"/>
                <w:sz w:val="20"/>
                <w:szCs w:val="20"/>
                <w:lang w:val="en-US"/>
              </w:rPr>
              <w:t>m</w:t>
            </w:r>
            <w:r>
              <w:rPr>
                <w:rFonts w:ascii="Century Gothic" w:eastAsia="Calibri" w:hAnsi="Century Gothic" w:cs="Arial"/>
                <w:sz w:val="20"/>
                <w:szCs w:val="20"/>
              </w:rPr>
              <w:t xml:space="preserve"> </w:t>
            </w:r>
          </w:p>
        </w:tc>
        <w:tc>
          <w:tcPr>
            <w:tcW w:w="2692" w:type="dxa"/>
            <w:gridSpan w:val="2"/>
            <w:vMerge w:val="restart"/>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(Ερυθρού Σταυρού)</w:t>
            </w:r>
          </w:p>
        </w:tc>
      </w:tr>
      <w:tr w:rsidR="00124B0A" w:rsidRPr="006B629C" w:rsidTr="00E5413F">
        <w:trPr>
          <w:trHeight w:val="345"/>
        </w:trPr>
        <w:tc>
          <w:tcPr>
            <w:tcW w:w="0" w:type="auto"/>
            <w:tcBorders>
              <w:top w:val="single" w:sz="4" w:space="0" w:color="auto"/>
              <w:bottom w:val="single" w:sz="4" w:space="0" w:color="auto"/>
            </w:tcBorders>
            <w:vAlign w:val="center"/>
          </w:tcPr>
          <w:p w:rsidR="00124B0A" w:rsidRPr="001C42EF"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Πισίνα εκμάθησης</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702"/>
        </w:trPr>
        <w:tc>
          <w:tcPr>
            <w:tcW w:w="0" w:type="auto"/>
            <w:tcBorders>
              <w:top w:val="single" w:sz="4" w:space="0" w:color="auto"/>
              <w:bottom w:val="single" w:sz="4" w:space="0" w:color="auto"/>
            </w:tcBorders>
            <w:vAlign w:val="center"/>
          </w:tcPr>
          <w:p w:rsidR="00124B0A" w:rsidRPr="001C42EF"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bottom w:val="single" w:sz="4" w:space="0" w:color="auto"/>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ενδυνάμωσης/γυμναστικής  </w:t>
            </w:r>
          </w:p>
        </w:tc>
        <w:tc>
          <w:tcPr>
            <w:tcW w:w="2692" w:type="dxa"/>
            <w:gridSpan w:val="2"/>
            <w:vMerge/>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1567"/>
        </w:trPr>
        <w:tc>
          <w:tcPr>
            <w:tcW w:w="0" w:type="auto"/>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1</w:t>
            </w:r>
          </w:p>
        </w:tc>
        <w:tc>
          <w:tcPr>
            <w:tcW w:w="2075" w:type="dxa"/>
            <w:tcBorders>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Κλειστό γυμναστήριο </w:t>
            </w:r>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Σχολικού συγκροτήματος Ανθέων </w:t>
            </w:r>
          </w:p>
        </w:tc>
        <w:tc>
          <w:tcPr>
            <w:tcW w:w="4053" w:type="dxa"/>
            <w:vAlign w:val="center"/>
          </w:tcPr>
          <w:p w:rsidR="00124B0A" w:rsidRDefault="00124B0A" w:rsidP="00E5413F">
            <w:pPr>
              <w:spacing w:after="120"/>
              <w:jc w:val="center"/>
              <w:rPr>
                <w:rFonts w:ascii="Century Gothic" w:eastAsia="Calibri" w:hAnsi="Century Gothic" w:cs="Arial"/>
                <w:sz w:val="20"/>
                <w:szCs w:val="20"/>
              </w:rPr>
            </w:pPr>
          </w:p>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 Γήπεδο παρκέ μπάσκετ,</w:t>
            </w:r>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Βόλεϊ, τένις </w:t>
            </w:r>
          </w:p>
        </w:tc>
        <w:tc>
          <w:tcPr>
            <w:tcW w:w="2692" w:type="dxa"/>
            <w:gridSpan w:val="2"/>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Λαμία (Ανθέων/ Αριστοφάνους και </w:t>
            </w:r>
            <w:proofErr w:type="spellStart"/>
            <w:r>
              <w:rPr>
                <w:rFonts w:ascii="Century Gothic" w:eastAsia="Calibri" w:hAnsi="Century Gothic" w:cs="Arial"/>
                <w:sz w:val="20"/>
                <w:szCs w:val="20"/>
              </w:rPr>
              <w:t>Αμπλιανίτη</w:t>
            </w:r>
            <w:proofErr w:type="spellEnd"/>
            <w:r>
              <w:rPr>
                <w:rFonts w:ascii="Century Gothic" w:eastAsia="Calibri" w:hAnsi="Century Gothic" w:cs="Arial"/>
                <w:sz w:val="20"/>
                <w:szCs w:val="20"/>
              </w:rPr>
              <w:t>)</w:t>
            </w:r>
          </w:p>
        </w:tc>
      </w:tr>
      <w:tr w:rsidR="00124B0A" w:rsidRPr="006B629C" w:rsidTr="00E5413F">
        <w:trPr>
          <w:trHeight w:val="1265"/>
        </w:trPr>
        <w:tc>
          <w:tcPr>
            <w:tcW w:w="0" w:type="auto"/>
            <w:tcBorders>
              <w:top w:val="single" w:sz="4" w:space="0" w:color="auto"/>
              <w:bottom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γυμναστήριο 4</w:t>
            </w:r>
            <w:r w:rsidRPr="009B7196">
              <w:rPr>
                <w:rFonts w:ascii="Century Gothic" w:eastAsia="Calibri" w:hAnsi="Century Gothic" w:cs="Arial"/>
                <w:sz w:val="20"/>
                <w:szCs w:val="20"/>
                <w:vertAlign w:val="superscript"/>
              </w:rPr>
              <w:t>ου</w:t>
            </w:r>
            <w:r>
              <w:rPr>
                <w:rFonts w:ascii="Century Gothic" w:eastAsia="Calibri" w:hAnsi="Century Gothic" w:cs="Arial"/>
                <w:sz w:val="20"/>
                <w:szCs w:val="20"/>
              </w:rPr>
              <w:t xml:space="preserve"> γυμνασίου</w:t>
            </w:r>
          </w:p>
        </w:tc>
        <w:tc>
          <w:tcPr>
            <w:tcW w:w="4053" w:type="dxa"/>
            <w:tcBorders>
              <w:top w:val="single" w:sz="4" w:space="0" w:color="auto"/>
              <w:bottom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 βόλεϊ</w:t>
            </w:r>
          </w:p>
        </w:tc>
        <w:tc>
          <w:tcPr>
            <w:tcW w:w="2692" w:type="dxa"/>
            <w:gridSpan w:val="2"/>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w:t>
            </w:r>
          </w:p>
        </w:tc>
      </w:tr>
      <w:tr w:rsidR="00124B0A" w:rsidRPr="006B629C" w:rsidTr="00E5413F">
        <w:trPr>
          <w:trHeight w:val="1257"/>
        </w:trPr>
        <w:tc>
          <w:tcPr>
            <w:tcW w:w="0" w:type="auto"/>
            <w:tcBorders>
              <w:top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γυμναστήριο 1</w:t>
            </w:r>
            <w:r w:rsidRPr="009B7196">
              <w:rPr>
                <w:rFonts w:ascii="Century Gothic" w:eastAsia="Calibri" w:hAnsi="Century Gothic" w:cs="Arial"/>
                <w:sz w:val="20"/>
                <w:szCs w:val="20"/>
                <w:vertAlign w:val="superscript"/>
              </w:rPr>
              <w:t>ου</w:t>
            </w:r>
            <w:r>
              <w:rPr>
                <w:rFonts w:ascii="Century Gothic" w:eastAsia="Calibri" w:hAnsi="Century Gothic" w:cs="Arial"/>
                <w:sz w:val="20"/>
                <w:szCs w:val="20"/>
              </w:rPr>
              <w:t xml:space="preserve"> γυμνασίου </w:t>
            </w:r>
          </w:p>
        </w:tc>
        <w:tc>
          <w:tcPr>
            <w:tcW w:w="4053" w:type="dxa"/>
            <w:tcBorders>
              <w:top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παρκέ μπάσκετ, βόλεϊ</w:t>
            </w:r>
          </w:p>
        </w:tc>
        <w:tc>
          <w:tcPr>
            <w:tcW w:w="2692" w:type="dxa"/>
            <w:gridSpan w:val="2"/>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w:t>
            </w:r>
          </w:p>
        </w:tc>
      </w:tr>
      <w:tr w:rsidR="00124B0A" w:rsidRPr="006B629C" w:rsidTr="00E5413F">
        <w:trPr>
          <w:trHeight w:val="690"/>
        </w:trPr>
        <w:tc>
          <w:tcPr>
            <w:tcW w:w="0" w:type="auto"/>
            <w:tcBorders>
              <w:bottom w:val="single" w:sz="4" w:space="0" w:color="auto"/>
            </w:tcBorders>
            <w:vAlign w:val="center"/>
          </w:tcPr>
          <w:p w:rsidR="00124B0A" w:rsidRPr="001C42EF"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
          <w:p w:rsidR="00124B0A" w:rsidRPr="009B550F" w:rsidRDefault="00124B0A" w:rsidP="00E5413F">
            <w:pPr>
              <w:spacing w:after="120"/>
              <w:jc w:val="center"/>
              <w:rPr>
                <w:rFonts w:ascii="Century Gothic" w:eastAsia="Calibri" w:hAnsi="Century Gothic" w:cs="Arial"/>
                <w:sz w:val="20"/>
                <w:szCs w:val="20"/>
                <w:lang w:val="en-US"/>
              </w:rPr>
            </w:pPr>
            <w:proofErr w:type="spellStart"/>
            <w:r>
              <w:rPr>
                <w:rFonts w:ascii="Century Gothic" w:eastAsia="Calibri" w:hAnsi="Century Gothic" w:cs="Arial"/>
                <w:sz w:val="20"/>
                <w:szCs w:val="20"/>
              </w:rPr>
              <w:t>Γαλανέικων</w:t>
            </w:r>
            <w:proofErr w:type="spellEnd"/>
          </w:p>
        </w:tc>
        <w:tc>
          <w:tcPr>
            <w:tcW w:w="4053"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w:t>
            </w:r>
            <w:proofErr w:type="spellStart"/>
            <w:r>
              <w:rPr>
                <w:rFonts w:ascii="Century Gothic" w:eastAsia="Calibri" w:hAnsi="Century Gothic" w:cs="Arial"/>
                <w:sz w:val="20"/>
                <w:szCs w:val="20"/>
              </w:rPr>
              <w:t>Γαλανέικα</w:t>
            </w:r>
            <w:proofErr w:type="spellEnd"/>
            <w:r>
              <w:rPr>
                <w:rFonts w:ascii="Century Gothic" w:eastAsia="Calibri" w:hAnsi="Century Gothic" w:cs="Arial"/>
                <w:sz w:val="20"/>
                <w:szCs w:val="20"/>
              </w:rPr>
              <w:t xml:space="preserve">) </w:t>
            </w:r>
          </w:p>
        </w:tc>
      </w:tr>
      <w:tr w:rsidR="00124B0A" w:rsidRPr="006B629C" w:rsidTr="00E5413F">
        <w:trPr>
          <w:trHeight w:val="702"/>
        </w:trPr>
        <w:tc>
          <w:tcPr>
            <w:tcW w:w="0" w:type="auto"/>
            <w:tcBorders>
              <w:top w:val="single" w:sz="4" w:space="0" w:color="auto"/>
            </w:tcBorders>
            <w:vAlign w:val="center"/>
          </w:tcPr>
          <w:p w:rsidR="00124B0A" w:rsidRPr="001C42EF"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Στίβος χωμάτινος </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703"/>
        </w:trPr>
        <w:tc>
          <w:tcPr>
            <w:tcW w:w="0" w:type="auto"/>
            <w:tcBorders>
              <w:bottom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roofErr w:type="spellStart"/>
            <w:r>
              <w:rPr>
                <w:rFonts w:ascii="Century Gothic" w:eastAsia="Calibri" w:hAnsi="Century Gothic" w:cs="Arial"/>
                <w:sz w:val="20"/>
                <w:szCs w:val="20"/>
              </w:rPr>
              <w:t>Καλυβίων</w:t>
            </w:r>
            <w:proofErr w:type="spellEnd"/>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Αλέκος Παπαγεωργίου</w:t>
            </w:r>
          </w:p>
        </w:tc>
        <w:tc>
          <w:tcPr>
            <w:tcW w:w="4053"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 χλοοτάπητα)</w:t>
            </w:r>
          </w:p>
        </w:tc>
        <w:tc>
          <w:tcPr>
            <w:tcW w:w="2692" w:type="dxa"/>
            <w:gridSpan w:val="2"/>
            <w:vMerge w:val="restart"/>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(Καλύβια)</w:t>
            </w:r>
          </w:p>
        </w:tc>
      </w:tr>
      <w:tr w:rsidR="00124B0A" w:rsidRPr="006B629C" w:rsidTr="00E5413F">
        <w:trPr>
          <w:trHeight w:val="701"/>
        </w:trPr>
        <w:tc>
          <w:tcPr>
            <w:tcW w:w="0" w:type="auto"/>
            <w:tcBorders>
              <w:top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124B0A" w:rsidRPr="006B629C"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χωμάτινος</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695"/>
        </w:trPr>
        <w:tc>
          <w:tcPr>
            <w:tcW w:w="0" w:type="auto"/>
            <w:tcBorders>
              <w:bottom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roofErr w:type="spellStart"/>
            <w:r>
              <w:rPr>
                <w:rFonts w:ascii="Century Gothic" w:eastAsia="Calibri" w:hAnsi="Century Gothic" w:cs="Arial"/>
                <w:sz w:val="20"/>
                <w:szCs w:val="20"/>
              </w:rPr>
              <w:t>Καμαρίτσας</w:t>
            </w:r>
            <w:proofErr w:type="spellEnd"/>
            <w:r>
              <w:rPr>
                <w:rFonts w:ascii="Century Gothic" w:eastAsia="Calibri" w:hAnsi="Century Gothic" w:cs="Arial"/>
                <w:sz w:val="20"/>
                <w:szCs w:val="20"/>
              </w:rPr>
              <w:t xml:space="preserve">   </w:t>
            </w:r>
          </w:p>
        </w:tc>
        <w:tc>
          <w:tcPr>
            <w:tcW w:w="4053"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Λαμία (Νέα </w:t>
            </w:r>
            <w:proofErr w:type="spellStart"/>
            <w:r>
              <w:rPr>
                <w:rFonts w:ascii="Century Gothic" w:eastAsia="Calibri" w:hAnsi="Century Gothic" w:cs="Arial"/>
                <w:sz w:val="20"/>
                <w:szCs w:val="20"/>
              </w:rPr>
              <w:t>Άμπλιανη</w:t>
            </w:r>
            <w:proofErr w:type="spellEnd"/>
            <w:r>
              <w:rPr>
                <w:rFonts w:ascii="Century Gothic" w:eastAsia="Calibri" w:hAnsi="Century Gothic" w:cs="Arial"/>
                <w:sz w:val="20"/>
                <w:szCs w:val="20"/>
              </w:rPr>
              <w:t>)</w:t>
            </w:r>
          </w:p>
        </w:tc>
      </w:tr>
      <w:tr w:rsidR="00124B0A" w:rsidRPr="006B629C" w:rsidTr="00E5413F">
        <w:trPr>
          <w:trHeight w:val="549"/>
        </w:trPr>
        <w:tc>
          <w:tcPr>
            <w:tcW w:w="0" w:type="auto"/>
            <w:tcBorders>
              <w:top w:val="single" w:sz="4" w:space="0" w:color="auto"/>
            </w:tcBorders>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124B0A"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(ταρτάν)</w:t>
            </w:r>
          </w:p>
        </w:tc>
        <w:tc>
          <w:tcPr>
            <w:tcW w:w="2692" w:type="dxa"/>
            <w:gridSpan w:val="2"/>
            <w:vMerge/>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6B629C" w:rsidTr="00E5413F">
        <w:trPr>
          <w:trHeight w:val="1996"/>
        </w:trPr>
        <w:tc>
          <w:tcPr>
            <w:tcW w:w="0" w:type="auto"/>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15</w:t>
            </w:r>
          </w:p>
        </w:tc>
        <w:tc>
          <w:tcPr>
            <w:tcW w:w="2075" w:type="dxa"/>
            <w:vAlign w:val="center"/>
          </w:tcPr>
          <w:p w:rsidR="00124B0A" w:rsidRPr="006B629C" w:rsidRDefault="00124B0A" w:rsidP="00E5413F">
            <w:pPr>
              <w:spacing w:after="120"/>
              <w:jc w:val="center"/>
              <w:rPr>
                <w:rFonts w:ascii="Century Gothic" w:eastAsia="Calibri" w:hAnsi="Century Gothic" w:cs="Arial"/>
                <w:sz w:val="20"/>
                <w:szCs w:val="20"/>
              </w:rPr>
            </w:pPr>
          </w:p>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 </w:t>
            </w:r>
          </w:p>
        </w:tc>
        <w:tc>
          <w:tcPr>
            <w:tcW w:w="4053" w:type="dxa"/>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(φυσικό χλοοτάπητα-χωμάτινο) </w:t>
            </w:r>
          </w:p>
        </w:tc>
        <w:tc>
          <w:tcPr>
            <w:tcW w:w="2692" w:type="dxa"/>
            <w:gridSpan w:val="2"/>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Νέα </w:t>
            </w:r>
            <w:proofErr w:type="spellStart"/>
            <w:r>
              <w:rPr>
                <w:rFonts w:ascii="Century Gothic" w:eastAsia="Calibri" w:hAnsi="Century Gothic" w:cs="Arial"/>
                <w:sz w:val="20"/>
                <w:szCs w:val="20"/>
              </w:rPr>
              <w:t>Άμπλιανη</w:t>
            </w:r>
            <w:proofErr w:type="spellEnd"/>
            <w:r>
              <w:rPr>
                <w:rFonts w:ascii="Century Gothic" w:eastAsia="Calibri" w:hAnsi="Century Gothic" w:cs="Arial"/>
                <w:sz w:val="20"/>
                <w:szCs w:val="20"/>
              </w:rPr>
              <w:t xml:space="preserve">, Νέα Μαγνησία(Μ. ΠΑΝΤΕΛΗ-Θ. ΣΚΕΝΤΖΟΥ), </w:t>
            </w:r>
            <w:proofErr w:type="spellStart"/>
            <w:r>
              <w:rPr>
                <w:rFonts w:ascii="Century Gothic" w:eastAsia="Calibri" w:hAnsi="Century Gothic" w:cs="Arial"/>
                <w:sz w:val="20"/>
                <w:szCs w:val="20"/>
              </w:rPr>
              <w:t>Ροδίτσα</w:t>
            </w:r>
            <w:proofErr w:type="spellEnd"/>
            <w:r>
              <w:rPr>
                <w:rFonts w:ascii="Century Gothic" w:eastAsia="Calibri" w:hAnsi="Century Gothic" w:cs="Arial"/>
                <w:sz w:val="20"/>
                <w:szCs w:val="20"/>
              </w:rPr>
              <w:t xml:space="preserve">, Αγία Παρασκευή, </w:t>
            </w:r>
            <w:proofErr w:type="spellStart"/>
            <w:r>
              <w:rPr>
                <w:rFonts w:ascii="Century Gothic" w:eastAsia="Calibri" w:hAnsi="Century Gothic" w:cs="Arial"/>
                <w:sz w:val="20"/>
                <w:szCs w:val="20"/>
              </w:rPr>
              <w:t>Ευρυτάνες</w:t>
            </w:r>
            <w:proofErr w:type="spellEnd"/>
            <w:r>
              <w:rPr>
                <w:rFonts w:ascii="Century Gothic" w:eastAsia="Calibri" w:hAnsi="Century Gothic" w:cs="Arial"/>
                <w:sz w:val="20"/>
                <w:szCs w:val="20"/>
              </w:rPr>
              <w:t xml:space="preserve">, Σταυρός, Φραντζή, </w:t>
            </w:r>
            <w:proofErr w:type="spellStart"/>
            <w:r>
              <w:rPr>
                <w:rFonts w:ascii="Century Gothic" w:eastAsia="Calibri" w:hAnsi="Century Gothic" w:cs="Arial"/>
                <w:sz w:val="20"/>
                <w:szCs w:val="20"/>
              </w:rPr>
              <w:t>Δίβρυ</w:t>
            </w:r>
            <w:proofErr w:type="spellEnd"/>
            <w:r>
              <w:rPr>
                <w:rFonts w:ascii="Century Gothic" w:eastAsia="Calibri" w:hAnsi="Century Gothic" w:cs="Arial"/>
                <w:sz w:val="20"/>
                <w:szCs w:val="20"/>
              </w:rPr>
              <w:t xml:space="preserve">, Λυγαριά, Καλαμάκι, Κόμμα, </w:t>
            </w:r>
            <w:proofErr w:type="spellStart"/>
            <w:r>
              <w:rPr>
                <w:rFonts w:ascii="Century Gothic" w:eastAsia="Calibri" w:hAnsi="Century Gothic" w:cs="Arial"/>
                <w:sz w:val="20"/>
                <w:szCs w:val="20"/>
              </w:rPr>
              <w:t>Ανθήλη</w:t>
            </w:r>
            <w:proofErr w:type="spellEnd"/>
            <w:r w:rsidRPr="00A54273">
              <w:rPr>
                <w:rFonts w:ascii="Century Gothic" w:eastAsia="Calibri" w:hAnsi="Century Gothic" w:cs="Arial"/>
                <w:sz w:val="20"/>
                <w:szCs w:val="20"/>
              </w:rPr>
              <w:t>(</w:t>
            </w:r>
            <w:r>
              <w:rPr>
                <w:rFonts w:ascii="Century Gothic" w:eastAsia="Calibri" w:hAnsi="Century Gothic" w:cs="Arial"/>
                <w:sz w:val="20"/>
                <w:szCs w:val="20"/>
              </w:rPr>
              <w:t>Ν. ΣΑΦΑΚΑΣ</w:t>
            </w:r>
            <w:r w:rsidRPr="00A54273">
              <w:rPr>
                <w:rFonts w:ascii="Century Gothic" w:eastAsia="Calibri" w:hAnsi="Century Gothic" w:cs="Arial"/>
                <w:sz w:val="20"/>
                <w:szCs w:val="20"/>
              </w:rPr>
              <w:t>)</w:t>
            </w:r>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Αφανός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θερμοπύλες</w:t>
            </w:r>
            <w:proofErr w:type="spellEnd"/>
            <w:r>
              <w:rPr>
                <w:rFonts w:ascii="Century Gothic" w:eastAsia="Calibri" w:hAnsi="Century Gothic" w:cs="Arial"/>
                <w:sz w:val="20"/>
                <w:szCs w:val="20"/>
              </w:rPr>
              <w:t xml:space="preserve">, Μεγάλη Βρύση </w:t>
            </w:r>
          </w:p>
        </w:tc>
      </w:tr>
      <w:tr w:rsidR="00124B0A" w:rsidRPr="006B629C" w:rsidTr="00E5413F">
        <w:trPr>
          <w:trHeight w:val="1116"/>
        </w:trPr>
        <w:tc>
          <w:tcPr>
            <w:tcW w:w="0" w:type="auto"/>
            <w:vAlign w:val="center"/>
          </w:tcPr>
          <w:p w:rsidR="00124B0A" w:rsidRPr="006B629C"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5</w:t>
            </w:r>
          </w:p>
        </w:tc>
        <w:tc>
          <w:tcPr>
            <w:tcW w:w="2075" w:type="dxa"/>
            <w:vAlign w:val="center"/>
          </w:tcPr>
          <w:p w:rsidR="00124B0A" w:rsidRDefault="00124B0A"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Γήπεδο ποδοσφαίρου</w:t>
            </w:r>
          </w:p>
          <w:p w:rsidR="00124B0A" w:rsidRPr="0043033E" w:rsidRDefault="00124B0A"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(5</w:t>
            </w:r>
            <w:r>
              <w:rPr>
                <w:rFonts w:ascii="Century Gothic" w:eastAsia="Calibri" w:hAnsi="Century Gothic" w:cs="Arial"/>
                <w:sz w:val="20"/>
                <w:szCs w:val="20"/>
                <w:lang w:val="en-US"/>
              </w:rPr>
              <w:t>x5)</w:t>
            </w:r>
          </w:p>
        </w:tc>
        <w:tc>
          <w:tcPr>
            <w:tcW w:w="4053" w:type="dxa"/>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 χλοοτάπητας, </w:t>
            </w:r>
            <w:proofErr w:type="spellStart"/>
            <w:r>
              <w:rPr>
                <w:rFonts w:ascii="Century Gothic" w:eastAsia="Calibri" w:hAnsi="Century Gothic" w:cs="Arial"/>
                <w:sz w:val="20"/>
                <w:szCs w:val="20"/>
              </w:rPr>
              <w:t>ασφάλτινο</w:t>
            </w:r>
            <w:proofErr w:type="spellEnd"/>
            <w:r>
              <w:rPr>
                <w:rFonts w:ascii="Century Gothic" w:eastAsia="Calibri" w:hAnsi="Century Gothic" w:cs="Arial"/>
                <w:sz w:val="20"/>
                <w:szCs w:val="20"/>
              </w:rPr>
              <w:t xml:space="preserve">) </w:t>
            </w:r>
          </w:p>
        </w:tc>
        <w:tc>
          <w:tcPr>
            <w:tcW w:w="2692" w:type="dxa"/>
            <w:gridSpan w:val="2"/>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(Ναυπάκτου),</w:t>
            </w:r>
          </w:p>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Σταυρός,</w:t>
            </w:r>
          </w:p>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Αγία Παρασκευή, </w:t>
            </w:r>
            <w:proofErr w:type="spellStart"/>
            <w:r>
              <w:rPr>
                <w:rFonts w:ascii="Century Gothic" w:eastAsia="Calibri" w:hAnsi="Century Gothic" w:cs="Arial"/>
                <w:sz w:val="20"/>
                <w:szCs w:val="20"/>
              </w:rPr>
              <w:lastRenderedPageBreak/>
              <w:t>Ροδίτσα</w:t>
            </w:r>
            <w:proofErr w:type="spellEnd"/>
          </w:p>
        </w:tc>
      </w:tr>
      <w:tr w:rsidR="00124B0A" w:rsidRPr="006B629C" w:rsidTr="00E5413F">
        <w:trPr>
          <w:trHeight w:val="2064"/>
        </w:trPr>
        <w:tc>
          <w:tcPr>
            <w:tcW w:w="0" w:type="auto"/>
            <w:vAlign w:val="center"/>
          </w:tcPr>
          <w:p w:rsidR="00124B0A" w:rsidRPr="0043033E"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15</w:t>
            </w:r>
          </w:p>
        </w:tc>
        <w:tc>
          <w:tcPr>
            <w:tcW w:w="2075" w:type="dxa"/>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p w:rsidR="00124B0A" w:rsidRPr="006B629C" w:rsidRDefault="00124B0A" w:rsidP="00E5413F">
            <w:pPr>
              <w:spacing w:after="120"/>
              <w:jc w:val="center"/>
              <w:rPr>
                <w:rFonts w:ascii="Century Gothic" w:eastAsia="Calibri" w:hAnsi="Century Gothic" w:cs="Arial"/>
                <w:sz w:val="20"/>
                <w:szCs w:val="20"/>
              </w:rPr>
            </w:pPr>
          </w:p>
        </w:tc>
        <w:tc>
          <w:tcPr>
            <w:tcW w:w="4053" w:type="dxa"/>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w:t>
            </w:r>
            <w:proofErr w:type="spellStart"/>
            <w:r>
              <w:rPr>
                <w:rFonts w:ascii="Century Gothic" w:eastAsia="Calibri" w:hAnsi="Century Gothic" w:cs="Arial"/>
                <w:sz w:val="20"/>
                <w:szCs w:val="20"/>
              </w:rPr>
              <w:t>Αμφικτυόνων</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παρκο</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τσαλτάκη</w:t>
            </w:r>
            <w:proofErr w:type="spellEnd"/>
            <w:r>
              <w:rPr>
                <w:rFonts w:ascii="Century Gothic" w:eastAsia="Calibri" w:hAnsi="Century Gothic" w:cs="Arial"/>
                <w:sz w:val="20"/>
                <w:szCs w:val="20"/>
              </w:rPr>
              <w:t>, Κωστή Παλαμά), Μεγάλη Β</w:t>
            </w:r>
            <w:r w:rsidRPr="0050152F">
              <w:rPr>
                <w:rFonts w:ascii="Century Gothic" w:eastAsia="Calibri" w:hAnsi="Century Gothic" w:cs="Arial"/>
                <w:sz w:val="20"/>
                <w:szCs w:val="20"/>
              </w:rPr>
              <w:t xml:space="preserve">ρύση, </w:t>
            </w:r>
            <w:proofErr w:type="spellStart"/>
            <w:r w:rsidRPr="0050152F">
              <w:rPr>
                <w:rFonts w:ascii="Century Gothic" w:eastAsia="Calibri" w:hAnsi="Century Gothic" w:cs="Arial"/>
                <w:sz w:val="20"/>
                <w:szCs w:val="20"/>
              </w:rPr>
              <w:t>Ροδίτσα</w:t>
            </w:r>
            <w:proofErr w:type="spellEnd"/>
            <w:r w:rsidRPr="0050152F">
              <w:rPr>
                <w:rFonts w:ascii="Century Gothic" w:eastAsia="Calibri" w:hAnsi="Century Gothic" w:cs="Arial"/>
                <w:sz w:val="20"/>
                <w:szCs w:val="20"/>
              </w:rPr>
              <w:t xml:space="preserve">, Καλύβια, </w:t>
            </w:r>
            <w:proofErr w:type="spellStart"/>
            <w:r w:rsidRPr="0050152F">
              <w:rPr>
                <w:rFonts w:ascii="Century Gothic" w:eastAsia="Calibri" w:hAnsi="Century Gothic" w:cs="Arial"/>
                <w:sz w:val="20"/>
                <w:szCs w:val="20"/>
              </w:rPr>
              <w:t>Ανθήλη</w:t>
            </w:r>
            <w:proofErr w:type="spellEnd"/>
            <w:r w:rsidRPr="0050152F">
              <w:rPr>
                <w:rFonts w:ascii="Century Gothic" w:eastAsia="Calibri" w:hAnsi="Century Gothic" w:cs="Arial"/>
                <w:sz w:val="20"/>
                <w:szCs w:val="20"/>
              </w:rPr>
              <w:t>, Νέα Μαγνησία,</w:t>
            </w:r>
            <w:r>
              <w:rPr>
                <w:rFonts w:ascii="Century Gothic" w:eastAsia="Calibri" w:hAnsi="Century Gothic" w:cs="Arial"/>
                <w:sz w:val="20"/>
                <w:szCs w:val="20"/>
              </w:rPr>
              <w:t xml:space="preserve"> Σ</w:t>
            </w:r>
            <w:r w:rsidRPr="0050152F">
              <w:rPr>
                <w:rFonts w:ascii="Century Gothic" w:eastAsia="Calibri" w:hAnsi="Century Gothic" w:cs="Arial"/>
                <w:sz w:val="20"/>
                <w:szCs w:val="20"/>
              </w:rPr>
              <w:t>υνοικισμ</w:t>
            </w:r>
            <w:r>
              <w:rPr>
                <w:rFonts w:ascii="Century Gothic" w:eastAsia="Calibri" w:hAnsi="Century Gothic" w:cs="Arial"/>
                <w:sz w:val="20"/>
                <w:szCs w:val="20"/>
              </w:rPr>
              <w:t xml:space="preserve">ός </w:t>
            </w:r>
            <w:proofErr w:type="spellStart"/>
            <w:r>
              <w:rPr>
                <w:rFonts w:ascii="Century Gothic" w:eastAsia="Calibri" w:hAnsi="Century Gothic" w:cs="Arial"/>
                <w:sz w:val="20"/>
                <w:szCs w:val="20"/>
              </w:rPr>
              <w:t>Ευρυτάνων</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Σταυρός,Φραντζή</w:t>
            </w:r>
            <w:proofErr w:type="spellEnd"/>
            <w:r>
              <w:rPr>
                <w:rFonts w:ascii="Century Gothic" w:eastAsia="Calibri" w:hAnsi="Century Gothic" w:cs="Arial"/>
                <w:sz w:val="20"/>
                <w:szCs w:val="20"/>
              </w:rPr>
              <w:t>, Κ</w:t>
            </w:r>
            <w:r w:rsidRPr="0050152F">
              <w:rPr>
                <w:rFonts w:ascii="Century Gothic" w:eastAsia="Calibri" w:hAnsi="Century Gothic" w:cs="Arial"/>
                <w:sz w:val="20"/>
                <w:szCs w:val="20"/>
              </w:rPr>
              <w:t xml:space="preserve">όμμα, </w:t>
            </w:r>
            <w:proofErr w:type="spellStart"/>
            <w:r w:rsidRPr="0050152F">
              <w:rPr>
                <w:rFonts w:ascii="Century Gothic" w:eastAsia="Calibri" w:hAnsi="Century Gothic" w:cs="Arial"/>
                <w:sz w:val="20"/>
                <w:szCs w:val="20"/>
              </w:rPr>
              <w:t>θερμοπύλες</w:t>
            </w:r>
            <w:proofErr w:type="spellEnd"/>
            <w:r>
              <w:rPr>
                <w:rFonts w:ascii="Century Gothic" w:eastAsia="Calibri" w:hAnsi="Century Gothic" w:cs="Arial"/>
                <w:sz w:val="20"/>
                <w:szCs w:val="20"/>
              </w:rPr>
              <w:t xml:space="preserve">, </w:t>
            </w:r>
          </w:p>
        </w:tc>
      </w:tr>
      <w:tr w:rsidR="00124B0A" w:rsidRPr="006B629C" w:rsidTr="00E5413F">
        <w:trPr>
          <w:trHeight w:val="2116"/>
        </w:trPr>
        <w:tc>
          <w:tcPr>
            <w:tcW w:w="0" w:type="auto"/>
            <w:tcBorders>
              <w:bottom w:val="single" w:sz="4" w:space="0" w:color="auto"/>
            </w:tcBorders>
            <w:vAlign w:val="center"/>
          </w:tcPr>
          <w:p w:rsidR="00124B0A" w:rsidRPr="00CB24AC" w:rsidRDefault="00124B0A" w:rsidP="00E5413F">
            <w:pPr>
              <w:jc w:val="center"/>
              <w:rPr>
                <w:rFonts w:ascii="Century Gothic" w:eastAsia="Calibri" w:hAnsi="Century Gothic" w:cs="Arial"/>
                <w:bCs/>
                <w:sz w:val="20"/>
                <w:szCs w:val="20"/>
                <w:lang w:val="en-US"/>
              </w:rPr>
            </w:pPr>
            <w:r>
              <w:rPr>
                <w:rFonts w:ascii="Century Gothic" w:eastAsia="Calibri" w:hAnsi="Century Gothic" w:cs="Arial"/>
                <w:bCs/>
                <w:sz w:val="20"/>
                <w:szCs w:val="20"/>
                <w:lang w:val="en-US"/>
              </w:rPr>
              <w:t>3</w:t>
            </w:r>
          </w:p>
        </w:tc>
        <w:tc>
          <w:tcPr>
            <w:tcW w:w="2075"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4053"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2692" w:type="dxa"/>
            <w:gridSpan w:val="2"/>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 Αγίας Παρασκευής)</w:t>
            </w:r>
          </w:p>
        </w:tc>
      </w:tr>
      <w:tr w:rsidR="00124B0A" w:rsidRPr="006B629C" w:rsidTr="00E5413F">
        <w:trPr>
          <w:trHeight w:val="1124"/>
        </w:trPr>
        <w:tc>
          <w:tcPr>
            <w:tcW w:w="0" w:type="auto"/>
            <w:tcBorders>
              <w:top w:val="single" w:sz="4" w:space="0" w:color="auto"/>
              <w:bottom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2075" w:type="dxa"/>
            <w:tcBorders>
              <w:top w:val="single" w:sz="4" w:space="0" w:color="auto"/>
              <w:bottom w:val="single" w:sz="4" w:space="0" w:color="auto"/>
              <w:right w:val="single" w:sz="4" w:space="0" w:color="auto"/>
            </w:tcBorders>
            <w:vAlign w:val="center"/>
          </w:tcPr>
          <w:p w:rsidR="00124B0A" w:rsidRPr="00CC27C9" w:rsidRDefault="00124B0A"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 xml:space="preserve">γήπεδο χάντμπολ </w:t>
            </w:r>
          </w:p>
        </w:tc>
        <w:tc>
          <w:tcPr>
            <w:tcW w:w="4053" w:type="dxa"/>
            <w:tcBorders>
              <w:top w:val="single" w:sz="4" w:space="0" w:color="auto"/>
              <w:left w:val="single" w:sz="4" w:space="0" w:color="auto"/>
              <w:bottom w:val="single" w:sz="4" w:space="0" w:color="auto"/>
              <w:right w:val="single" w:sz="4" w:space="0" w:color="auto"/>
            </w:tcBorders>
            <w:vAlign w:val="center"/>
          </w:tcPr>
          <w:p w:rsidR="00124B0A" w:rsidRPr="00CC27C9"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χάντμπολ </w:t>
            </w:r>
          </w:p>
        </w:tc>
        <w:tc>
          <w:tcPr>
            <w:tcW w:w="2692" w:type="dxa"/>
            <w:gridSpan w:val="2"/>
            <w:tcBorders>
              <w:top w:val="single" w:sz="4" w:space="0" w:color="auto"/>
              <w:left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Νέα Μαγνησία </w:t>
            </w:r>
          </w:p>
        </w:tc>
      </w:tr>
      <w:tr w:rsidR="00124B0A" w:rsidRPr="006B629C" w:rsidTr="00E5413F">
        <w:trPr>
          <w:trHeight w:val="2024"/>
        </w:trPr>
        <w:tc>
          <w:tcPr>
            <w:tcW w:w="438" w:type="dxa"/>
            <w:tcBorders>
              <w:top w:val="single" w:sz="4" w:space="0" w:color="auto"/>
              <w:left w:val="single" w:sz="4" w:space="0" w:color="auto"/>
              <w:right w:val="single" w:sz="4" w:space="0" w:color="auto"/>
            </w:tcBorders>
            <w:vAlign w:val="center"/>
          </w:tcPr>
          <w:p w:rsidR="00124B0A" w:rsidRPr="006B629C" w:rsidRDefault="00124B0A" w:rsidP="00E5413F">
            <w:pPr>
              <w:spacing w:after="120"/>
              <w:rPr>
                <w:rFonts w:ascii="Century Gothic" w:eastAsia="Calibri" w:hAnsi="Century Gothic" w:cs="Arial"/>
                <w:sz w:val="20"/>
                <w:szCs w:val="20"/>
              </w:rPr>
            </w:pPr>
            <w:r>
              <w:rPr>
                <w:rFonts w:ascii="Century Gothic" w:eastAsia="Calibri" w:hAnsi="Century Gothic" w:cs="Arial"/>
                <w:sz w:val="20"/>
                <w:szCs w:val="20"/>
              </w:rPr>
              <w:t>3</w:t>
            </w:r>
          </w:p>
        </w:tc>
        <w:tc>
          <w:tcPr>
            <w:tcW w:w="2075" w:type="dxa"/>
            <w:tcBorders>
              <w:top w:val="single" w:sz="4" w:space="0" w:color="auto"/>
              <w:left w:val="single" w:sz="4" w:space="0" w:color="auto"/>
              <w:right w:val="single" w:sz="4" w:space="0" w:color="auto"/>
            </w:tcBorders>
            <w:vAlign w:val="center"/>
          </w:tcPr>
          <w:p w:rsidR="00124B0A"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p w:rsidR="00124B0A" w:rsidRPr="006B629C" w:rsidRDefault="00124B0A"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βόλεϊ, </w:t>
            </w:r>
            <w:proofErr w:type="spellStart"/>
            <w:r>
              <w:rPr>
                <w:rFonts w:ascii="Century Gothic" w:eastAsia="Calibri" w:hAnsi="Century Gothic" w:cs="Arial"/>
                <w:sz w:val="20"/>
                <w:szCs w:val="20"/>
              </w:rPr>
              <w:t>μπιτς</w:t>
            </w:r>
            <w:proofErr w:type="spellEnd"/>
            <w:r>
              <w:rPr>
                <w:rFonts w:ascii="Century Gothic" w:eastAsia="Calibri" w:hAnsi="Century Gothic" w:cs="Arial"/>
                <w:sz w:val="20"/>
                <w:szCs w:val="20"/>
              </w:rPr>
              <w:t xml:space="preserve"> βόλεϊ</w:t>
            </w:r>
          </w:p>
        </w:tc>
        <w:tc>
          <w:tcPr>
            <w:tcW w:w="2470" w:type="dxa"/>
            <w:tcBorders>
              <w:top w:val="single" w:sz="4" w:space="0" w:color="auto"/>
              <w:left w:val="single" w:sz="4" w:space="0" w:color="auto"/>
              <w:right w:val="nil"/>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Πάρκο </w:t>
            </w:r>
            <w:proofErr w:type="spellStart"/>
            <w:r>
              <w:rPr>
                <w:rFonts w:ascii="Century Gothic" w:eastAsia="Calibri" w:hAnsi="Century Gothic" w:cs="Arial"/>
                <w:sz w:val="20"/>
                <w:szCs w:val="20"/>
              </w:rPr>
              <w:t>Τσαλτάκη</w:t>
            </w:r>
            <w:proofErr w:type="spellEnd"/>
            <w:r>
              <w:rPr>
                <w:rFonts w:ascii="Century Gothic" w:eastAsia="Calibri" w:hAnsi="Century Gothic" w:cs="Arial"/>
                <w:sz w:val="20"/>
                <w:szCs w:val="20"/>
              </w:rPr>
              <w:t>, Σ</w:t>
            </w:r>
            <w:r w:rsidRPr="0050152F">
              <w:rPr>
                <w:rFonts w:ascii="Century Gothic" w:eastAsia="Calibri" w:hAnsi="Century Gothic" w:cs="Arial"/>
                <w:sz w:val="20"/>
                <w:szCs w:val="20"/>
              </w:rPr>
              <w:t>υνοικισμός</w:t>
            </w:r>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Ευρυτάνων</w:t>
            </w:r>
            <w:proofErr w:type="spellEnd"/>
          </w:p>
        </w:tc>
        <w:tc>
          <w:tcPr>
            <w:tcW w:w="222" w:type="dxa"/>
            <w:tcBorders>
              <w:top w:val="single" w:sz="4" w:space="0" w:color="auto"/>
              <w:left w:val="nil"/>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
        </w:tc>
      </w:tr>
      <w:tr w:rsidR="00124B0A" w:rsidRPr="00731617" w:rsidTr="00E5413F">
        <w:trPr>
          <w:trHeight w:val="525"/>
        </w:trPr>
        <w:tc>
          <w:tcPr>
            <w:tcW w:w="9258" w:type="dxa"/>
            <w:gridSpan w:val="5"/>
            <w:vAlign w:val="center"/>
          </w:tcPr>
          <w:p w:rsidR="00124B0A" w:rsidRPr="00731617" w:rsidRDefault="00124B0A" w:rsidP="00E5413F">
            <w:pPr>
              <w:jc w:val="center"/>
              <w:rPr>
                <w:rFonts w:ascii="Century Gothic" w:eastAsia="Calibri" w:hAnsi="Century Gothic" w:cs="Arial"/>
                <w:b/>
                <w:sz w:val="20"/>
                <w:szCs w:val="20"/>
              </w:rPr>
            </w:pPr>
            <w:r w:rsidRPr="00731617">
              <w:rPr>
                <w:rFonts w:ascii="Century Gothic" w:eastAsia="Calibri" w:hAnsi="Century Gothic" w:cs="Arial"/>
                <w:b/>
                <w:sz w:val="20"/>
                <w:szCs w:val="20"/>
              </w:rPr>
              <w:t xml:space="preserve">Δημοτική Ενότητα </w:t>
            </w:r>
            <w:proofErr w:type="spellStart"/>
            <w:r>
              <w:rPr>
                <w:rFonts w:ascii="Century Gothic" w:eastAsia="Calibri" w:hAnsi="Century Gothic" w:cs="Arial"/>
                <w:b/>
                <w:sz w:val="20"/>
                <w:szCs w:val="20"/>
              </w:rPr>
              <w:t>Λειανοκλαδίου</w:t>
            </w:r>
            <w:proofErr w:type="spellEnd"/>
          </w:p>
        </w:tc>
      </w:tr>
      <w:tr w:rsidR="00124B0A" w:rsidRPr="006B629C" w:rsidTr="00E5413F">
        <w:trPr>
          <w:trHeight w:val="988"/>
        </w:trPr>
        <w:tc>
          <w:tcPr>
            <w:tcW w:w="0" w:type="auto"/>
            <w:vAlign w:val="center"/>
          </w:tcPr>
          <w:p w:rsidR="00124B0A" w:rsidRPr="00731617"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4</w:t>
            </w:r>
          </w:p>
        </w:tc>
        <w:tc>
          <w:tcPr>
            <w:tcW w:w="0" w:type="auto"/>
            <w:vAlign w:val="center"/>
          </w:tcPr>
          <w:p w:rsidR="00124B0A" w:rsidRPr="00433813"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tc>
        <w:tc>
          <w:tcPr>
            <w:tcW w:w="0" w:type="auto"/>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(συνθετικός/φυσικός χλοοτάπητας, χωμάτινα)  </w:t>
            </w:r>
          </w:p>
        </w:tc>
        <w:tc>
          <w:tcPr>
            <w:tcW w:w="2692" w:type="dxa"/>
            <w:gridSpan w:val="2"/>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Λειανοκλάδι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Αμούρι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Στύρφακα</w:t>
            </w:r>
            <w:proofErr w:type="spellEnd"/>
            <w:r>
              <w:rPr>
                <w:rFonts w:ascii="Century Gothic" w:eastAsia="Calibri" w:hAnsi="Century Gothic" w:cs="Arial"/>
                <w:sz w:val="20"/>
                <w:szCs w:val="20"/>
              </w:rPr>
              <w:t>, Ζηλευτό</w:t>
            </w:r>
          </w:p>
        </w:tc>
      </w:tr>
      <w:tr w:rsidR="00124B0A" w:rsidRPr="006B629C" w:rsidTr="00E5413F">
        <w:trPr>
          <w:trHeight w:val="390"/>
        </w:trPr>
        <w:tc>
          <w:tcPr>
            <w:tcW w:w="0" w:type="auto"/>
            <w:tcBorders>
              <w:bottom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3</w:t>
            </w:r>
          </w:p>
        </w:tc>
        <w:tc>
          <w:tcPr>
            <w:tcW w:w="0" w:type="auto"/>
            <w:tcBorders>
              <w:bottom w:val="single" w:sz="4" w:space="0" w:color="auto"/>
            </w:tcBorders>
            <w:vAlign w:val="center"/>
          </w:tcPr>
          <w:p w:rsidR="00124B0A" w:rsidRPr="00433813"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(5</w:t>
            </w:r>
            <w:r>
              <w:rPr>
                <w:rFonts w:ascii="Century Gothic" w:eastAsia="Calibri" w:hAnsi="Century Gothic" w:cs="Arial"/>
                <w:sz w:val="20"/>
                <w:szCs w:val="20"/>
                <w:lang w:val="en-US"/>
              </w:rPr>
              <w:t>x</w:t>
            </w:r>
            <w:r>
              <w:rPr>
                <w:rFonts w:ascii="Century Gothic" w:eastAsia="Calibri" w:hAnsi="Century Gothic" w:cs="Arial"/>
                <w:sz w:val="20"/>
                <w:szCs w:val="20"/>
              </w:rPr>
              <w:t>5)</w:t>
            </w:r>
          </w:p>
        </w:tc>
        <w:tc>
          <w:tcPr>
            <w:tcW w:w="0" w:type="auto"/>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 χλοοτάπητας, χωμάτινο) </w:t>
            </w:r>
          </w:p>
        </w:tc>
        <w:tc>
          <w:tcPr>
            <w:tcW w:w="2692" w:type="dxa"/>
            <w:gridSpan w:val="2"/>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Λειανοκλάδι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Στύρφακα</w:t>
            </w:r>
            <w:proofErr w:type="spellEnd"/>
            <w:r>
              <w:rPr>
                <w:rFonts w:ascii="Century Gothic" w:eastAsia="Calibri" w:hAnsi="Century Gothic" w:cs="Arial"/>
                <w:sz w:val="20"/>
                <w:szCs w:val="20"/>
              </w:rPr>
              <w:t>, Ζηλευτό</w:t>
            </w:r>
          </w:p>
        </w:tc>
      </w:tr>
      <w:tr w:rsidR="00124B0A" w:rsidRPr="006B629C" w:rsidTr="00E5413F">
        <w:trPr>
          <w:trHeight w:val="1022"/>
        </w:trPr>
        <w:tc>
          <w:tcPr>
            <w:tcW w:w="0" w:type="auto"/>
            <w:tcBorders>
              <w:top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0" w:type="auto"/>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0" w:type="auto"/>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2692" w:type="dxa"/>
            <w:gridSpan w:val="2"/>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Στύρφακα</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Αμούρι</w:t>
            </w:r>
            <w:proofErr w:type="spellEnd"/>
          </w:p>
        </w:tc>
      </w:tr>
      <w:tr w:rsidR="00124B0A" w:rsidRPr="00731617" w:rsidTr="00E5413F">
        <w:trPr>
          <w:trHeight w:val="525"/>
        </w:trPr>
        <w:tc>
          <w:tcPr>
            <w:tcW w:w="9258" w:type="dxa"/>
            <w:gridSpan w:val="5"/>
            <w:vAlign w:val="center"/>
          </w:tcPr>
          <w:p w:rsidR="00124B0A" w:rsidRPr="00731617" w:rsidRDefault="00124B0A" w:rsidP="00E5413F">
            <w:pPr>
              <w:jc w:val="center"/>
              <w:rPr>
                <w:rFonts w:ascii="Century Gothic" w:eastAsia="Calibri" w:hAnsi="Century Gothic" w:cs="Arial"/>
                <w:b/>
                <w:sz w:val="20"/>
                <w:szCs w:val="20"/>
              </w:rPr>
            </w:pPr>
            <w:r w:rsidRPr="00731617">
              <w:rPr>
                <w:rFonts w:ascii="Century Gothic" w:eastAsia="Calibri" w:hAnsi="Century Gothic" w:cs="Arial"/>
                <w:b/>
                <w:sz w:val="20"/>
                <w:szCs w:val="20"/>
              </w:rPr>
              <w:lastRenderedPageBreak/>
              <w:t xml:space="preserve">Δημοτική Ενότητα </w:t>
            </w:r>
            <w:r>
              <w:rPr>
                <w:rFonts w:ascii="Century Gothic" w:eastAsia="Calibri" w:hAnsi="Century Gothic" w:cs="Arial"/>
                <w:b/>
                <w:sz w:val="20"/>
                <w:szCs w:val="20"/>
              </w:rPr>
              <w:t>Υπάτης</w:t>
            </w:r>
          </w:p>
        </w:tc>
      </w:tr>
      <w:tr w:rsidR="00124B0A" w:rsidRPr="006B629C" w:rsidTr="00E5413F">
        <w:trPr>
          <w:trHeight w:val="1002"/>
        </w:trPr>
        <w:tc>
          <w:tcPr>
            <w:tcW w:w="0" w:type="auto"/>
            <w:tcBorders>
              <w:bottom w:val="single" w:sz="4" w:space="0" w:color="auto"/>
              <w:right w:val="single" w:sz="4" w:space="0" w:color="auto"/>
            </w:tcBorders>
            <w:vAlign w:val="center"/>
          </w:tcPr>
          <w:p w:rsidR="00124B0A" w:rsidRPr="00731617"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15</w:t>
            </w:r>
          </w:p>
        </w:tc>
        <w:tc>
          <w:tcPr>
            <w:tcW w:w="0" w:type="auto"/>
            <w:tcBorders>
              <w:left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tc>
        <w:tc>
          <w:tcPr>
            <w:tcW w:w="0" w:type="auto"/>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(φυσικός χλοοτάπητας, χωμάτινο)</w:t>
            </w:r>
          </w:p>
        </w:tc>
        <w:tc>
          <w:tcPr>
            <w:tcW w:w="2692" w:type="dxa"/>
            <w:gridSpan w:val="2"/>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Υπάτη, Λουτρά Υπάτης, </w:t>
            </w:r>
            <w:proofErr w:type="spellStart"/>
            <w:r>
              <w:rPr>
                <w:rFonts w:ascii="Century Gothic" w:eastAsia="Calibri" w:hAnsi="Century Gothic" w:cs="Arial"/>
                <w:sz w:val="20"/>
                <w:szCs w:val="20"/>
              </w:rPr>
              <w:t>Μεξιάτες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Κομποτάδες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Αργυροχώρι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Ροδονιά</w:t>
            </w:r>
            <w:proofErr w:type="spellEnd"/>
            <w:r>
              <w:rPr>
                <w:rFonts w:ascii="Century Gothic" w:eastAsia="Calibri" w:hAnsi="Century Gothic" w:cs="Arial"/>
                <w:sz w:val="20"/>
                <w:szCs w:val="20"/>
              </w:rPr>
              <w:t xml:space="preserve">, Βασιλικά,  </w:t>
            </w:r>
            <w:proofErr w:type="spellStart"/>
            <w:r>
              <w:rPr>
                <w:rFonts w:ascii="Century Gothic" w:eastAsia="Calibri" w:hAnsi="Century Gothic" w:cs="Arial"/>
                <w:sz w:val="20"/>
                <w:szCs w:val="20"/>
              </w:rPr>
              <w:t>Συκά</w:t>
            </w:r>
            <w:proofErr w:type="spellEnd"/>
            <w:r>
              <w:rPr>
                <w:rFonts w:ascii="Century Gothic" w:eastAsia="Calibri" w:hAnsi="Century Gothic" w:cs="Arial"/>
                <w:sz w:val="20"/>
                <w:szCs w:val="20"/>
              </w:rPr>
              <w:t xml:space="preserve"> Υπάτης, Λαδικού, </w:t>
            </w:r>
            <w:proofErr w:type="spellStart"/>
            <w:r>
              <w:rPr>
                <w:rFonts w:ascii="Century Gothic" w:eastAsia="Calibri" w:hAnsi="Century Gothic" w:cs="Arial"/>
                <w:sz w:val="20"/>
                <w:szCs w:val="20"/>
              </w:rPr>
              <w:t>Νεοχώρι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Πυργος</w:t>
            </w:r>
            <w:proofErr w:type="spellEnd"/>
            <w:r>
              <w:rPr>
                <w:rFonts w:ascii="Century Gothic" w:eastAsia="Calibri" w:hAnsi="Century Gothic" w:cs="Arial"/>
                <w:sz w:val="20"/>
                <w:szCs w:val="20"/>
              </w:rPr>
              <w:t xml:space="preserve">, Καστανιά, </w:t>
            </w:r>
            <w:proofErr w:type="spellStart"/>
            <w:r>
              <w:rPr>
                <w:rFonts w:ascii="Century Gothic" w:eastAsia="Calibri" w:hAnsi="Century Gothic" w:cs="Arial"/>
                <w:sz w:val="20"/>
                <w:szCs w:val="20"/>
              </w:rPr>
              <w:t>Λιχνό</w:t>
            </w:r>
            <w:proofErr w:type="spellEnd"/>
            <w:r>
              <w:rPr>
                <w:rFonts w:ascii="Century Gothic" w:eastAsia="Calibri" w:hAnsi="Century Gothic" w:cs="Arial"/>
                <w:sz w:val="20"/>
                <w:szCs w:val="20"/>
              </w:rPr>
              <w:t>, Περιστέρι</w:t>
            </w:r>
          </w:p>
        </w:tc>
      </w:tr>
      <w:tr w:rsidR="00124B0A" w:rsidRPr="006B629C" w:rsidTr="00E5413F">
        <w:trPr>
          <w:trHeight w:val="1011"/>
        </w:trPr>
        <w:tc>
          <w:tcPr>
            <w:tcW w:w="0" w:type="auto"/>
            <w:tcBorders>
              <w:top w:val="single" w:sz="4" w:space="0" w:color="auto"/>
            </w:tcBorders>
            <w:vAlign w:val="center"/>
          </w:tcPr>
          <w:p w:rsidR="00124B0A" w:rsidRPr="00731617"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0" w:type="auto"/>
            <w:tcBorders>
              <w:top w:val="single" w:sz="4" w:space="0" w:color="auto"/>
            </w:tcBorders>
            <w:vAlign w:val="center"/>
          </w:tcPr>
          <w:p w:rsidR="00124B0A" w:rsidRPr="00E32CFF"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(5</w:t>
            </w:r>
            <w:r>
              <w:rPr>
                <w:rFonts w:ascii="Century Gothic" w:eastAsia="Calibri" w:hAnsi="Century Gothic" w:cs="Arial"/>
                <w:sz w:val="20"/>
                <w:szCs w:val="20"/>
                <w:lang w:val="en-US"/>
              </w:rPr>
              <w:t>x5</w:t>
            </w:r>
            <w:r>
              <w:rPr>
                <w:rFonts w:ascii="Century Gothic" w:eastAsia="Calibri" w:hAnsi="Century Gothic" w:cs="Arial"/>
                <w:sz w:val="20"/>
                <w:szCs w:val="20"/>
              </w:rPr>
              <w:t xml:space="preserve">) </w:t>
            </w:r>
          </w:p>
        </w:tc>
        <w:tc>
          <w:tcPr>
            <w:tcW w:w="0" w:type="auto"/>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(χωμάτινο)</w:t>
            </w:r>
          </w:p>
        </w:tc>
        <w:tc>
          <w:tcPr>
            <w:tcW w:w="2692" w:type="dxa"/>
            <w:gridSpan w:val="2"/>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Λιχνό</w:t>
            </w:r>
            <w:proofErr w:type="spellEnd"/>
          </w:p>
        </w:tc>
      </w:tr>
      <w:tr w:rsidR="00124B0A" w:rsidRPr="006B629C" w:rsidTr="00E5413F">
        <w:trPr>
          <w:trHeight w:val="969"/>
        </w:trPr>
        <w:tc>
          <w:tcPr>
            <w:tcW w:w="0" w:type="auto"/>
            <w:tcBorders>
              <w:bottom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12</w:t>
            </w:r>
          </w:p>
        </w:tc>
        <w:tc>
          <w:tcPr>
            <w:tcW w:w="0" w:type="auto"/>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0" w:type="auto"/>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Υπάτη, Λουτρά Υπάτης, </w:t>
            </w:r>
            <w:proofErr w:type="spellStart"/>
            <w:r>
              <w:rPr>
                <w:rFonts w:ascii="Century Gothic" w:eastAsia="Calibri" w:hAnsi="Century Gothic" w:cs="Arial"/>
                <w:sz w:val="20"/>
                <w:szCs w:val="20"/>
              </w:rPr>
              <w:t>Μεξιάτες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Κομποτάδες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Αργυροχώρι</w:t>
            </w:r>
            <w:proofErr w:type="spellEnd"/>
            <w:r>
              <w:rPr>
                <w:rFonts w:ascii="Century Gothic" w:eastAsia="Calibri" w:hAnsi="Century Gothic" w:cs="Arial"/>
                <w:sz w:val="20"/>
                <w:szCs w:val="20"/>
              </w:rPr>
              <w:t xml:space="preserve">, Βασιλικά, </w:t>
            </w:r>
            <w:proofErr w:type="spellStart"/>
            <w:r>
              <w:rPr>
                <w:rFonts w:ascii="Century Gothic" w:eastAsia="Calibri" w:hAnsi="Century Gothic" w:cs="Arial"/>
                <w:sz w:val="20"/>
                <w:szCs w:val="20"/>
              </w:rPr>
              <w:t>Συκά</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Υπάτης,Καστανιά,Πύργος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Νεοχώρι</w:t>
            </w:r>
            <w:proofErr w:type="spellEnd"/>
            <w:r>
              <w:rPr>
                <w:rFonts w:ascii="Century Gothic" w:eastAsia="Calibri" w:hAnsi="Century Gothic" w:cs="Arial"/>
                <w:sz w:val="20"/>
                <w:szCs w:val="20"/>
              </w:rPr>
              <w:t>, Δάφνη</w:t>
            </w:r>
          </w:p>
        </w:tc>
      </w:tr>
      <w:tr w:rsidR="00124B0A" w:rsidRPr="006B629C" w:rsidTr="00E5413F">
        <w:trPr>
          <w:trHeight w:val="415"/>
        </w:trPr>
        <w:tc>
          <w:tcPr>
            <w:tcW w:w="0" w:type="auto"/>
            <w:tcBorders>
              <w:top w:val="single" w:sz="4" w:space="0" w:color="auto"/>
              <w:bottom w:val="single" w:sz="4" w:space="0" w:color="auto"/>
              <w:right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0" w:type="auto"/>
            <w:tcBorders>
              <w:top w:val="single" w:sz="4" w:space="0" w:color="auto"/>
              <w:left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0" w:type="auto"/>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τένις</w:t>
            </w:r>
          </w:p>
        </w:tc>
        <w:tc>
          <w:tcPr>
            <w:tcW w:w="2692" w:type="dxa"/>
            <w:gridSpan w:val="2"/>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Λουτρά Υπάτης</w:t>
            </w:r>
          </w:p>
        </w:tc>
      </w:tr>
      <w:tr w:rsidR="00124B0A" w:rsidRPr="006B629C" w:rsidTr="00E5413F">
        <w:trPr>
          <w:trHeight w:val="330"/>
        </w:trPr>
        <w:tc>
          <w:tcPr>
            <w:tcW w:w="0" w:type="auto"/>
            <w:tcBorders>
              <w:top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0" w:type="auto"/>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tc>
        <w:tc>
          <w:tcPr>
            <w:tcW w:w="0" w:type="auto"/>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tc>
        <w:tc>
          <w:tcPr>
            <w:tcW w:w="2692" w:type="dxa"/>
            <w:gridSpan w:val="2"/>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Υπάτη, Λουτρά Υπάτης</w:t>
            </w:r>
          </w:p>
        </w:tc>
      </w:tr>
      <w:tr w:rsidR="00124B0A" w:rsidRPr="00731617" w:rsidTr="00E5413F">
        <w:trPr>
          <w:trHeight w:val="525"/>
        </w:trPr>
        <w:tc>
          <w:tcPr>
            <w:tcW w:w="9258" w:type="dxa"/>
            <w:gridSpan w:val="5"/>
            <w:vAlign w:val="center"/>
          </w:tcPr>
          <w:p w:rsidR="00124B0A" w:rsidRPr="00731617" w:rsidRDefault="00124B0A" w:rsidP="00E5413F">
            <w:pPr>
              <w:jc w:val="center"/>
              <w:rPr>
                <w:rFonts w:ascii="Century Gothic" w:eastAsia="Calibri" w:hAnsi="Century Gothic" w:cs="Arial"/>
                <w:b/>
                <w:sz w:val="20"/>
                <w:szCs w:val="20"/>
              </w:rPr>
            </w:pPr>
            <w:r>
              <w:rPr>
                <w:rFonts w:ascii="Century Gothic" w:eastAsia="Calibri" w:hAnsi="Century Gothic" w:cs="Arial"/>
                <w:b/>
                <w:sz w:val="20"/>
                <w:szCs w:val="20"/>
              </w:rPr>
              <w:t>Δημοτική Ενότητα Γοργοποτάμου</w:t>
            </w:r>
          </w:p>
        </w:tc>
      </w:tr>
      <w:tr w:rsidR="00124B0A" w:rsidRPr="006B629C" w:rsidTr="00E5413F">
        <w:trPr>
          <w:trHeight w:val="1028"/>
        </w:trPr>
        <w:tc>
          <w:tcPr>
            <w:tcW w:w="0" w:type="auto"/>
            <w:tcBorders>
              <w:bottom w:val="single" w:sz="4" w:space="0" w:color="auto"/>
            </w:tcBorders>
            <w:vAlign w:val="center"/>
          </w:tcPr>
          <w:p w:rsidR="00124B0A" w:rsidRPr="00731617"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7</w:t>
            </w:r>
          </w:p>
        </w:tc>
        <w:tc>
          <w:tcPr>
            <w:tcW w:w="2075"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tc>
        <w:tc>
          <w:tcPr>
            <w:tcW w:w="4053" w:type="dxa"/>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(φυσικός χλοοτάπητας, χωμάτινο)</w:t>
            </w:r>
          </w:p>
        </w:tc>
        <w:tc>
          <w:tcPr>
            <w:tcW w:w="2692" w:type="dxa"/>
            <w:gridSpan w:val="2"/>
            <w:tcBorders>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Γοργοπόταμος, Ηράκλεια, Νέο </w:t>
            </w:r>
            <w:proofErr w:type="spellStart"/>
            <w:r>
              <w:rPr>
                <w:rFonts w:ascii="Century Gothic" w:eastAsia="Calibri" w:hAnsi="Century Gothic" w:cs="Arial"/>
                <w:sz w:val="20"/>
                <w:szCs w:val="20"/>
              </w:rPr>
              <w:t>Κρίκελλο</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Δαμάστα</w:t>
            </w:r>
            <w:proofErr w:type="spellEnd"/>
            <w:r>
              <w:rPr>
                <w:rFonts w:ascii="Century Gothic" w:eastAsia="Calibri" w:hAnsi="Century Gothic" w:cs="Arial"/>
                <w:sz w:val="20"/>
                <w:szCs w:val="20"/>
              </w:rPr>
              <w:t xml:space="preserve">(αθλητικό κέντρο Κ. Κατσούλας), </w:t>
            </w:r>
            <w:proofErr w:type="spellStart"/>
            <w:r>
              <w:rPr>
                <w:rFonts w:ascii="Century Gothic" w:eastAsia="Calibri" w:hAnsi="Century Gothic" w:cs="Arial"/>
                <w:sz w:val="20"/>
                <w:szCs w:val="20"/>
              </w:rPr>
              <w:t>Μοσχοχώρι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Βαρδάτες</w:t>
            </w:r>
            <w:proofErr w:type="spellEnd"/>
            <w:r>
              <w:rPr>
                <w:rFonts w:ascii="Century Gothic" w:eastAsia="Calibri" w:hAnsi="Century Gothic" w:cs="Arial"/>
                <w:sz w:val="20"/>
                <w:szCs w:val="20"/>
              </w:rPr>
              <w:t>, Οίτη</w:t>
            </w:r>
          </w:p>
        </w:tc>
      </w:tr>
      <w:tr w:rsidR="00124B0A" w:rsidRPr="006B629C" w:rsidTr="00E5413F">
        <w:trPr>
          <w:trHeight w:val="762"/>
        </w:trPr>
        <w:tc>
          <w:tcPr>
            <w:tcW w:w="0" w:type="auto"/>
            <w:tcBorders>
              <w:top w:val="single" w:sz="4" w:space="0" w:color="auto"/>
            </w:tcBorders>
            <w:vAlign w:val="center"/>
          </w:tcPr>
          <w:p w:rsidR="00124B0A" w:rsidRPr="00731617"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2075" w:type="dxa"/>
            <w:tcBorders>
              <w:top w:val="single" w:sz="4" w:space="0" w:color="auto"/>
            </w:tcBorders>
            <w:vAlign w:val="center"/>
          </w:tcPr>
          <w:p w:rsidR="00124B0A" w:rsidRPr="009B550F" w:rsidRDefault="00124B0A" w:rsidP="00E5413F">
            <w:pPr>
              <w:spacing w:after="120"/>
              <w:jc w:val="center"/>
              <w:rPr>
                <w:rFonts w:ascii="Century Gothic" w:eastAsia="Calibri" w:hAnsi="Century Gothic" w:cs="Arial"/>
                <w:sz w:val="20"/>
                <w:szCs w:val="20"/>
              </w:rPr>
            </w:pPr>
            <w:r w:rsidRPr="009B550F">
              <w:rPr>
                <w:rFonts w:ascii="Century Gothic" w:eastAsia="Calibri" w:hAnsi="Century Gothic" w:cs="Arial"/>
                <w:sz w:val="20"/>
                <w:szCs w:val="20"/>
              </w:rPr>
              <w:t>Γήπεδο ποδοσφαίρου (5</w:t>
            </w:r>
            <w:r w:rsidRPr="009B550F">
              <w:rPr>
                <w:rFonts w:ascii="Century Gothic" w:eastAsia="Calibri" w:hAnsi="Century Gothic" w:cs="Arial"/>
                <w:sz w:val="20"/>
                <w:szCs w:val="20"/>
                <w:lang w:val="en-US"/>
              </w:rPr>
              <w:t>x5</w:t>
            </w:r>
            <w:r w:rsidRPr="009B550F">
              <w:rPr>
                <w:rFonts w:ascii="Century Gothic" w:eastAsia="Calibri" w:hAnsi="Century Gothic" w:cs="Arial"/>
                <w:sz w:val="20"/>
                <w:szCs w:val="20"/>
              </w:rPr>
              <w:t>)</w:t>
            </w:r>
          </w:p>
        </w:tc>
        <w:tc>
          <w:tcPr>
            <w:tcW w:w="4053" w:type="dxa"/>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(συνθετικός χλοοτάπητας)</w:t>
            </w:r>
          </w:p>
        </w:tc>
        <w:tc>
          <w:tcPr>
            <w:tcW w:w="2692" w:type="dxa"/>
            <w:gridSpan w:val="2"/>
            <w:tcBorders>
              <w:top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Δαμάστα</w:t>
            </w:r>
            <w:proofErr w:type="spellEnd"/>
            <w:r>
              <w:rPr>
                <w:rFonts w:ascii="Century Gothic" w:eastAsia="Calibri" w:hAnsi="Century Gothic" w:cs="Arial"/>
                <w:sz w:val="20"/>
                <w:szCs w:val="20"/>
              </w:rPr>
              <w:t xml:space="preserve">, Νέο </w:t>
            </w:r>
            <w:proofErr w:type="spellStart"/>
            <w:r>
              <w:rPr>
                <w:rFonts w:ascii="Century Gothic" w:eastAsia="Calibri" w:hAnsi="Century Gothic" w:cs="Arial"/>
                <w:sz w:val="20"/>
                <w:szCs w:val="20"/>
              </w:rPr>
              <w:t>Κρίκελλο</w:t>
            </w:r>
            <w:proofErr w:type="spellEnd"/>
          </w:p>
        </w:tc>
      </w:tr>
      <w:tr w:rsidR="00124B0A" w:rsidRPr="006B629C" w:rsidTr="00E5413F">
        <w:trPr>
          <w:trHeight w:val="1255"/>
        </w:trPr>
        <w:tc>
          <w:tcPr>
            <w:tcW w:w="0" w:type="auto"/>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10</w:t>
            </w:r>
          </w:p>
        </w:tc>
        <w:tc>
          <w:tcPr>
            <w:tcW w:w="2075" w:type="dxa"/>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4053" w:type="dxa"/>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Δαμάστα</w:t>
            </w:r>
            <w:proofErr w:type="spellEnd"/>
            <w:r>
              <w:rPr>
                <w:rFonts w:ascii="Century Gothic" w:eastAsia="Calibri" w:hAnsi="Century Gothic" w:cs="Arial"/>
                <w:sz w:val="20"/>
                <w:szCs w:val="20"/>
              </w:rPr>
              <w:t xml:space="preserve">, Νέο </w:t>
            </w:r>
            <w:proofErr w:type="spellStart"/>
            <w:r>
              <w:rPr>
                <w:rFonts w:ascii="Century Gothic" w:eastAsia="Calibri" w:hAnsi="Century Gothic" w:cs="Arial"/>
                <w:sz w:val="20"/>
                <w:szCs w:val="20"/>
              </w:rPr>
              <w:t>Κρίκελλο</w:t>
            </w:r>
            <w:proofErr w:type="spellEnd"/>
            <w:r>
              <w:rPr>
                <w:rFonts w:ascii="Century Gothic" w:eastAsia="Calibri" w:hAnsi="Century Gothic" w:cs="Arial"/>
                <w:sz w:val="20"/>
                <w:szCs w:val="20"/>
              </w:rPr>
              <w:t xml:space="preserve">, Ηράκλεια, </w:t>
            </w:r>
            <w:proofErr w:type="spellStart"/>
            <w:r>
              <w:rPr>
                <w:rFonts w:ascii="Century Gothic" w:eastAsia="Calibri" w:hAnsi="Century Gothic" w:cs="Arial"/>
                <w:sz w:val="20"/>
                <w:szCs w:val="20"/>
              </w:rPr>
              <w:t>Μοσχοχώρι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Βαρδάτες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Δέλφινο</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Σκαμνός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Ελευθεροχώρι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Κουμαρίτσι</w:t>
            </w:r>
            <w:proofErr w:type="spellEnd"/>
            <w:r>
              <w:rPr>
                <w:rFonts w:ascii="Century Gothic" w:eastAsia="Calibri" w:hAnsi="Century Gothic" w:cs="Arial"/>
                <w:sz w:val="20"/>
                <w:szCs w:val="20"/>
              </w:rPr>
              <w:t>, Οίτη</w:t>
            </w:r>
          </w:p>
        </w:tc>
      </w:tr>
      <w:tr w:rsidR="00124B0A" w:rsidRPr="006B629C" w:rsidTr="00E5413F">
        <w:trPr>
          <w:trHeight w:val="516"/>
        </w:trPr>
        <w:tc>
          <w:tcPr>
            <w:tcW w:w="9258" w:type="dxa"/>
            <w:gridSpan w:val="5"/>
            <w:tcBorders>
              <w:top w:val="single" w:sz="4" w:space="0" w:color="auto"/>
              <w:bottom w:val="single" w:sz="4" w:space="0" w:color="auto"/>
              <w:right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b/>
                <w:sz w:val="20"/>
                <w:szCs w:val="20"/>
              </w:rPr>
              <w:t xml:space="preserve">Δημοτική Ενότητα </w:t>
            </w:r>
            <w:proofErr w:type="spellStart"/>
            <w:r>
              <w:rPr>
                <w:rFonts w:ascii="Century Gothic" w:eastAsia="Calibri" w:hAnsi="Century Gothic" w:cs="Arial"/>
                <w:b/>
                <w:sz w:val="20"/>
                <w:szCs w:val="20"/>
              </w:rPr>
              <w:t>Παύλιανης</w:t>
            </w:r>
            <w:proofErr w:type="spellEnd"/>
            <w:r>
              <w:rPr>
                <w:rFonts w:ascii="Century Gothic" w:eastAsia="Calibri" w:hAnsi="Century Gothic" w:cs="Arial"/>
                <w:b/>
                <w:sz w:val="20"/>
                <w:szCs w:val="20"/>
              </w:rPr>
              <w:t xml:space="preserve"> </w:t>
            </w:r>
          </w:p>
        </w:tc>
      </w:tr>
      <w:tr w:rsidR="00124B0A" w:rsidRPr="006B629C" w:rsidTr="00E5413F">
        <w:trPr>
          <w:trHeight w:val="273"/>
        </w:trPr>
        <w:tc>
          <w:tcPr>
            <w:tcW w:w="0" w:type="auto"/>
            <w:tcBorders>
              <w:top w:val="single" w:sz="4" w:space="0" w:color="auto"/>
              <w:bottom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tc>
        <w:tc>
          <w:tcPr>
            <w:tcW w:w="4053" w:type="dxa"/>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χωμάτινο </w:t>
            </w:r>
          </w:p>
        </w:tc>
        <w:tc>
          <w:tcPr>
            <w:tcW w:w="2692" w:type="dxa"/>
            <w:gridSpan w:val="2"/>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Παύλιανη</w:t>
            </w:r>
            <w:proofErr w:type="spellEnd"/>
            <w:r>
              <w:rPr>
                <w:rFonts w:ascii="Century Gothic" w:eastAsia="Calibri" w:hAnsi="Century Gothic" w:cs="Arial"/>
                <w:sz w:val="20"/>
                <w:szCs w:val="20"/>
              </w:rPr>
              <w:t xml:space="preserve"> </w:t>
            </w:r>
          </w:p>
        </w:tc>
      </w:tr>
      <w:tr w:rsidR="00124B0A" w:rsidRPr="006B629C" w:rsidTr="00E5413F">
        <w:trPr>
          <w:trHeight w:val="575"/>
        </w:trPr>
        <w:tc>
          <w:tcPr>
            <w:tcW w:w="0" w:type="auto"/>
            <w:tcBorders>
              <w:top w:val="single" w:sz="4" w:space="0" w:color="auto"/>
              <w:bottom w:val="single" w:sz="4" w:space="0" w:color="auto"/>
            </w:tcBorders>
            <w:vAlign w:val="center"/>
          </w:tcPr>
          <w:p w:rsidR="00124B0A" w:rsidRDefault="00124B0A"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2</w:t>
            </w:r>
          </w:p>
        </w:tc>
        <w:tc>
          <w:tcPr>
            <w:tcW w:w="2075" w:type="dxa"/>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4053" w:type="dxa"/>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top w:val="single" w:sz="4" w:space="0" w:color="auto"/>
              <w:bottom w:val="single" w:sz="4" w:space="0" w:color="auto"/>
            </w:tcBorders>
            <w:vAlign w:val="center"/>
          </w:tcPr>
          <w:p w:rsidR="00124B0A" w:rsidRPr="006B629C" w:rsidRDefault="00124B0A"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Παύλιανη</w:t>
            </w:r>
            <w:proofErr w:type="spellEnd"/>
          </w:p>
        </w:tc>
      </w:tr>
    </w:tbl>
    <w:p w:rsidR="00124B0A" w:rsidRDefault="00124B0A" w:rsidP="00124B0A">
      <w:pPr>
        <w:autoSpaceDE w:val="0"/>
        <w:autoSpaceDN w:val="0"/>
        <w:adjustRightInd w:val="0"/>
        <w:spacing w:after="120"/>
        <w:jc w:val="both"/>
        <w:rPr>
          <w:rFonts w:ascii="Century Gothic" w:hAnsi="Century Gothic" w:cs="Arial"/>
          <w:color w:val="00000A"/>
          <w:sz w:val="20"/>
          <w:szCs w:val="20"/>
        </w:rPr>
      </w:pPr>
      <w:r w:rsidRPr="006B629C">
        <w:rPr>
          <w:rFonts w:ascii="Century Gothic" w:hAnsi="Century Gothic" w:cs="Arial"/>
          <w:color w:val="00000A"/>
          <w:sz w:val="20"/>
          <w:szCs w:val="20"/>
        </w:rPr>
        <w:t xml:space="preserve">Ο πίνακας αυτός μπορεί να τροποποιείται, αν προστίθενται νέοι δημοτικοί χώροι άθλησης ή αν καταργούνται κάποιοι από αυτούς για οποιαδήποτε αιτία, με απόφαση </w:t>
      </w:r>
      <w:r>
        <w:rPr>
          <w:rFonts w:ascii="Century Gothic" w:hAnsi="Century Gothic" w:cs="Arial"/>
          <w:color w:val="00000A"/>
          <w:sz w:val="20"/>
          <w:szCs w:val="20"/>
        </w:rPr>
        <w:t xml:space="preserve">του </w:t>
      </w:r>
      <w:r w:rsidRPr="006B629C">
        <w:rPr>
          <w:rFonts w:ascii="Century Gothic" w:hAnsi="Century Gothic" w:cs="Arial"/>
          <w:color w:val="00000A"/>
          <w:sz w:val="20"/>
          <w:szCs w:val="20"/>
        </w:rPr>
        <w:t xml:space="preserve">δημάρχου ή του ασκούντος τη σχετική αρμοδιότητα αντιδημάρχου ή εντεταλμένου συμβούλου. </w:t>
      </w:r>
    </w:p>
    <w:p w:rsidR="00124B0A" w:rsidRPr="006B629C" w:rsidRDefault="00124B0A" w:rsidP="00124B0A">
      <w:pPr>
        <w:autoSpaceDE w:val="0"/>
        <w:autoSpaceDN w:val="0"/>
        <w:adjustRightInd w:val="0"/>
        <w:spacing w:after="120"/>
        <w:jc w:val="both"/>
        <w:rPr>
          <w:rFonts w:ascii="Century Gothic" w:hAnsi="Century Gothic" w:cs="Arial"/>
          <w:b/>
          <w:sz w:val="20"/>
          <w:szCs w:val="20"/>
          <w:u w:val="single"/>
        </w:rPr>
      </w:pPr>
    </w:p>
    <w:p w:rsidR="00124B0A" w:rsidRPr="007E0A76" w:rsidRDefault="00124B0A" w:rsidP="00124B0A">
      <w:pPr>
        <w:spacing w:after="120"/>
        <w:jc w:val="center"/>
        <w:rPr>
          <w:rFonts w:ascii="Century Gothic" w:hAnsi="Century Gothic" w:cs="Arial"/>
          <w:b/>
          <w:color w:val="0000FF"/>
          <w:sz w:val="20"/>
          <w:szCs w:val="20"/>
        </w:rPr>
      </w:pPr>
      <w:r w:rsidRPr="007E0A76">
        <w:rPr>
          <w:rFonts w:ascii="Century Gothic" w:hAnsi="Century Gothic" w:cs="Arial"/>
          <w:b/>
          <w:color w:val="0000FF"/>
          <w:sz w:val="20"/>
          <w:szCs w:val="20"/>
        </w:rPr>
        <w:t>Άρθρο 4</w:t>
      </w:r>
    </w:p>
    <w:p w:rsidR="00124B0A" w:rsidRDefault="00124B0A" w:rsidP="00124B0A">
      <w:pPr>
        <w:spacing w:after="120"/>
        <w:jc w:val="center"/>
        <w:rPr>
          <w:rFonts w:ascii="Century Gothic" w:hAnsi="Century Gothic" w:cs="Arial"/>
          <w:b/>
          <w:color w:val="0000FF"/>
          <w:sz w:val="20"/>
          <w:szCs w:val="20"/>
        </w:rPr>
      </w:pPr>
      <w:r w:rsidRPr="007E0A76">
        <w:rPr>
          <w:rFonts w:ascii="Century Gothic" w:hAnsi="Century Gothic" w:cs="Arial"/>
          <w:b/>
          <w:color w:val="0000FF"/>
          <w:sz w:val="20"/>
          <w:szCs w:val="20"/>
        </w:rPr>
        <w:t>Ημέρες &amp; ώρες λειτουργίας των Αθλητικών εγκαταστά</w:t>
      </w:r>
      <w:r>
        <w:rPr>
          <w:rFonts w:ascii="Century Gothic" w:hAnsi="Century Gothic" w:cs="Arial"/>
          <w:b/>
          <w:color w:val="0000FF"/>
          <w:sz w:val="20"/>
          <w:szCs w:val="20"/>
        </w:rPr>
        <w:t>σ</w:t>
      </w:r>
      <w:r w:rsidRPr="007E0A76">
        <w:rPr>
          <w:rFonts w:ascii="Century Gothic" w:hAnsi="Century Gothic" w:cs="Arial"/>
          <w:b/>
          <w:color w:val="0000FF"/>
          <w:sz w:val="20"/>
          <w:szCs w:val="20"/>
        </w:rPr>
        <w:t>εων</w:t>
      </w:r>
    </w:p>
    <w:p w:rsidR="00124B0A" w:rsidRPr="007E0A76" w:rsidRDefault="00124B0A" w:rsidP="00124B0A">
      <w:pPr>
        <w:spacing w:after="120"/>
        <w:jc w:val="center"/>
        <w:rPr>
          <w:rFonts w:ascii="Century Gothic" w:hAnsi="Century Gothic" w:cs="Arial"/>
          <w:b/>
          <w:color w:val="0000FF"/>
          <w:sz w:val="20"/>
          <w:szCs w:val="20"/>
        </w:rPr>
      </w:pPr>
    </w:p>
    <w:p w:rsidR="00124B0A" w:rsidRPr="00641C54" w:rsidRDefault="00124B0A" w:rsidP="00124B0A">
      <w:pPr>
        <w:spacing w:after="120"/>
        <w:rPr>
          <w:rFonts w:ascii="Century Gothic" w:hAnsi="Century Gothic"/>
          <w:sz w:val="20"/>
          <w:szCs w:val="20"/>
        </w:rPr>
      </w:pPr>
      <w:r w:rsidRPr="00800543">
        <w:rPr>
          <w:rFonts w:ascii="Century Gothic" w:hAnsi="Century Gothic" w:cs="Arial"/>
        </w:rPr>
        <w:t xml:space="preserve"> </w:t>
      </w:r>
      <w:r>
        <w:t>Ο</w:t>
      </w:r>
      <w:r w:rsidRPr="00641C54">
        <w:rPr>
          <w:rFonts w:ascii="Century Gothic" w:hAnsi="Century Gothic"/>
          <w:sz w:val="20"/>
          <w:szCs w:val="20"/>
        </w:rPr>
        <w:t xml:space="preserve">ι δημοτικοί χώροι άθλησης λειτουργούν καθημερινά (από Δευτέρα έως Παρασκευή) μεταξύ 07:00 - 22:00 και ανάλογα με την αθλητική εγκατάσταση. Το ημερήσιο πρόγραμμα χρήσης - λειτουργίας καθορίζεται αφού ληφθούν υπόψη τα σχολικά προγράμματα, τα αθλητικά προγράμματα του Δήμου και αυτά που υλοποιεί σε συνεργασία με την Κ.Δ.Ε.Δ.Α.Μ. (Κοινωφελή Δημοτική Επιχείρηση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στο πλαίσιο των προγραμμάτων «Άθλησης για Όλους» της Γενικής Γραμματείας Αθλητισμού, καθώς και οι προπονήσεις – αγώνες των αθλητικών σωματείων που έχουν ζητήσει τη χρήση τους (ερασιτεχνικών και επαγγελματικών). </w:t>
      </w:r>
    </w:p>
    <w:p w:rsidR="00124B0A" w:rsidRPr="00641C54" w:rsidRDefault="00124B0A" w:rsidP="00124B0A">
      <w:pPr>
        <w:spacing w:after="120"/>
        <w:rPr>
          <w:rFonts w:ascii="Century Gothic" w:hAnsi="Century Gothic"/>
          <w:sz w:val="20"/>
          <w:szCs w:val="20"/>
        </w:rPr>
      </w:pPr>
      <w:r w:rsidRPr="00641C54">
        <w:rPr>
          <w:rFonts w:ascii="Century Gothic" w:hAnsi="Century Gothic"/>
          <w:sz w:val="20"/>
          <w:szCs w:val="20"/>
        </w:rPr>
        <w:t xml:space="preserve">Εφόσον προπονούνται αναγνωρισμένα από τη Γ.Γ.Α. σωματεία και οι προπονητικές ανάγκες το επιβάλλουν ή αν δεν υπάρχουν άλλες ελεύθερες ώρες χρήσης της εγκατάστασης, ο χρόνος λειτουργίας της αθλητικής εγκατάστασης μπορεί να παρατείνεται – κατά περίπτωση – έως και μία ώρα και μισή μετά την 22.00, δηλαδή έως την 23.30, </w:t>
      </w:r>
    </w:p>
    <w:p w:rsidR="00124B0A" w:rsidRPr="00641C54" w:rsidRDefault="00124B0A" w:rsidP="00124B0A">
      <w:pPr>
        <w:spacing w:after="120"/>
        <w:rPr>
          <w:rFonts w:ascii="Century Gothic" w:hAnsi="Century Gothic"/>
          <w:sz w:val="20"/>
          <w:szCs w:val="20"/>
        </w:rPr>
      </w:pPr>
      <w:r w:rsidRPr="00641C54">
        <w:rPr>
          <w:rFonts w:ascii="Century Gothic" w:hAnsi="Century Gothic"/>
          <w:sz w:val="20"/>
          <w:szCs w:val="20"/>
        </w:rPr>
        <w:t>Τις ημέρες Σάββατο, Κυριακή και τις επίσημες αργίες, οι δημοτικοί χώροι άθλησης λειτουργούν κατά προτεραιότητα για τη διεξαγωγή αγώνων όλων των πρωταθλημάτων. Δύναται, επίσης, να παραχωρούνται για διεξαγωγή προπονήσεων, ανάλογα με τον συνολικό ετήσιο προγραμματισμό. Το ωράριο λειτουργίας για τις παραπάνω ημέρες καθορίζεται ανάλογα με τον ετήσιο προγραμματισμό της εκάστοτε εγκατάστασης, αλλά και με τους ορισμούς των αγώνων διαφόρων πρωταθλημάτων όλων των κατηγοριών. Τα Σαββατοκύριακα και τις επίσημες αργίες δεν υπάρχει τεχνική και διοικητική υποστήριξη από δημοτικούς υπαλλήλους εκτός από τους διεθνείς και εθνικούς αγώνες.</w:t>
      </w:r>
    </w:p>
    <w:p w:rsidR="00124B0A" w:rsidRPr="00363119" w:rsidRDefault="00124B0A" w:rsidP="00124B0A">
      <w:pPr>
        <w:spacing w:after="120"/>
        <w:jc w:val="both"/>
        <w:rPr>
          <w:rFonts w:ascii="Century Gothic" w:hAnsi="Century Gothic"/>
          <w:sz w:val="20"/>
          <w:szCs w:val="20"/>
        </w:rPr>
      </w:pPr>
      <w:r w:rsidRPr="00363119">
        <w:rPr>
          <w:rFonts w:ascii="Century Gothic" w:hAnsi="Century Gothic"/>
          <w:sz w:val="20"/>
          <w:szCs w:val="20"/>
        </w:rPr>
        <w:t>Το ωράριο λειτουργίας για τις παραπάνω η</w:t>
      </w:r>
      <w:r>
        <w:rPr>
          <w:rFonts w:ascii="Century Gothic" w:hAnsi="Century Gothic"/>
          <w:sz w:val="20"/>
          <w:szCs w:val="20"/>
        </w:rPr>
        <w:t>μέρες καθορίζεται με απόφαση του Δημάρχου</w:t>
      </w:r>
      <w:r w:rsidRPr="00363119">
        <w:rPr>
          <w:rFonts w:ascii="Century Gothic" w:hAnsi="Century Gothic"/>
          <w:sz w:val="20"/>
          <w:szCs w:val="20"/>
        </w:rPr>
        <w:t xml:space="preserve"> και με απόφαση του οικείου Γενικού Γραμματέα Αποκεντρωμένης Διοίκησης Στερεάς Ελλάδος,</w:t>
      </w:r>
      <w:r>
        <w:rPr>
          <w:rFonts w:ascii="Century Gothic" w:hAnsi="Century Gothic"/>
          <w:sz w:val="20"/>
          <w:szCs w:val="20"/>
        </w:rPr>
        <w:t xml:space="preserve"> σύμφωνα με τον νόμο 1188/81 άρθρο 89</w:t>
      </w:r>
      <w:r w:rsidRPr="00363119">
        <w:rPr>
          <w:rFonts w:ascii="Century Gothic" w:hAnsi="Century Gothic"/>
          <w:sz w:val="20"/>
          <w:szCs w:val="20"/>
        </w:rPr>
        <w:t xml:space="preserve"> μετά από σχετική εισήγηση </w:t>
      </w:r>
      <w:r>
        <w:rPr>
          <w:rFonts w:ascii="Century Gothic" w:hAnsi="Century Gothic"/>
          <w:sz w:val="20"/>
          <w:szCs w:val="20"/>
        </w:rPr>
        <w:t>της αρμόδιας</w:t>
      </w:r>
      <w:r w:rsidRPr="00363119">
        <w:rPr>
          <w:rFonts w:ascii="Century Gothic" w:hAnsi="Century Gothic"/>
          <w:sz w:val="20"/>
          <w:szCs w:val="20"/>
        </w:rPr>
        <w:t xml:space="preserve"> διεύθυνσης.</w:t>
      </w: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5</w:t>
      </w:r>
    </w:p>
    <w:p w:rsidR="00124B0A" w:rsidRPr="00080CA7"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Χρήση αθλητικών εγκαταστάσεων </w:t>
      </w:r>
    </w:p>
    <w:p w:rsidR="00124B0A" w:rsidRDefault="00124B0A" w:rsidP="00124B0A">
      <w:pPr>
        <w:tabs>
          <w:tab w:val="left" w:pos="705"/>
          <w:tab w:val="center" w:pos="4749"/>
        </w:tabs>
        <w:spacing w:after="120"/>
        <w:ind w:right="-2"/>
        <w:rPr>
          <w:rFonts w:ascii="Century Gothic" w:hAnsi="Century Gothic" w:cs="Arial"/>
          <w:b/>
          <w:color w:val="0000CC"/>
          <w:sz w:val="20"/>
          <w:szCs w:val="20"/>
        </w:rPr>
      </w:pPr>
      <w:r>
        <w:rPr>
          <w:rFonts w:ascii="Century Gothic" w:hAnsi="Century Gothic" w:cs="Arial"/>
          <w:b/>
          <w:color w:val="0000CC"/>
          <w:sz w:val="20"/>
          <w:szCs w:val="20"/>
        </w:rPr>
        <w:tab/>
        <w:t xml:space="preserve"> </w:t>
      </w:r>
    </w:p>
    <w:p w:rsidR="00124B0A" w:rsidRPr="00641C54" w:rsidRDefault="00124B0A" w:rsidP="00124B0A">
      <w:pPr>
        <w:tabs>
          <w:tab w:val="left" w:pos="705"/>
          <w:tab w:val="center" w:pos="4749"/>
        </w:tabs>
        <w:spacing w:after="120"/>
        <w:ind w:right="-2"/>
        <w:rPr>
          <w:rFonts w:ascii="Century Gothic" w:hAnsi="Century Gothic" w:cs="Arial"/>
          <w:b/>
          <w:sz w:val="20"/>
          <w:szCs w:val="20"/>
        </w:rPr>
      </w:pPr>
      <w:r w:rsidRPr="00641C54">
        <w:rPr>
          <w:rFonts w:ascii="Century Gothic" w:hAnsi="Century Gothic"/>
          <w:sz w:val="20"/>
          <w:szCs w:val="20"/>
        </w:rPr>
        <w:t xml:space="preserve">Οι εγκαταστάσεις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μπορούν να χρησιμοποιηθούν για την πραγματοποίηση αθλητικών εκδηλώσεων, δραστηριοτήτων και δρώμενων, καθώς και για οποιαδήποτε άλλη χρήση εισηγείται το Τμήμα Αθλητισμού δια των αρμοδίων οργάνων του </w:t>
      </w:r>
      <w:r w:rsidRPr="00641C54">
        <w:rPr>
          <w:rFonts w:ascii="Century Gothic" w:hAnsi="Century Gothic"/>
          <w:sz w:val="20"/>
          <w:szCs w:val="20"/>
        </w:rPr>
        <w:lastRenderedPageBreak/>
        <w:t>και σύμφωνα με τις εκάστοτε ισχύουσες διατάξεις και διαδικασίες. Στις αθλητικές εγκαταστάσεις</w:t>
      </w:r>
      <w:r>
        <w:rPr>
          <w:rFonts w:ascii="Century Gothic" w:hAnsi="Century Gothic"/>
          <w:sz w:val="20"/>
          <w:szCs w:val="20"/>
        </w:rPr>
        <w:t xml:space="preserve"> μπορούν να</w:t>
      </w:r>
      <w:r w:rsidRPr="00641C54">
        <w:rPr>
          <w:rFonts w:ascii="Century Gothic" w:hAnsi="Century Gothic"/>
          <w:sz w:val="20"/>
          <w:szCs w:val="20"/>
        </w:rPr>
        <w:t xml:space="preserve"> υλοποιούνται:</w:t>
      </w:r>
    </w:p>
    <w:p w:rsidR="00124B0A" w:rsidRPr="00641C54" w:rsidRDefault="00124B0A" w:rsidP="00124B0A">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Οργανωμένη άθληση και ελεύθερη άθληση για όλους.</w:t>
      </w:r>
    </w:p>
    <w:p w:rsidR="00124B0A" w:rsidRPr="00641C54" w:rsidRDefault="00124B0A" w:rsidP="00124B0A">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 xml:space="preserve">Προγράμματα μύησης και εκμάθησης αθλήματος ή προγράμματα άσκησης και αθλητισμού για όλους καθώς και ειδικά προγράμματα </w:t>
      </w:r>
      <w:proofErr w:type="spellStart"/>
      <w:r w:rsidRPr="00641C54">
        <w:rPr>
          <w:rFonts w:ascii="Century Gothic" w:hAnsi="Century Gothic"/>
          <w:sz w:val="20"/>
          <w:szCs w:val="20"/>
        </w:rPr>
        <w:t>ΑμεΑ</w:t>
      </w:r>
      <w:proofErr w:type="spellEnd"/>
      <w:r w:rsidRPr="00641C54">
        <w:rPr>
          <w:rFonts w:ascii="Century Gothic" w:hAnsi="Century Gothic"/>
          <w:sz w:val="20"/>
          <w:szCs w:val="20"/>
        </w:rPr>
        <w:t>.</w:t>
      </w:r>
    </w:p>
    <w:p w:rsidR="00124B0A" w:rsidRPr="00641C54" w:rsidRDefault="00124B0A" w:rsidP="00124B0A">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οργανωμένων τμημάτων και ειδικά αναγνωρισμένων αθλητικών σωματείων.</w:t>
      </w:r>
    </w:p>
    <w:p w:rsidR="00124B0A" w:rsidRPr="00641C54" w:rsidRDefault="00124B0A" w:rsidP="00124B0A">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 xml:space="preserve">Προπονήσεις και αγώνες οργανωμένων ομάδων σχολείων Α΄ </w:t>
      </w:r>
      <w:proofErr w:type="spellStart"/>
      <w:r w:rsidRPr="00641C54">
        <w:rPr>
          <w:rFonts w:ascii="Century Gothic" w:hAnsi="Century Gothic"/>
          <w:sz w:val="20"/>
          <w:szCs w:val="20"/>
        </w:rPr>
        <w:t>βάθμιας</w:t>
      </w:r>
      <w:proofErr w:type="spellEnd"/>
      <w:r w:rsidRPr="00641C54">
        <w:rPr>
          <w:rFonts w:ascii="Century Gothic" w:hAnsi="Century Gothic"/>
          <w:sz w:val="20"/>
          <w:szCs w:val="20"/>
        </w:rPr>
        <w:t xml:space="preserve"> και Β΄ </w:t>
      </w:r>
      <w:proofErr w:type="spellStart"/>
      <w:r w:rsidRPr="00641C54">
        <w:rPr>
          <w:rFonts w:ascii="Century Gothic" w:hAnsi="Century Gothic"/>
          <w:sz w:val="20"/>
          <w:szCs w:val="20"/>
        </w:rPr>
        <w:t>βάθμιας</w:t>
      </w:r>
      <w:proofErr w:type="spellEnd"/>
      <w:r w:rsidRPr="00641C54">
        <w:rPr>
          <w:rFonts w:ascii="Century Gothic" w:hAnsi="Century Gothic"/>
          <w:sz w:val="20"/>
          <w:szCs w:val="20"/>
        </w:rPr>
        <w:t xml:space="preserve"> εκπαίδευσης που συμμετέχουν σε σχολικά πρωταθλήματα.</w:t>
      </w:r>
    </w:p>
    <w:p w:rsidR="00124B0A" w:rsidRPr="00641C54" w:rsidRDefault="00124B0A" w:rsidP="00124B0A">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και αγώνες ομάδων αναγνωρισμένων αθλητικών σωματείων που συμμετέχουν σε επίσημα πρωταθλήματα</w:t>
      </w:r>
    </w:p>
    <w:p w:rsidR="00124B0A" w:rsidRPr="00641C54" w:rsidRDefault="00124B0A" w:rsidP="00124B0A">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Κάθε είδους αθλητική δραστηριότητα, όπως αγώνες, πρωταθλήματα, αθλητικές – εκπαιδευτικές κατασκηνώσεις, κ.λπ.</w:t>
      </w:r>
    </w:p>
    <w:p w:rsidR="00124B0A" w:rsidRPr="00641C54" w:rsidRDefault="00124B0A" w:rsidP="00124B0A">
      <w:pPr>
        <w:tabs>
          <w:tab w:val="left" w:pos="705"/>
          <w:tab w:val="center" w:pos="4749"/>
        </w:tabs>
        <w:spacing w:after="120"/>
        <w:ind w:right="-2"/>
        <w:jc w:val="both"/>
        <w:rPr>
          <w:rFonts w:ascii="Century Gothic" w:hAnsi="Century Gothic"/>
          <w:sz w:val="20"/>
          <w:szCs w:val="20"/>
        </w:rPr>
      </w:pPr>
      <w:r w:rsidRPr="00641C54">
        <w:rPr>
          <w:rFonts w:ascii="Century Gothic" w:hAnsi="Century Gothic"/>
          <w:sz w:val="20"/>
          <w:szCs w:val="20"/>
        </w:rPr>
        <w:t>Ακόμη μπορούν με εισήγηση του Τμήματος Αθλητισμού στα αρμόδια όργανα της Διοίκησης του Δήμου να πραγματοποιούνται πολιτιστικές και κοινωνικές εκδηλώσεις, όπως σεμινάρια, συναυλίες, κ.λπ. Χρήση των αθλητικών εγκαταστάσεων του επίσης μπορούν να κάνουν:</w:t>
      </w:r>
    </w:p>
    <w:p w:rsidR="00124B0A" w:rsidRPr="00641C54" w:rsidRDefault="00124B0A" w:rsidP="00124B0A">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Φορείς του Δημοσίου και Ν.Π. - Ν.Π.Ι.Δ .</w:t>
      </w:r>
    </w:p>
    <w:p w:rsidR="00124B0A" w:rsidRPr="00641C54" w:rsidRDefault="00124B0A" w:rsidP="00124B0A">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Αθλητικοί φορείς (Ομοσπονδίες, Σωματεία, Σύλλογοι, Ιδιωτικές Σχολές άθλησης)</w:t>
      </w:r>
    </w:p>
    <w:p w:rsidR="00124B0A" w:rsidRPr="00641C54" w:rsidRDefault="00124B0A" w:rsidP="00124B0A">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Δημόσια – Ιδιωτικά Σχολεία</w:t>
      </w:r>
    </w:p>
    <w:p w:rsidR="00124B0A" w:rsidRPr="00641C54" w:rsidRDefault="00124B0A" w:rsidP="00124B0A">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Φυσικά Πρόσωπα</w:t>
      </w:r>
    </w:p>
    <w:p w:rsidR="00124B0A" w:rsidRPr="00641C54" w:rsidRDefault="00124B0A" w:rsidP="00124B0A">
      <w:pPr>
        <w:tabs>
          <w:tab w:val="left" w:pos="705"/>
          <w:tab w:val="center" w:pos="4749"/>
        </w:tabs>
        <w:spacing w:after="120"/>
        <w:ind w:right="-2"/>
        <w:rPr>
          <w:rFonts w:ascii="Century Gothic" w:hAnsi="Century Gothic" w:cs="Arial"/>
          <w:b/>
          <w:sz w:val="20"/>
          <w:szCs w:val="20"/>
        </w:rPr>
      </w:pPr>
      <w:r w:rsidRPr="00641C54">
        <w:rPr>
          <w:rFonts w:ascii="Century Gothic" w:hAnsi="Century Gothic"/>
          <w:sz w:val="20"/>
          <w:szCs w:val="20"/>
        </w:rPr>
        <w:t>Προτεραιότητα στη χρήση των αθλητικών εγκαταστάσεων έχουν τα προγράμματα</w:t>
      </w:r>
      <w:r>
        <w:rPr>
          <w:rFonts w:ascii="Century Gothic" w:hAnsi="Century Gothic"/>
          <w:sz w:val="20"/>
          <w:szCs w:val="20"/>
        </w:rPr>
        <w:t xml:space="preserve"> αθλητισμού και</w:t>
      </w:r>
      <w:r w:rsidRPr="00641C54">
        <w:rPr>
          <w:rFonts w:ascii="Century Gothic" w:hAnsi="Century Gothic"/>
          <w:sz w:val="20"/>
          <w:szCs w:val="20"/>
        </w:rPr>
        <w:t xml:space="preserve"> οι εκδηλώσεις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Οι εναπομείνασες ώρες μετά και την κατανομή ωρών στα αθλητικά σωματεία, τους συλλόγους και τις ομάδες</w:t>
      </w:r>
      <w:r>
        <w:rPr>
          <w:rFonts w:ascii="Century Gothic" w:hAnsi="Century Gothic"/>
          <w:sz w:val="20"/>
          <w:szCs w:val="20"/>
        </w:rPr>
        <w:t xml:space="preserve"> με έδρα εντός της περιφέρειας του Δήμου </w:t>
      </w:r>
      <w:proofErr w:type="spellStart"/>
      <w:r>
        <w:rPr>
          <w:rFonts w:ascii="Century Gothic" w:hAnsi="Century Gothic"/>
          <w:sz w:val="20"/>
          <w:szCs w:val="20"/>
        </w:rPr>
        <w:t>Λαμιέων</w:t>
      </w:r>
      <w:proofErr w:type="spellEnd"/>
      <w:r w:rsidRPr="00641C54">
        <w:rPr>
          <w:rFonts w:ascii="Century Gothic" w:hAnsi="Century Gothic"/>
          <w:sz w:val="20"/>
          <w:szCs w:val="20"/>
        </w:rPr>
        <w:t xml:space="preserve"> που αιτούνται τη χρήση για τις προπονητικές και αγωνιστικές τους υποχρεώσεις διατίθενται προς χρήση σε κάθε ενδιαφερόμενο. Το Τμήμα Αθλητισμού δύναται να εισηγείται στις αρμόδιες Υπηρεσίες και Τμήματα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δια των αρμοδίων οργάνων της διοίκησης, όλες τις απαραίτητες τεχνικές παρεμβάσεις προκειμένου τα Άτομα με Αναπηρία να έχουν απρόσκοπτη πρόσβαση και δυνατότητα χρήσης των Αθλητικών χώρων και εγκαταστάσεων.</w:t>
      </w:r>
    </w:p>
    <w:p w:rsidR="00124B0A" w:rsidRDefault="00124B0A" w:rsidP="00124B0A">
      <w:pPr>
        <w:tabs>
          <w:tab w:val="left" w:pos="705"/>
          <w:tab w:val="center" w:pos="4749"/>
        </w:tabs>
        <w:spacing w:after="120"/>
        <w:ind w:left="720" w:right="-2"/>
        <w:jc w:val="both"/>
        <w:rPr>
          <w:rFonts w:ascii="Century Gothic" w:hAnsi="Century Gothic" w:cs="Arial"/>
          <w:b/>
          <w:color w:val="0000CC"/>
          <w:sz w:val="20"/>
          <w:szCs w:val="20"/>
        </w:rPr>
      </w:pPr>
    </w:p>
    <w:p w:rsidR="00124B0A" w:rsidRDefault="00124B0A" w:rsidP="00124B0A">
      <w:pPr>
        <w:tabs>
          <w:tab w:val="left" w:pos="705"/>
          <w:tab w:val="center" w:pos="4749"/>
        </w:tabs>
        <w:spacing w:after="120"/>
        <w:ind w:right="-2"/>
        <w:jc w:val="center"/>
        <w:rPr>
          <w:rFonts w:ascii="Century Gothic" w:hAnsi="Century Gothic" w:cs="Arial"/>
          <w:b/>
          <w:color w:val="0000CC"/>
          <w:sz w:val="20"/>
          <w:szCs w:val="20"/>
        </w:rPr>
      </w:pPr>
      <w:r w:rsidRPr="00835D2F">
        <w:rPr>
          <w:rFonts w:ascii="Century Gothic" w:hAnsi="Century Gothic" w:cs="Arial"/>
          <w:b/>
          <w:color w:val="0000CC"/>
          <w:sz w:val="20"/>
          <w:szCs w:val="20"/>
        </w:rPr>
        <w:t xml:space="preserve">Άρθρο </w:t>
      </w:r>
      <w:r>
        <w:rPr>
          <w:rFonts w:ascii="Century Gothic" w:hAnsi="Century Gothic" w:cs="Arial"/>
          <w:b/>
          <w:color w:val="0000CC"/>
          <w:sz w:val="20"/>
          <w:szCs w:val="20"/>
        </w:rPr>
        <w:t>6</w:t>
      </w:r>
    </w:p>
    <w:p w:rsidR="00124B0A" w:rsidRDefault="00124B0A" w:rsidP="00124B0A">
      <w:pPr>
        <w:spacing w:after="120"/>
        <w:ind w:left="720" w:right="-2"/>
        <w:jc w:val="center"/>
        <w:rPr>
          <w:rFonts w:ascii="Century Gothic" w:hAnsi="Century Gothic" w:cs="Arial"/>
          <w:b/>
          <w:bCs/>
          <w:color w:val="0000CC"/>
          <w:sz w:val="20"/>
          <w:szCs w:val="20"/>
        </w:rPr>
      </w:pPr>
      <w:r>
        <w:rPr>
          <w:rFonts w:ascii="Century Gothic" w:hAnsi="Century Gothic" w:cs="Arial"/>
          <w:b/>
          <w:bCs/>
          <w:color w:val="0000CC"/>
          <w:sz w:val="20"/>
          <w:szCs w:val="20"/>
        </w:rPr>
        <w:t>Διαδικασία παραχώρησης της χρήσης αθλητικών εγκαταστάσεων</w:t>
      </w:r>
    </w:p>
    <w:p w:rsidR="00124B0A" w:rsidRPr="0053006C" w:rsidRDefault="00124B0A" w:rsidP="00124B0A">
      <w:pPr>
        <w:spacing w:after="120"/>
        <w:ind w:left="720" w:right="-2"/>
        <w:jc w:val="center"/>
        <w:rPr>
          <w:rFonts w:ascii="Century Gothic" w:hAnsi="Century Gothic" w:cs="Arial"/>
          <w:b/>
          <w:bCs/>
          <w:color w:val="0000CC"/>
          <w:sz w:val="20"/>
          <w:szCs w:val="20"/>
        </w:rPr>
      </w:pPr>
    </w:p>
    <w:p w:rsidR="00124B0A" w:rsidRDefault="00124B0A" w:rsidP="00124B0A">
      <w:pPr>
        <w:pStyle w:val="a7"/>
        <w:numPr>
          <w:ilvl w:val="0"/>
          <w:numId w:val="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Η διαδικασία</w:t>
      </w:r>
      <w:r>
        <w:rPr>
          <w:rFonts w:ascii="Century Gothic" w:hAnsi="Century Gothic" w:cs="Arial"/>
          <w:b/>
          <w:sz w:val="20"/>
          <w:szCs w:val="20"/>
        </w:rPr>
        <w:t xml:space="preserve"> </w:t>
      </w:r>
      <w:r>
        <w:rPr>
          <w:rFonts w:ascii="Century Gothic" w:hAnsi="Century Gothic" w:cs="Arial"/>
          <w:sz w:val="20"/>
          <w:szCs w:val="20"/>
        </w:rPr>
        <w:t>παραχώρησης της χρήσης δημοτικών αθλητικών εγκαταστάσεων είναι, κατά περίπτωση, η ακόλουθη:</w:t>
      </w:r>
    </w:p>
    <w:p w:rsidR="00124B0A" w:rsidRDefault="00124B0A" w:rsidP="00124B0A">
      <w:pPr>
        <w:pStyle w:val="a7"/>
        <w:tabs>
          <w:tab w:val="left" w:pos="284"/>
        </w:tabs>
        <w:spacing w:after="120"/>
        <w:ind w:left="426"/>
        <w:jc w:val="both"/>
        <w:rPr>
          <w:rFonts w:ascii="Century Gothic" w:hAnsi="Century Gothic" w:cs="Arial"/>
          <w:sz w:val="20"/>
          <w:szCs w:val="20"/>
        </w:rPr>
      </w:pPr>
      <w:r>
        <w:rPr>
          <w:rFonts w:ascii="Century Gothic" w:hAnsi="Century Gothic" w:cs="Arial"/>
          <w:b/>
          <w:sz w:val="20"/>
          <w:szCs w:val="20"/>
        </w:rPr>
        <w:t>Α) Η παραχώρηση αθλητικής εγκατάστασης ως «έδρα»</w:t>
      </w:r>
      <w:r>
        <w:rPr>
          <w:rFonts w:ascii="Century Gothic" w:hAnsi="Century Gothic" w:cs="Arial"/>
          <w:sz w:val="20"/>
          <w:szCs w:val="20"/>
        </w:rPr>
        <w:t xml:space="preserve"> σε αθλητικό σύλλογο / σωματείο με έδρα εντός της περιφέρειας του Δήμου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για τη διεξαγωγή αγώνων </w:t>
      </w:r>
      <w:r>
        <w:rPr>
          <w:rFonts w:ascii="Century Gothic" w:hAnsi="Century Gothic" w:cs="Arial"/>
          <w:sz w:val="20"/>
          <w:szCs w:val="20"/>
        </w:rPr>
        <w:lastRenderedPageBreak/>
        <w:t>Τοπικού ή Περιφερειακού ή Πανελληνίου πρωταθλήματος ή Διεθνών αγώνων, γίνεται με απόφαση του Δημοτικού Συμβουλίου, ύστερα από εισήγηση του δημάρχου ή του ασκούντος τη σχετική αρμοδιότητα αντιδημάρχου, κατόπιν εγγράφου αιτήματος που υποβάλλεται από το ενδιαφερόμενο σωματείο ή την Τοπική Επιτροπή / Ένωση ή την Ομοσπονδία, στην οποία αυτό υπάγεται, προς την αρμόδια δημοτική Υπηρεσία (σύμφωνα με τον ισχύοντα εκάστοτε Ο.Ε.Υ.), η οποία διατυπώνει επ’ αυτού τη γνώμη της,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αθλητικής περιόδου και έως 30 Ιουνίου κάθε έτους.</w:t>
      </w:r>
    </w:p>
    <w:p w:rsidR="00124B0A" w:rsidRDefault="00124B0A" w:rsidP="00124B0A">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rsidR="00124B0A" w:rsidRDefault="00124B0A" w:rsidP="00124B0A">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
          <w:sz w:val="20"/>
          <w:szCs w:val="20"/>
        </w:rPr>
        <w:t xml:space="preserve">Β) Για την παραχώρηση αθλητικής εγκατάστασης για προπονήσεις, </w:t>
      </w:r>
      <w:r>
        <w:rPr>
          <w:rFonts w:ascii="Century Gothic" w:hAnsi="Century Gothic" w:cs="Arial"/>
          <w:sz w:val="20"/>
          <w:szCs w:val="20"/>
        </w:rPr>
        <w:t xml:space="preserve">τα αθλητικά Σωματεία / Σύλλογοι με έδρα εντός της περιφέρειας του Δήμου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που χρησιμοποιούν</w:t>
      </w:r>
      <w:r w:rsidRPr="00CF4402">
        <w:rPr>
          <w:rFonts w:ascii="Century Gothic" w:hAnsi="Century Gothic" w:cs="Arial"/>
          <w:sz w:val="20"/>
          <w:szCs w:val="20"/>
        </w:rPr>
        <w:t xml:space="preserve"> </w:t>
      </w:r>
      <w:r>
        <w:rPr>
          <w:rFonts w:ascii="Century Gothic" w:hAnsi="Century Gothic" w:cs="Arial"/>
          <w:sz w:val="20"/>
          <w:szCs w:val="20"/>
        </w:rPr>
        <w:t>καθ’ όλη την διάρκεια του έτους τις δημοτικές αθλητικές εγκαταστάσεις και συμμετέχουν σε Τοπικά, Περιφερειακά και Πανελλήνια Πρωταθλήματα, πρέπει να υποβάλλουν εγγράφως αίτημα χρήσης προς την αρμόδια δημοτική Υπηρεσία (σύμφωνα με τον εκάστοτε ισχύοντα Ο.Ε.Υ.),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 xml:space="preserve">αθλητικής περιόδου και έως 30 Ιουνίου κάθε έτους. </w:t>
      </w: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rsidR="00124B0A" w:rsidRDefault="00124B0A" w:rsidP="00124B0A">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Σε περίπτωση εγκριτικής απόφασης με μέριμνα και ευθύνη του αρμόδιου αντιδημάρχου καταρτίζεται με αντικειμενικά κριτήρια αξιολόγησης το ημερήσιο ωρολόγιο και εβδομαδιαίο πρόγραμμα χρήσης των αθλητικών εγκαταστάσεων λαμβάνοντας υπ’ όψιν την γνώμη της αρμόδιας Δημοτικής υπηρεσίας. Το πρόγραμμα με εύθηνη του αρμόδιου υπαλλήλου </w:t>
      </w:r>
      <w:r>
        <w:rPr>
          <w:rFonts w:ascii="Century Gothic" w:hAnsi="Century Gothic"/>
          <w:sz w:val="20"/>
          <w:szCs w:val="20"/>
        </w:rPr>
        <w:t>α</w:t>
      </w:r>
      <w:r w:rsidRPr="00922DA4">
        <w:rPr>
          <w:rFonts w:ascii="Century Gothic" w:hAnsi="Century Gothic"/>
          <w:sz w:val="20"/>
          <w:szCs w:val="20"/>
        </w:rPr>
        <w:t>ναρτάται</w:t>
      </w:r>
      <w:r>
        <w:rPr>
          <w:rFonts w:ascii="Century Gothic" w:hAnsi="Century Gothic"/>
          <w:sz w:val="20"/>
          <w:szCs w:val="20"/>
        </w:rPr>
        <w:t xml:space="preserve"> στις αθλητικές εγκαταστάσεις και ενημερώνονται προφορικώς τα σωματεία που έχουν υποβάλει αίτημα χρήσης</w:t>
      </w:r>
    </w:p>
    <w:p w:rsidR="00124B0A" w:rsidRPr="00FF5FA1" w:rsidRDefault="00124B0A" w:rsidP="00124B0A">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
          <w:iCs/>
          <w:sz w:val="20"/>
          <w:szCs w:val="20"/>
        </w:rPr>
        <w:t>Γ) Τα σχολικά γυμναστήρια</w:t>
      </w:r>
      <w:r>
        <w:rPr>
          <w:rFonts w:ascii="Century Gothic" w:hAnsi="Century Gothic" w:cs="Arial"/>
          <w:iCs/>
          <w:sz w:val="20"/>
          <w:szCs w:val="20"/>
        </w:rPr>
        <w:t xml:space="preserve"> παραχωρούνται σύμφωνα με τα προβλεπόμενα στο άρθρο 41 παρ. 3 του Ν. 1566/1985 (ΦΕΚ 167/Α/30-9-1985), όπως ισχύει κατά τη σύνταξη του παρόντος, η δε διαδικασία παραχώρησης περιλαμβάνει τα ακόλουθα κατά σειρά βήματα:</w:t>
      </w:r>
    </w:p>
    <w:p w:rsidR="00124B0A" w:rsidRDefault="00124B0A" w:rsidP="00124B0A">
      <w:pPr>
        <w:pStyle w:val="ab"/>
        <w:numPr>
          <w:ilvl w:val="0"/>
          <w:numId w:val="8"/>
        </w:numPr>
        <w:tabs>
          <w:tab w:val="left" w:pos="426"/>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lang w:eastAsia="el-GR"/>
        </w:rPr>
        <w:t xml:space="preserve">Αίτηση </w:t>
      </w:r>
      <w:r>
        <w:rPr>
          <w:rFonts w:ascii="Century Gothic" w:hAnsi="Century Gothic" w:cs="Arial"/>
          <w:iCs/>
          <w:sz w:val="20"/>
          <w:szCs w:val="20"/>
        </w:rPr>
        <w:t xml:space="preserve">από τον ενδιαφερόμενο φορέα προς τη Σχολική Επιτροπή του Δήμου στην οποία υπάγονται (Πρωτοβάθμιας ή Δευτεροβάθμιας Εκπαίδευσης), για την παραχώρηση σχολικών χώρων, η οποία κοινοποιείται στον Διευθυντή της Σχολικής μονάδας που ανήκει το γυμναστήριο </w:t>
      </w:r>
      <w:r>
        <w:rPr>
          <w:rFonts w:ascii="Century Gothic" w:hAnsi="Century Gothic" w:cs="Arial"/>
          <w:sz w:val="20"/>
          <w:szCs w:val="20"/>
          <w:lang w:eastAsia="el-GR"/>
        </w:rPr>
        <w:t>και σ</w:t>
      </w:r>
      <w:r>
        <w:rPr>
          <w:rFonts w:ascii="Century Gothic" w:hAnsi="Century Gothic" w:cs="Arial"/>
          <w:iCs/>
          <w:sz w:val="20"/>
          <w:szCs w:val="20"/>
        </w:rPr>
        <w:t>το Τμήμα Αθλητισμού της</w:t>
      </w:r>
      <w:r>
        <w:rPr>
          <w:rFonts w:ascii="Century Gothic" w:hAnsi="Century Gothic" w:cs="Arial"/>
          <w:sz w:val="20"/>
          <w:szCs w:val="20"/>
          <w:lang w:eastAsia="el-GR"/>
        </w:rPr>
        <w:t xml:space="preserve"> Διεύθυνσης Παιδείας, Δια Βίου Μάθησης, Πολιτισμού &amp; Αθλητισμού</w:t>
      </w:r>
      <w:r>
        <w:rPr>
          <w:rFonts w:ascii="Century Gothic" w:hAnsi="Century Gothic" w:cs="Arial"/>
          <w:iCs/>
          <w:sz w:val="20"/>
          <w:szCs w:val="20"/>
        </w:rPr>
        <w:t xml:space="preserve"> του Δήμου.</w:t>
      </w:r>
    </w:p>
    <w:p w:rsidR="00124B0A" w:rsidRDefault="00124B0A" w:rsidP="00124B0A">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sz w:val="20"/>
          <w:szCs w:val="20"/>
          <w:lang w:eastAsia="el-GR"/>
        </w:rPr>
        <w:t xml:space="preserve">Εισήγηση της </w:t>
      </w:r>
      <w:r>
        <w:rPr>
          <w:rFonts w:ascii="Century Gothic" w:hAnsi="Century Gothic" w:cs="Arial"/>
          <w:iCs/>
          <w:sz w:val="20"/>
          <w:szCs w:val="20"/>
        </w:rPr>
        <w:t>Σχολικής Επιτροπής.</w:t>
      </w:r>
    </w:p>
    <w:p w:rsidR="00124B0A" w:rsidRDefault="00124B0A" w:rsidP="00124B0A">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Υποβολή φακέλου της αίτησης με τη σχετική εισήγηση της Σχολικής Επιτροπής από το Διευθυντή του Σχολείου στη Δημοτική Επιτροπή Παιδείας για έκφραση γνώμης.</w:t>
      </w:r>
    </w:p>
    <w:p w:rsidR="00124B0A" w:rsidRDefault="00124B0A" w:rsidP="00124B0A">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Σύμφωνη γνώμη της Δημοτικής Επιτροπής Παιδείας.</w:t>
      </w:r>
    </w:p>
    <w:p w:rsidR="00124B0A" w:rsidRDefault="00124B0A" w:rsidP="00124B0A">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 xml:space="preserve">Εισήγηση του </w:t>
      </w:r>
      <w:r>
        <w:rPr>
          <w:rFonts w:ascii="Century Gothic" w:hAnsi="Century Gothic" w:cs="Arial"/>
          <w:sz w:val="20"/>
          <w:szCs w:val="20"/>
        </w:rPr>
        <w:t>δημάρχου ή του ασκούντος τη σχετική αρμοδιότητα αντιδημάρχου</w:t>
      </w:r>
      <w:r>
        <w:rPr>
          <w:rFonts w:ascii="Century Gothic" w:hAnsi="Century Gothic" w:cs="Arial"/>
          <w:iCs/>
          <w:sz w:val="20"/>
          <w:szCs w:val="20"/>
        </w:rPr>
        <w:t xml:space="preserve"> στο Δημοτικό Συμβούλιο για έγκριση παραχώρησης του σχολικού χώρου, συνοδευόμενη με όλες τις παραπάνω εισηγήσεις.</w:t>
      </w:r>
    </w:p>
    <w:p w:rsidR="00124B0A" w:rsidRDefault="00124B0A" w:rsidP="00124B0A">
      <w:pPr>
        <w:pStyle w:val="ab"/>
        <w:numPr>
          <w:ilvl w:val="0"/>
          <w:numId w:val="8"/>
        </w:numPr>
        <w:tabs>
          <w:tab w:val="left" w:pos="709"/>
        </w:tabs>
        <w:spacing w:after="120" w:line="276" w:lineRule="auto"/>
        <w:ind w:left="709" w:hanging="142"/>
        <w:jc w:val="both"/>
        <w:rPr>
          <w:rFonts w:ascii="Century Gothic" w:hAnsi="Century Gothic" w:cs="Arial"/>
          <w:iCs/>
          <w:color w:val="FF0000"/>
          <w:sz w:val="20"/>
          <w:szCs w:val="20"/>
        </w:rPr>
      </w:pPr>
      <w:r>
        <w:rPr>
          <w:rFonts w:ascii="Century Gothic" w:hAnsi="Century Gothic" w:cs="Arial"/>
          <w:iCs/>
          <w:sz w:val="20"/>
          <w:szCs w:val="20"/>
        </w:rPr>
        <w:t>Απόφαση Δημοτικού Συμβουλίου έγκρισης παραχώρησης του σχολικού χώρου (η οποία διαλαμβάνει τους όρο</w:t>
      </w:r>
      <w:r>
        <w:rPr>
          <w:rFonts w:ascii="Century Gothic" w:hAnsi="Century Gothic" w:cs="Arial"/>
          <w:sz w:val="20"/>
          <w:szCs w:val="20"/>
        </w:rPr>
        <w:t>υ</w:t>
      </w:r>
      <w:r>
        <w:rPr>
          <w:rFonts w:ascii="Century Gothic" w:hAnsi="Century Gothic" w:cs="Arial"/>
          <w:iCs/>
          <w:sz w:val="20"/>
          <w:szCs w:val="20"/>
        </w:rPr>
        <w:t>ς και τις προϋποθέσεις της παραχώρησης).</w:t>
      </w:r>
    </w:p>
    <w:p w:rsidR="00124B0A" w:rsidRDefault="00124B0A" w:rsidP="00124B0A">
      <w:pPr>
        <w:pStyle w:val="ab"/>
        <w:tabs>
          <w:tab w:val="left" w:pos="284"/>
        </w:tabs>
        <w:spacing w:after="120" w:line="276" w:lineRule="auto"/>
        <w:ind w:left="284"/>
        <w:jc w:val="both"/>
        <w:rPr>
          <w:rFonts w:ascii="Century Gothic" w:hAnsi="Century Gothic" w:cs="Arial"/>
          <w:bCs/>
          <w:sz w:val="20"/>
          <w:szCs w:val="20"/>
        </w:rPr>
      </w:pPr>
      <w:r>
        <w:rPr>
          <w:rFonts w:ascii="Century Gothic" w:hAnsi="Century Gothic" w:cs="Arial"/>
          <w:iCs/>
          <w:sz w:val="20"/>
          <w:szCs w:val="20"/>
        </w:rPr>
        <w:lastRenderedPageBreak/>
        <w:t>Τον εβδομαδιαίο προγραμματισμό των προπονήσεων εισηγείται στη Σχολική Επιτροπή το Τμήμα Αθλητισμού του Δήμου (αρμόδια Υπηρεσία), ως ειδική Υπηρεσία για την κατάρτιση ανάλογων προγραμμάτων και αναλαμβάνει να ελέγχει την ορθή εφαρμογή του.</w:t>
      </w:r>
    </w:p>
    <w:p w:rsidR="00124B0A" w:rsidRPr="00FF5FA1" w:rsidRDefault="00124B0A" w:rsidP="00124B0A">
      <w:pPr>
        <w:pStyle w:val="a7"/>
        <w:tabs>
          <w:tab w:val="left" w:pos="284"/>
        </w:tabs>
        <w:spacing w:after="120"/>
        <w:ind w:left="284"/>
        <w:jc w:val="both"/>
        <w:rPr>
          <w:rFonts w:ascii="Century Gothic" w:hAnsi="Century Gothic" w:cs="Arial"/>
          <w:b/>
          <w:sz w:val="20"/>
          <w:szCs w:val="20"/>
        </w:rPr>
      </w:pPr>
      <w:r w:rsidRPr="00FF5FA1">
        <w:rPr>
          <w:rFonts w:ascii="Century Gothic" w:hAnsi="Century Gothic" w:cs="Arial"/>
          <w:b/>
          <w:sz w:val="20"/>
          <w:szCs w:val="20"/>
        </w:rPr>
        <w:t xml:space="preserve">Δ) </w:t>
      </w:r>
      <w:r w:rsidRPr="00FF5FA1">
        <w:rPr>
          <w:rFonts w:ascii="Century Gothic" w:hAnsi="Century Gothic" w:cs="Arial"/>
          <w:sz w:val="20"/>
          <w:szCs w:val="20"/>
        </w:rPr>
        <w:t>Οι Τοπικές Επιτροπές / Ενώσεις ή οι Ομοσπονδίες που καταρτίζουν τα προγράμματα Αγώνων</w:t>
      </w:r>
      <w:r w:rsidRPr="00FF5FA1">
        <w:rPr>
          <w:rFonts w:ascii="Century Gothic" w:hAnsi="Century Gothic" w:cs="Arial"/>
          <w:b/>
          <w:sz w:val="20"/>
          <w:szCs w:val="20"/>
        </w:rPr>
        <w:t xml:space="preserve"> </w:t>
      </w:r>
      <w:r w:rsidRPr="00FF5FA1">
        <w:rPr>
          <w:rFonts w:ascii="Century Gothic" w:hAnsi="Century Gothic" w:cs="Arial"/>
          <w:sz w:val="20"/>
          <w:szCs w:val="20"/>
        </w:rPr>
        <w:t xml:space="preserve">και διοργανώνουν τα διάφορα, ανά ηλικιακή κατηγορία, πρωταθλήματα, προκειμένου να εξασφαλισθεί η εύρυθμη και ομαλή λειτουργία των εγκαταστάσεων, πρέπει να υποβάλλουν αίτημα εγγράφως προς την αρμόδια δημοτική Υπηρεσία για την κατάρτιση ωραρίου αγώνων των σωματείων που ανήκουν στη δύναμή τους και έχουν </w:t>
      </w:r>
      <w:proofErr w:type="spellStart"/>
      <w:r w:rsidRPr="00FF5FA1">
        <w:rPr>
          <w:rFonts w:ascii="Century Gothic" w:hAnsi="Century Gothic" w:cs="Arial"/>
          <w:sz w:val="20"/>
          <w:szCs w:val="20"/>
        </w:rPr>
        <w:t>γηπεδότητα</w:t>
      </w:r>
      <w:proofErr w:type="spellEnd"/>
      <w:r w:rsidRPr="00FF5FA1">
        <w:rPr>
          <w:rFonts w:ascii="Century Gothic" w:hAnsi="Century Gothic" w:cs="Arial"/>
          <w:sz w:val="20"/>
          <w:szCs w:val="20"/>
        </w:rPr>
        <w:t xml:space="preserve"> στις αθλητικές εγκαταστάσεις του Δήμου, με τις προτάσεις τους.</w:t>
      </w:r>
    </w:p>
    <w:p w:rsidR="00124B0A" w:rsidRDefault="00124B0A" w:rsidP="00124B0A">
      <w:pPr>
        <w:tabs>
          <w:tab w:val="left" w:pos="284"/>
        </w:tabs>
        <w:spacing w:after="120"/>
        <w:ind w:left="284"/>
        <w:jc w:val="both"/>
        <w:rPr>
          <w:rFonts w:ascii="Century Gothic" w:hAnsi="Century Gothic" w:cs="Arial"/>
          <w:color w:val="0000CC"/>
          <w:sz w:val="20"/>
          <w:szCs w:val="20"/>
        </w:rPr>
      </w:pPr>
      <w:r>
        <w:rPr>
          <w:rFonts w:ascii="Century Gothic" w:hAnsi="Century Gothic" w:cs="Arial"/>
          <w:b/>
          <w:sz w:val="20"/>
          <w:szCs w:val="20"/>
        </w:rPr>
        <w:t xml:space="preserve">Ε) </w:t>
      </w:r>
      <w:r>
        <w:rPr>
          <w:rFonts w:ascii="Century Gothic" w:hAnsi="Century Gothic" w:cs="Arial"/>
          <w:sz w:val="20"/>
          <w:szCs w:val="20"/>
        </w:rPr>
        <w:t xml:space="preserve">Οι αθλητικές εγκαταστάσεις μπορούν να διατίθενται και για τη </w:t>
      </w:r>
      <w:r w:rsidRPr="0041769C">
        <w:rPr>
          <w:rFonts w:ascii="Century Gothic" w:hAnsi="Century Gothic" w:cs="Arial"/>
          <w:sz w:val="20"/>
          <w:szCs w:val="20"/>
        </w:rPr>
        <w:t>διοργάνωση αθλητικών, πολιτιστικών, ψυχαγωγικών, συνεδριακών ή άλλων εκδηλώσεων</w:t>
      </w:r>
      <w:r>
        <w:rPr>
          <w:rFonts w:ascii="Century Gothic" w:hAnsi="Century Gothic" w:cs="Arial"/>
          <w:sz w:val="20"/>
          <w:szCs w:val="20"/>
        </w:rPr>
        <w:t xml:space="preserve"> </w:t>
      </w:r>
      <w:r w:rsidRPr="00BE023B">
        <w:rPr>
          <w:rFonts w:ascii="Century Gothic" w:hAnsi="Century Gothic" w:cs="Arial"/>
          <w:sz w:val="20"/>
          <w:szCs w:val="20"/>
        </w:rPr>
        <w:t>είτε σε φυσικά, είτε σε νομικά πρόσωπα (Σωματείο, Ένωση, Ομοσπονδία, ΝΠΔΔ, ΝΠΙΔ, δημόσια Υπηρεσία, κλπ), ύστερα από αίτησή τους, η οποία υποβάλλεται εγγράφως και έγκαιρα, τουλάχιστον δέκα εργάσιμες ημέρες νωρίτερα, στην αρμόδια δημοτική Υπηρεσία</w:t>
      </w:r>
      <w:r>
        <w:rPr>
          <w:rFonts w:ascii="Century Gothic" w:hAnsi="Century Gothic" w:cs="Arial"/>
          <w:sz w:val="20"/>
          <w:szCs w:val="20"/>
        </w:rPr>
        <w:t>.</w:t>
      </w:r>
      <w:r w:rsidRPr="00BE023B">
        <w:rPr>
          <w:rFonts w:ascii="Century Gothic" w:hAnsi="Century Gothic" w:cs="Arial"/>
          <w:sz w:val="20"/>
          <w:szCs w:val="20"/>
        </w:rPr>
        <w:t xml:space="preserve"> </w:t>
      </w:r>
    </w:p>
    <w:p w:rsidR="00124B0A" w:rsidRPr="0041769C" w:rsidRDefault="00124B0A" w:rsidP="00124B0A">
      <w:pPr>
        <w:pStyle w:val="a7"/>
        <w:tabs>
          <w:tab w:val="left" w:pos="284"/>
        </w:tabs>
        <w:spacing w:after="120"/>
        <w:ind w:left="284"/>
        <w:jc w:val="both"/>
        <w:rPr>
          <w:rFonts w:ascii="Century Gothic" w:hAnsi="Century Gothic" w:cs="Arial"/>
          <w:b/>
          <w:sz w:val="20"/>
          <w:szCs w:val="20"/>
        </w:rPr>
      </w:pPr>
      <w:r>
        <w:rPr>
          <w:rFonts w:ascii="Century Gothic" w:hAnsi="Century Gothic" w:cs="Arial"/>
          <w:sz w:val="20"/>
          <w:szCs w:val="20"/>
        </w:rPr>
        <w:t xml:space="preserve">Εφόσον υπάρχει η δυνατότητα διάθεσής τους, οι χώροι διατίθενται με απόφαση του δημάρχου ή του ασκούντος τη σχετική αρμοδιότητα αντιδημάρχου, μετά από εισήγηση της αρμόδιας δημοτικής Υπηρεσίας, </w:t>
      </w:r>
      <w:r w:rsidRPr="0041769C">
        <w:rPr>
          <w:rFonts w:ascii="Century Gothic" w:hAnsi="Century Gothic" w:cs="Arial"/>
          <w:sz w:val="20"/>
          <w:szCs w:val="20"/>
        </w:rPr>
        <w:t>είτε δωρεάν</w:t>
      </w:r>
      <w:r>
        <w:rPr>
          <w:rFonts w:ascii="Century Gothic" w:hAnsi="Century Gothic" w:cs="Arial"/>
          <w:b/>
          <w:sz w:val="20"/>
          <w:szCs w:val="20"/>
        </w:rPr>
        <w:t>,</w:t>
      </w:r>
      <w:r>
        <w:rPr>
          <w:rFonts w:ascii="Century Gothic" w:hAnsi="Century Gothic" w:cs="Arial"/>
          <w:sz w:val="20"/>
          <w:szCs w:val="20"/>
        </w:rPr>
        <w:t xml:space="preserve"> ανάλογα με τον φορέα και το είδος της εκδήλωσης (αναφέρονται ενδεικτικά οι περιπτώσεις φιλανθρωπικών εκδηλώσεων, εκδηλώσεων από φορείς μη κερδοσκοπικού χαρακτήρα, εκδηλώσεις στις οποίες ο δήμος είναι </w:t>
      </w:r>
      <w:proofErr w:type="spellStart"/>
      <w:r>
        <w:rPr>
          <w:rFonts w:ascii="Century Gothic" w:hAnsi="Century Gothic" w:cs="Arial"/>
          <w:sz w:val="20"/>
          <w:szCs w:val="20"/>
        </w:rPr>
        <w:t>συνδιοργανωτής</w:t>
      </w:r>
      <w:proofErr w:type="spellEnd"/>
      <w:r>
        <w:rPr>
          <w:rFonts w:ascii="Century Gothic" w:hAnsi="Century Gothic" w:cs="Arial"/>
          <w:sz w:val="20"/>
          <w:szCs w:val="20"/>
        </w:rPr>
        <w:t xml:space="preserve"> ή τις έχει θέσει υπό την αιγίδα του, κλπ</w:t>
      </w:r>
      <w:r w:rsidRPr="00605D2C">
        <w:rPr>
          <w:rFonts w:ascii="Century Gothic" w:hAnsi="Century Gothic" w:cs="Arial"/>
          <w:sz w:val="20"/>
          <w:szCs w:val="20"/>
        </w:rPr>
        <w:t>), είτε με την καταβολή τιμήματος.</w:t>
      </w:r>
    </w:p>
    <w:p w:rsidR="00124B0A" w:rsidRDefault="00124B0A" w:rsidP="00124B0A">
      <w:pPr>
        <w:pStyle w:val="a7"/>
        <w:numPr>
          <w:ilvl w:val="0"/>
          <w:numId w:val="9"/>
        </w:numPr>
        <w:spacing w:after="120" w:line="276" w:lineRule="auto"/>
        <w:ind w:left="284" w:hanging="284"/>
        <w:jc w:val="both"/>
        <w:rPr>
          <w:rFonts w:ascii="Century Gothic" w:hAnsi="Century Gothic" w:cs="Arial"/>
          <w:b/>
          <w:sz w:val="20"/>
          <w:szCs w:val="20"/>
        </w:rPr>
      </w:pPr>
      <w:r w:rsidRPr="00605D2C">
        <w:rPr>
          <w:rFonts w:ascii="Century Gothic" w:hAnsi="Century Gothic" w:cs="Arial"/>
          <w:sz w:val="20"/>
          <w:szCs w:val="20"/>
        </w:rPr>
        <w:t>Οι περιπτώσεις καταβολής τιμήματος,</w:t>
      </w:r>
      <w:r w:rsidRPr="0041769C">
        <w:rPr>
          <w:rFonts w:ascii="Century Gothic" w:hAnsi="Century Gothic" w:cs="Arial"/>
          <w:b/>
          <w:sz w:val="20"/>
          <w:szCs w:val="20"/>
        </w:rPr>
        <w:t xml:space="preserve"> </w:t>
      </w:r>
      <w:r w:rsidRPr="00605D2C">
        <w:rPr>
          <w:rFonts w:ascii="Century Gothic" w:hAnsi="Century Gothic" w:cs="Arial"/>
          <w:sz w:val="20"/>
          <w:szCs w:val="20"/>
        </w:rPr>
        <w:t>όπως και το ύψος του, αλλά και οι περιπτώσεις μη καταβολής τιμήματος (δωρεάν διάθεση), θα καθοριστούν με κανονιστική απόφαση του Δημοτικού Συμβουλίου, ύστερα από εισήγηση της Οικονομικής Επιτροπής.</w:t>
      </w:r>
      <w:r>
        <w:rPr>
          <w:rFonts w:ascii="Century Gothic" w:hAnsi="Century Gothic" w:cs="Arial"/>
          <w:b/>
          <w:sz w:val="20"/>
          <w:szCs w:val="20"/>
        </w:rPr>
        <w:t xml:space="preserve"> </w:t>
      </w:r>
    </w:p>
    <w:p w:rsidR="00124B0A" w:rsidRDefault="00124B0A" w:rsidP="00124B0A">
      <w:pPr>
        <w:pStyle w:val="a7"/>
        <w:numPr>
          <w:ilvl w:val="0"/>
          <w:numId w:val="9"/>
        </w:numPr>
        <w:spacing w:after="120" w:line="276" w:lineRule="auto"/>
        <w:ind w:left="284" w:hanging="284"/>
        <w:jc w:val="both"/>
        <w:rPr>
          <w:rFonts w:ascii="Century Gothic" w:hAnsi="Century Gothic" w:cs="Arial"/>
          <w:bCs/>
          <w:color w:val="FF0000"/>
          <w:sz w:val="20"/>
          <w:szCs w:val="20"/>
          <w:lang w:eastAsia="zh-CN"/>
        </w:rPr>
      </w:pPr>
      <w:r>
        <w:rPr>
          <w:rFonts w:ascii="Century Gothic" w:hAnsi="Century Gothic" w:cs="Arial"/>
          <w:bCs/>
          <w:sz w:val="20"/>
          <w:szCs w:val="20"/>
          <w:lang w:eastAsia="zh-CN"/>
        </w:rPr>
        <w:t>Σε όλες τις περιπτώσεις παραχώρησης αθλητικών χώρων του παρόντος άρθρου, είτε αυτή έχει αποφασιστεί με την καταβολή τιμήματος, είτε δωρεάν, συνυπογράφεται ιδιωτικό συμφωνητικό</w:t>
      </w:r>
      <w:r w:rsidRPr="00292340">
        <w:rPr>
          <w:rFonts w:ascii="Century Gothic" w:hAnsi="Century Gothic" w:cs="Arial"/>
          <w:bCs/>
          <w:sz w:val="20"/>
          <w:szCs w:val="20"/>
          <w:lang w:eastAsia="zh-CN"/>
        </w:rPr>
        <w:t xml:space="preserve"> </w:t>
      </w:r>
      <w:r>
        <w:rPr>
          <w:rFonts w:ascii="Century Gothic" w:hAnsi="Century Gothic" w:cs="Arial"/>
          <w:bCs/>
          <w:sz w:val="20"/>
          <w:szCs w:val="20"/>
          <w:lang w:eastAsia="zh-CN"/>
        </w:rPr>
        <w:t xml:space="preserve">στο οποίο θα αναφέρονται λεπτομερώς οι όροι παραχώρησης της χρήσης, όπως προβλέπεται στα παραρτήματα | και || του παρόντος κανονισμού που αποτελούν αναπόσπαστο τμήμα του.  Για τη σύνταξη και υπογραφή του ιδιωτικού συμφωνητικού, υποβάλλονται στην αρμόδια Υπηρεσία του Δήμου: </w:t>
      </w:r>
    </w:p>
    <w:p w:rsidR="00124B0A" w:rsidRDefault="00124B0A" w:rsidP="00124B0A">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α) Φωτοαντίγραφο εγκεκριμένου καταστατικού του φορέα. </w:t>
      </w:r>
    </w:p>
    <w:p w:rsidR="00124B0A" w:rsidRDefault="00124B0A" w:rsidP="00124B0A">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β) Έγγραφο από το οποίο προκύπτει ο ΑΦΜ. </w:t>
      </w:r>
    </w:p>
    <w:p w:rsidR="00124B0A" w:rsidRPr="00363119" w:rsidRDefault="00124B0A" w:rsidP="00124B0A">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γ) Κατάσταση του Δ.Σ. του φορέα με ονοματεπώνυμα και τηλέφωνα. </w:t>
      </w:r>
    </w:p>
    <w:p w:rsidR="00124B0A" w:rsidRPr="00363119" w:rsidRDefault="00124B0A" w:rsidP="00124B0A">
      <w:pPr>
        <w:pStyle w:val="a7"/>
        <w:numPr>
          <w:ilvl w:val="0"/>
          <w:numId w:val="9"/>
        </w:numPr>
        <w:spacing w:after="120" w:line="276" w:lineRule="auto"/>
        <w:ind w:left="284" w:hanging="284"/>
        <w:jc w:val="both"/>
        <w:rPr>
          <w:rFonts w:ascii="Century Gothic" w:hAnsi="Century Gothic" w:cs="Arial"/>
          <w:sz w:val="20"/>
          <w:szCs w:val="20"/>
        </w:rPr>
      </w:pPr>
      <w:r w:rsidRPr="00363119">
        <w:rPr>
          <w:rFonts w:ascii="Century Gothic" w:hAnsi="Century Gothic"/>
          <w:sz w:val="20"/>
          <w:szCs w:val="20"/>
        </w:rPr>
        <w:t xml:space="preserve">Το ακριβές </w:t>
      </w:r>
      <w:proofErr w:type="spellStart"/>
      <w:r w:rsidRPr="00363119">
        <w:rPr>
          <w:rFonts w:ascii="Century Gothic" w:hAnsi="Century Gothic"/>
          <w:sz w:val="20"/>
          <w:szCs w:val="20"/>
        </w:rPr>
        <w:t>τίµηµα</w:t>
      </w:r>
      <w:proofErr w:type="spellEnd"/>
      <w:r w:rsidRPr="00363119">
        <w:rPr>
          <w:rFonts w:ascii="Century Gothic" w:hAnsi="Century Gothic"/>
          <w:sz w:val="20"/>
          <w:szCs w:val="20"/>
        </w:rPr>
        <w:t xml:space="preserve"> εφόσον αποφασισθεί παραχώρηση µε </w:t>
      </w:r>
      <w:proofErr w:type="spellStart"/>
      <w:r w:rsidRPr="00363119">
        <w:rPr>
          <w:rFonts w:ascii="Century Gothic" w:hAnsi="Century Gothic"/>
          <w:sz w:val="20"/>
          <w:szCs w:val="20"/>
        </w:rPr>
        <w:t>αντάλλαγµα</w:t>
      </w:r>
      <w:proofErr w:type="spellEnd"/>
      <w:r w:rsidRPr="00363119">
        <w:rPr>
          <w:rFonts w:ascii="Century Gothic" w:hAnsi="Century Gothic"/>
          <w:sz w:val="20"/>
          <w:szCs w:val="20"/>
        </w:rPr>
        <w:t xml:space="preserve">, εάν δεν έχει ληφθεί </w:t>
      </w:r>
      <w:proofErr w:type="spellStart"/>
      <w:r w:rsidRPr="00363119">
        <w:rPr>
          <w:rFonts w:ascii="Century Gothic" w:hAnsi="Century Gothic"/>
          <w:sz w:val="20"/>
          <w:szCs w:val="20"/>
        </w:rPr>
        <w:t>ακόµα</w:t>
      </w:r>
      <w:proofErr w:type="spellEnd"/>
      <w:r w:rsidRPr="00363119">
        <w:rPr>
          <w:rFonts w:ascii="Century Gothic" w:hAnsi="Century Gothic"/>
          <w:sz w:val="20"/>
          <w:szCs w:val="20"/>
        </w:rPr>
        <w:t xml:space="preserve"> η σχετική κανονιστική απόφαση του </w:t>
      </w:r>
      <w:proofErr w:type="spellStart"/>
      <w:r w:rsidRPr="00363119">
        <w:rPr>
          <w:rFonts w:ascii="Century Gothic" w:hAnsi="Century Gothic"/>
          <w:sz w:val="20"/>
          <w:szCs w:val="20"/>
        </w:rPr>
        <w:t>∆ηµοτικού</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Συµβουλίου</w:t>
      </w:r>
      <w:proofErr w:type="spellEnd"/>
      <w:r w:rsidRPr="00363119">
        <w:rPr>
          <w:rFonts w:ascii="Century Gothic" w:hAnsi="Century Gothic"/>
          <w:sz w:val="20"/>
          <w:szCs w:val="20"/>
        </w:rPr>
        <w:t xml:space="preserve">, καθορίζεται µε απόφαση του </w:t>
      </w:r>
      <w:proofErr w:type="spellStart"/>
      <w:r w:rsidRPr="00363119">
        <w:rPr>
          <w:rFonts w:ascii="Century Gothic" w:hAnsi="Century Gothic"/>
          <w:sz w:val="20"/>
          <w:szCs w:val="20"/>
        </w:rPr>
        <w:t>∆ηµοτικού</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Συµβουλίου</w:t>
      </w:r>
      <w:proofErr w:type="spellEnd"/>
      <w:r w:rsidRPr="00363119">
        <w:rPr>
          <w:rFonts w:ascii="Century Gothic" w:hAnsi="Century Gothic"/>
          <w:sz w:val="20"/>
          <w:szCs w:val="20"/>
        </w:rPr>
        <w:t xml:space="preserve"> µ</w:t>
      </w:r>
      <w:proofErr w:type="spellStart"/>
      <w:r w:rsidRPr="00363119">
        <w:rPr>
          <w:rFonts w:ascii="Century Gothic" w:hAnsi="Century Gothic"/>
          <w:sz w:val="20"/>
          <w:szCs w:val="20"/>
        </w:rPr>
        <w:t>ετά</w:t>
      </w:r>
      <w:proofErr w:type="spellEnd"/>
      <w:r w:rsidRPr="00363119">
        <w:rPr>
          <w:rFonts w:ascii="Century Gothic" w:hAnsi="Century Gothic"/>
          <w:sz w:val="20"/>
          <w:szCs w:val="20"/>
        </w:rPr>
        <w:t xml:space="preserve"> από εισήγηση της </w:t>
      </w:r>
      <w:proofErr w:type="spellStart"/>
      <w:r w:rsidRPr="00363119">
        <w:rPr>
          <w:rFonts w:ascii="Century Gothic" w:hAnsi="Century Gothic"/>
          <w:sz w:val="20"/>
          <w:szCs w:val="20"/>
        </w:rPr>
        <w:t>Οικονοµικής</w:t>
      </w:r>
      <w:proofErr w:type="spellEnd"/>
      <w:r w:rsidRPr="00363119">
        <w:rPr>
          <w:rFonts w:ascii="Century Gothic" w:hAnsi="Century Gothic"/>
          <w:sz w:val="20"/>
          <w:szCs w:val="20"/>
        </w:rPr>
        <w:t xml:space="preserve"> Επιτροπής του </w:t>
      </w:r>
      <w:proofErr w:type="spellStart"/>
      <w:r w:rsidRPr="00363119">
        <w:rPr>
          <w:rFonts w:ascii="Century Gothic" w:hAnsi="Century Gothic"/>
          <w:sz w:val="20"/>
          <w:szCs w:val="20"/>
        </w:rPr>
        <w:t>∆ήµου</w:t>
      </w:r>
      <w:proofErr w:type="spellEnd"/>
      <w:r w:rsidRPr="00363119">
        <w:rPr>
          <w:rFonts w:ascii="Century Gothic" w:hAnsi="Century Gothic"/>
          <w:sz w:val="20"/>
          <w:szCs w:val="20"/>
        </w:rPr>
        <w:t xml:space="preserve"> κατόπιν εισήγησης από την </w:t>
      </w:r>
      <w:proofErr w:type="spellStart"/>
      <w:r w:rsidRPr="00363119">
        <w:rPr>
          <w:rFonts w:ascii="Century Gothic" w:hAnsi="Century Gothic"/>
          <w:sz w:val="20"/>
          <w:szCs w:val="20"/>
        </w:rPr>
        <w:t>αρµόδια</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δηµοτική</w:t>
      </w:r>
      <w:proofErr w:type="spellEnd"/>
      <w:r w:rsidRPr="00363119">
        <w:rPr>
          <w:rFonts w:ascii="Century Gothic" w:hAnsi="Century Gothic"/>
          <w:sz w:val="20"/>
          <w:szCs w:val="20"/>
        </w:rPr>
        <w:t xml:space="preserve"> υπηρεσία. Η κανονιστική απόφαση του </w:t>
      </w:r>
      <w:proofErr w:type="spellStart"/>
      <w:r w:rsidRPr="00363119">
        <w:rPr>
          <w:rFonts w:ascii="Century Gothic" w:hAnsi="Century Gothic"/>
          <w:sz w:val="20"/>
          <w:szCs w:val="20"/>
        </w:rPr>
        <w:t>∆ηµοτικού</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Συµβουλίου</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λαµβάνεται</w:t>
      </w:r>
      <w:proofErr w:type="spellEnd"/>
      <w:r w:rsidRPr="00363119">
        <w:rPr>
          <w:rFonts w:ascii="Century Gothic" w:hAnsi="Century Gothic"/>
          <w:sz w:val="20"/>
          <w:szCs w:val="20"/>
        </w:rPr>
        <w:t xml:space="preserve"> πριν την έναρξη της αγωνιστικής περιόδου τον Ιούνιο κάθε έτους και ισχύει µ</w:t>
      </w:r>
      <w:proofErr w:type="spellStart"/>
      <w:r w:rsidRPr="00363119">
        <w:rPr>
          <w:rFonts w:ascii="Century Gothic" w:hAnsi="Century Gothic"/>
          <w:sz w:val="20"/>
          <w:szCs w:val="20"/>
        </w:rPr>
        <w:t>έχρι</w:t>
      </w:r>
      <w:proofErr w:type="spellEnd"/>
      <w:r w:rsidRPr="00363119">
        <w:rPr>
          <w:rFonts w:ascii="Century Gothic" w:hAnsi="Century Gothic"/>
          <w:sz w:val="20"/>
          <w:szCs w:val="20"/>
        </w:rPr>
        <w:t xml:space="preserve"> το τέλος της αγωνιστικής περιόδου τον Ιούνιο του </w:t>
      </w:r>
      <w:proofErr w:type="spellStart"/>
      <w:r w:rsidRPr="00363119">
        <w:rPr>
          <w:rFonts w:ascii="Century Gothic" w:hAnsi="Century Gothic"/>
          <w:sz w:val="20"/>
          <w:szCs w:val="20"/>
        </w:rPr>
        <w:t>επόµενου</w:t>
      </w:r>
      <w:proofErr w:type="spellEnd"/>
      <w:r w:rsidRPr="00363119">
        <w:rPr>
          <w:rFonts w:ascii="Century Gothic" w:hAnsi="Century Gothic"/>
          <w:sz w:val="20"/>
          <w:szCs w:val="20"/>
        </w:rPr>
        <w:t xml:space="preserve"> έτους.</w:t>
      </w:r>
    </w:p>
    <w:p w:rsidR="00124B0A" w:rsidRPr="00902C10" w:rsidRDefault="00124B0A" w:rsidP="00124B0A">
      <w:pPr>
        <w:pStyle w:val="a7"/>
        <w:numPr>
          <w:ilvl w:val="0"/>
          <w:numId w:val="9"/>
        </w:numPr>
        <w:spacing w:after="120" w:line="276" w:lineRule="auto"/>
        <w:ind w:left="284" w:hanging="284"/>
        <w:jc w:val="both"/>
        <w:rPr>
          <w:rFonts w:ascii="Century Gothic" w:hAnsi="Century Gothic" w:cs="Arial"/>
          <w:sz w:val="20"/>
          <w:szCs w:val="20"/>
        </w:rPr>
      </w:pPr>
      <w:r w:rsidRPr="00902C10">
        <w:rPr>
          <w:rFonts w:ascii="Century Gothic" w:hAnsi="Century Gothic" w:cs="Arial"/>
          <w:bCs/>
          <w:sz w:val="20"/>
          <w:szCs w:val="20"/>
          <w:lang w:eastAsia="zh-CN"/>
        </w:rPr>
        <w:t xml:space="preserve">Η παραχώρηση χώρων, όπως αυτή αναφέρεται στις περιπτώσεις Α, Β, Γ και Δ του παρόντος άρθρου, για όσα σωματεία/συλλόγους έχουν έδρα στον Δήμο </w:t>
      </w:r>
      <w:proofErr w:type="spellStart"/>
      <w:r w:rsidRPr="00902C10">
        <w:rPr>
          <w:rFonts w:ascii="Century Gothic" w:hAnsi="Century Gothic" w:cs="Arial"/>
          <w:bCs/>
          <w:sz w:val="20"/>
          <w:szCs w:val="20"/>
          <w:lang w:eastAsia="zh-CN"/>
        </w:rPr>
        <w:t>Λαμιέων</w:t>
      </w:r>
      <w:proofErr w:type="spellEnd"/>
      <w:r w:rsidRPr="00902C10">
        <w:rPr>
          <w:rFonts w:ascii="Century Gothic" w:hAnsi="Century Gothic" w:cs="Arial"/>
          <w:bCs/>
          <w:sz w:val="20"/>
          <w:szCs w:val="20"/>
          <w:lang w:eastAsia="zh-CN"/>
        </w:rPr>
        <w:t xml:space="preserve"> </w:t>
      </w:r>
      <w:r w:rsidRPr="00902C10">
        <w:rPr>
          <w:rFonts w:ascii="Century Gothic" w:hAnsi="Century Gothic" w:cs="Arial"/>
          <w:sz w:val="20"/>
          <w:szCs w:val="20"/>
        </w:rPr>
        <w:t>και συμμετέχουν σε Τοπικά και Περιφερειακά Πρωταθλήματα,</w:t>
      </w:r>
      <w:r w:rsidRPr="00902C10">
        <w:rPr>
          <w:rFonts w:ascii="Century Gothic" w:hAnsi="Century Gothic" w:cs="Arial"/>
          <w:bCs/>
          <w:sz w:val="20"/>
          <w:szCs w:val="20"/>
          <w:lang w:eastAsia="zh-CN"/>
        </w:rPr>
        <w:t xml:space="preserve"> θα γίνεται </w:t>
      </w:r>
      <w:r w:rsidRPr="0069626B">
        <w:rPr>
          <w:rFonts w:ascii="Century Gothic" w:hAnsi="Century Gothic" w:cs="Arial"/>
          <w:bCs/>
          <w:sz w:val="20"/>
          <w:szCs w:val="20"/>
          <w:lang w:eastAsia="zh-CN"/>
        </w:rPr>
        <w:t>χωρίς αντάλλαγμα (τίμημα).</w:t>
      </w:r>
    </w:p>
    <w:p w:rsidR="00124B0A" w:rsidRPr="001563A1" w:rsidRDefault="00124B0A" w:rsidP="00124B0A">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lastRenderedPageBreak/>
        <w:t>Απαγορεύεται η μόνιμη παραχώρηση χρήσης αποδυτηρίων, γραφείων, αποθηκών μέσα στις αθλητικές εγκαταστάσεις του Δήμου σε αθλητικά ή άλλα σωματεία. Με απόφαση του Δημοτικού Συμβουλίου μπορούν να παραχωρούνται με αντίτιμο η χωρίς συγκεκριμένοι χώροι για ορισμένο χρόνο, που δεν θα ξεπερνά τη διάρκεια της θητείας του Δημοτικού Συμβουλίου.</w:t>
      </w:r>
    </w:p>
    <w:p w:rsidR="00124B0A" w:rsidRDefault="00124B0A" w:rsidP="00124B0A">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Άλλοι χώροι για τους οποίους η παραχώρηση για χρήση δεν προβλέπεται στο ιδιωτικό συμφωνητικό και ζητείτε η χρησιμοποίησή τους, παραχωρούνται επίσης με πρόγραμμα και έναντι αντιτίμου ή χωρίς εφόσον υπάρχει η ανάλογη δυνατότητα </w:t>
      </w:r>
    </w:p>
    <w:p w:rsidR="00124B0A" w:rsidRPr="006936DB" w:rsidRDefault="00124B0A" w:rsidP="00124B0A">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Από τον παρόντα κανονισμό, κανένας περιορισμός δεν υφίσταται στο δικαίωμα του Δήμου προς παραχώρηση, με ή χωρίς αντάλλαγμα, των ίδιων ή και οποιονδήποτε άλλων εγκαταστάσεών του προς οποιοδήποτε φυσικό ή νομικό πρόσωπο, για οποιαδήποτε νόμιμη χρήση και με όποιους όρους κρίνει αναγκαίους και σκόπιμους.</w:t>
      </w:r>
    </w:p>
    <w:p w:rsidR="00124B0A" w:rsidRDefault="00124B0A" w:rsidP="00124B0A">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Η διάθεση χρήσης αθλητικών εγκαταστάσεων αφορά σε αθλητικά σωματεία-συλλόγους με κριτήριο την εντοπιότητα (έδρα εντός της περιφέρειας του Δήμου </w:t>
      </w:r>
      <w:proofErr w:type="spellStart"/>
      <w:r>
        <w:rPr>
          <w:rFonts w:ascii="Century Gothic" w:hAnsi="Century Gothic" w:cs="Arial"/>
          <w:bCs/>
          <w:sz w:val="20"/>
          <w:szCs w:val="20"/>
        </w:rPr>
        <w:t>Λαμιέων</w:t>
      </w:r>
      <w:proofErr w:type="spellEnd"/>
      <w:r>
        <w:rPr>
          <w:rFonts w:ascii="Century Gothic" w:hAnsi="Century Gothic" w:cs="Arial"/>
          <w:bCs/>
          <w:sz w:val="20"/>
          <w:szCs w:val="20"/>
        </w:rPr>
        <w:t>)</w:t>
      </w:r>
    </w:p>
    <w:p w:rsidR="00124B0A" w:rsidRPr="00BE023B" w:rsidRDefault="00124B0A" w:rsidP="00124B0A">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Απαγορεύεται στα σωματεία η παραχώρηση της χρήσης των εγκαταστάσεων, των οποίων κάνουν χρήση, σε οποιοδήποτε τρίτο φυσικό ή νομικό πρόσωπο, με ή χωρίς αντάλλαγμα και για οποιονδήποτε σκοπό. </w:t>
      </w:r>
    </w:p>
    <w:p w:rsidR="00124B0A" w:rsidRPr="00771DA7" w:rsidRDefault="00124B0A" w:rsidP="00124B0A">
      <w:pPr>
        <w:numPr>
          <w:ilvl w:val="0"/>
          <w:numId w:val="9"/>
        </w:numPr>
        <w:suppressAutoHyphens/>
        <w:spacing w:after="120"/>
        <w:ind w:left="284" w:hanging="284"/>
        <w:jc w:val="both"/>
        <w:rPr>
          <w:rFonts w:ascii="Century Gothic" w:hAnsi="Century Gothic"/>
          <w:b/>
          <w:bCs/>
          <w:sz w:val="20"/>
          <w:szCs w:val="20"/>
        </w:rPr>
      </w:pPr>
      <w:r w:rsidRPr="00BE023B">
        <w:rPr>
          <w:rFonts w:ascii="Century Gothic" w:hAnsi="Century Gothic"/>
          <w:sz w:val="20"/>
          <w:szCs w:val="20"/>
        </w:rPr>
        <w:t>Η δι</w:t>
      </w:r>
      <w:r>
        <w:rPr>
          <w:rFonts w:ascii="Century Gothic" w:hAnsi="Century Gothic"/>
          <w:sz w:val="20"/>
          <w:szCs w:val="20"/>
        </w:rPr>
        <w:t>άθεση χρήσης των αθλητικών εγκαταστάσεων</w:t>
      </w:r>
      <w:r w:rsidRPr="00BE023B">
        <w:rPr>
          <w:rFonts w:ascii="Century Gothic" w:hAnsi="Century Gothic"/>
          <w:sz w:val="20"/>
          <w:szCs w:val="20"/>
        </w:rPr>
        <w:t xml:space="preserve"> θ</w:t>
      </w:r>
      <w:r>
        <w:rPr>
          <w:rFonts w:ascii="Century Gothic" w:hAnsi="Century Gothic"/>
          <w:sz w:val="20"/>
          <w:szCs w:val="20"/>
        </w:rPr>
        <w:t>α δίδεται σε Αθλητικά Σωματεία/Σ</w:t>
      </w:r>
      <w:r w:rsidRPr="00BE023B">
        <w:rPr>
          <w:rFonts w:ascii="Century Gothic" w:hAnsi="Century Gothic"/>
          <w:sz w:val="20"/>
          <w:szCs w:val="20"/>
        </w:rPr>
        <w:t>υλλόγους</w:t>
      </w:r>
      <w:r>
        <w:rPr>
          <w:rFonts w:ascii="Century Gothic" w:hAnsi="Century Gothic"/>
          <w:sz w:val="20"/>
          <w:szCs w:val="20"/>
        </w:rPr>
        <w:t>,</w:t>
      </w:r>
      <w:r w:rsidRPr="00BE023B">
        <w:rPr>
          <w:rFonts w:ascii="Century Gothic" w:hAnsi="Century Gothic"/>
          <w:sz w:val="20"/>
          <w:szCs w:val="20"/>
        </w:rPr>
        <w:t xml:space="preserve"> </w:t>
      </w:r>
      <w:r>
        <w:rPr>
          <w:rFonts w:ascii="Century Gothic" w:hAnsi="Century Gothic"/>
          <w:sz w:val="20"/>
          <w:szCs w:val="20"/>
        </w:rPr>
        <w:t>που είναι επίσημα αναγνωρισμένα</w:t>
      </w:r>
      <w:r w:rsidRPr="00BE023B">
        <w:rPr>
          <w:rFonts w:ascii="Century Gothic" w:hAnsi="Century Gothic"/>
          <w:sz w:val="20"/>
          <w:szCs w:val="20"/>
        </w:rPr>
        <w:t xml:space="preserve"> </w:t>
      </w:r>
      <w:r>
        <w:rPr>
          <w:rFonts w:ascii="Century Gothic" w:hAnsi="Century Gothic"/>
          <w:sz w:val="20"/>
          <w:szCs w:val="20"/>
        </w:rPr>
        <w:t>από</w:t>
      </w:r>
      <w:r w:rsidRPr="00BE023B">
        <w:rPr>
          <w:rFonts w:ascii="Century Gothic" w:hAnsi="Century Gothic"/>
          <w:sz w:val="20"/>
          <w:szCs w:val="20"/>
        </w:rPr>
        <w:t xml:space="preserve"> τις αντίστοιχες ομοσπονδίες</w:t>
      </w:r>
      <w:r>
        <w:rPr>
          <w:rFonts w:ascii="Century Gothic" w:hAnsi="Century Gothic"/>
          <w:sz w:val="20"/>
          <w:szCs w:val="20"/>
        </w:rPr>
        <w:t xml:space="preserve"> και εφόσον κατατεθούν στην αρμόδια υπηρεσία τα σχετικά δικαιολογητικά. Στις περιπτώσεις νεοσύστατου αθλητικού συλλόγου-σωματείου, η παραχώρηση της χρήσης των αθλητικών εγκαταστάσεων, θα γίνεται με την προϋπόθεση προσκόμισης των σχετικών δικαιολογητικών αναγνώρισης, μέσα σε έξι (6) μήνες από την έγκριση της παραχώρησης.  </w:t>
      </w:r>
    </w:p>
    <w:p w:rsidR="00124B0A" w:rsidRPr="00E33268" w:rsidRDefault="00124B0A" w:rsidP="00124B0A">
      <w:pPr>
        <w:numPr>
          <w:ilvl w:val="0"/>
          <w:numId w:val="9"/>
        </w:numPr>
        <w:suppressAutoHyphens/>
        <w:spacing w:after="120"/>
        <w:ind w:left="284" w:hanging="284"/>
        <w:jc w:val="both"/>
        <w:rPr>
          <w:rFonts w:ascii="Century Gothic" w:hAnsi="Century Gothic"/>
          <w:b/>
          <w:bCs/>
          <w:sz w:val="20"/>
          <w:szCs w:val="20"/>
        </w:rPr>
      </w:pPr>
      <w:r>
        <w:rPr>
          <w:rFonts w:ascii="Century Gothic" w:hAnsi="Century Gothic"/>
          <w:sz w:val="20"/>
          <w:szCs w:val="20"/>
        </w:rPr>
        <w:t xml:space="preserve">Απαραίτητη προϋπόθεση για την παραχώρηση χρήσης των Δημοτικών-Κοινοτικών αθλητικών εγκαταστάσεων είναι η ύπαρξη άδειας λειτουργίας αυτών. </w:t>
      </w:r>
      <w:r>
        <w:rPr>
          <w:rFonts w:ascii="Century Gothic" w:hAnsi="Century Gothic"/>
          <w:b/>
          <w:bCs/>
          <w:sz w:val="20"/>
          <w:szCs w:val="20"/>
        </w:rPr>
        <w:t xml:space="preserve"> </w:t>
      </w:r>
      <w:r>
        <w:rPr>
          <w:rFonts w:ascii="Century Gothic" w:hAnsi="Century Gothic"/>
          <w:bCs/>
          <w:sz w:val="20"/>
          <w:szCs w:val="20"/>
        </w:rPr>
        <w:t xml:space="preserve">Ο ιδιοκτήτης ή ο χρήστης αθλητικής εγκατάστασης που στερείται άδειας λειτουργίας και παραχωρεί ή επιτρέπει την διενέργεια σε αυτή αθλητικής εκδήλωσης αντιμετωπίζει σοβαρές κυρώσεις. Οι κυρώσεις αυτές επιβάλλονται και στον πρόεδρο αθλητικού σωματείου που συμμετέχει στην αθλητική εκδήλωση.   </w:t>
      </w:r>
    </w:p>
    <w:p w:rsidR="00124B0A" w:rsidRPr="00835D2F" w:rsidRDefault="00124B0A" w:rsidP="00124B0A">
      <w:pPr>
        <w:tabs>
          <w:tab w:val="left" w:pos="705"/>
          <w:tab w:val="center" w:pos="4749"/>
        </w:tabs>
        <w:spacing w:after="120"/>
        <w:ind w:right="-2"/>
        <w:jc w:val="center"/>
        <w:rPr>
          <w:rFonts w:ascii="Century Gothic" w:hAnsi="Century Gothic" w:cs="Arial"/>
          <w:b/>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spacing w:after="120"/>
        <w:ind w:right="-2"/>
        <w:jc w:val="center"/>
        <w:rPr>
          <w:rFonts w:ascii="Century Gothic" w:hAnsi="Century Gothic" w:cs="Arial"/>
          <w:b/>
          <w:bCs/>
          <w:color w:val="0000CC"/>
          <w:sz w:val="20"/>
          <w:szCs w:val="20"/>
        </w:rPr>
      </w:pPr>
    </w:p>
    <w:p w:rsidR="00124B0A" w:rsidRPr="00E33268" w:rsidRDefault="00124B0A" w:rsidP="00124B0A">
      <w:pPr>
        <w:spacing w:after="120"/>
        <w:ind w:right="-2"/>
        <w:jc w:val="center"/>
        <w:rPr>
          <w:rFonts w:ascii="Century Gothic" w:hAnsi="Century Gothic" w:cs="Arial"/>
          <w:b/>
          <w:bCs/>
          <w:color w:val="0000CC"/>
          <w:sz w:val="20"/>
          <w:szCs w:val="20"/>
        </w:rPr>
      </w:pPr>
      <w:r w:rsidRPr="005E0ABE">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7</w:t>
      </w:r>
    </w:p>
    <w:p w:rsidR="00124B0A" w:rsidRDefault="00124B0A" w:rsidP="00124B0A">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Πρόγραμμα προπονήσεων και αγώνων</w:t>
      </w:r>
    </w:p>
    <w:p w:rsidR="00124B0A" w:rsidRDefault="00124B0A" w:rsidP="00124B0A">
      <w:pPr>
        <w:pStyle w:val="a7"/>
        <w:spacing w:after="120"/>
        <w:ind w:left="0"/>
        <w:jc w:val="center"/>
        <w:rPr>
          <w:rFonts w:ascii="Century Gothic" w:hAnsi="Century Gothic" w:cs="Arial"/>
          <w:b/>
          <w:color w:val="0000CC"/>
          <w:sz w:val="20"/>
          <w:szCs w:val="20"/>
        </w:rPr>
      </w:pPr>
    </w:p>
    <w:p w:rsidR="00124B0A" w:rsidRDefault="00124B0A" w:rsidP="00124B0A">
      <w:pPr>
        <w:pStyle w:val="a7"/>
        <w:tabs>
          <w:tab w:val="left" w:pos="5442"/>
        </w:tabs>
        <w:spacing w:after="120"/>
        <w:ind w:left="0"/>
        <w:rPr>
          <w:rFonts w:ascii="Century Gothic" w:hAnsi="Century Gothic" w:cs="Arial"/>
          <w:b/>
          <w:color w:val="0000CC"/>
          <w:sz w:val="20"/>
          <w:szCs w:val="20"/>
        </w:rPr>
      </w:pPr>
    </w:p>
    <w:p w:rsidR="00124B0A" w:rsidRDefault="00124B0A" w:rsidP="00124B0A">
      <w:pPr>
        <w:pStyle w:val="a7"/>
        <w:numPr>
          <w:ilvl w:val="0"/>
          <w:numId w:val="12"/>
        </w:numPr>
        <w:spacing w:after="120" w:line="276" w:lineRule="auto"/>
        <w:ind w:left="284" w:hanging="284"/>
        <w:jc w:val="both"/>
        <w:rPr>
          <w:rFonts w:ascii="Century Gothic" w:hAnsi="Century Gothic" w:cs="Arial"/>
          <w:b/>
          <w:bCs/>
          <w:sz w:val="20"/>
          <w:szCs w:val="20"/>
        </w:rPr>
      </w:pPr>
      <w:r>
        <w:rPr>
          <w:rFonts w:ascii="Century Gothic" w:hAnsi="Century Gothic" w:cs="Arial"/>
          <w:sz w:val="20"/>
          <w:szCs w:val="20"/>
        </w:rPr>
        <w:t xml:space="preserve">Όλες οι προπονήσεις και οι αγώνες γίνονται σύμφωνα με πρόγραμμα που καταρτίζεται, όπως περιγράφηκε ανωτέρω. Οι προπονητές και οι υπεύθυνοι των σωματείων θα πρέπει να παρακολουθούν τα προγράμματα που είναι αναρτημένα στα γυμναστήρια και να ενημερώνονται για πιθανές έκτακτες αλλαγές. Το πρόγραμμα τηρείται αυστηρά ως προς τη λήξη των ωρών προπονήσεων, αγώνων και εκδηλώσεων. Ο Δήμος έχει το δικαίωμα να τροποποιήσει το πρόγραμμα, σύμφωνα με τις υποχρεώσεις που μπορεί να προκύψουν στη διάρκεια της περιόδου, αφού ενημερώσει εγκαίρως τα Σωματεία τις Τοπικές Επιτροπές / Ενώσεις και τις Ομοσπονδίες. </w:t>
      </w:r>
    </w:p>
    <w:p w:rsidR="00124B0A" w:rsidRDefault="00124B0A" w:rsidP="00124B0A">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Ο Δήμος, μετά από εισήγηση της αρμόδιας δημοτικής Υπηρεσίας, με απόφαση του Διευθυντή της Διεύθυνσης Παιδείας, Δια Βίου Μάθησης, Πολιτισμού &amp; Αθλητισμού, μπορεί να ματαιώσει ή να τροποποιήσει χρονικά προπόνηση σωματείου, όταν προκύπτουν ανάγκες για διοργάνωση άλλων δημοτικών ή </w:t>
      </w:r>
      <w:proofErr w:type="spellStart"/>
      <w:r>
        <w:rPr>
          <w:rFonts w:ascii="Century Gothic" w:hAnsi="Century Gothic" w:cs="Arial"/>
          <w:sz w:val="20"/>
          <w:szCs w:val="20"/>
        </w:rPr>
        <w:t>υπερτοπικής</w:t>
      </w:r>
      <w:proofErr w:type="spellEnd"/>
      <w:r>
        <w:rPr>
          <w:rFonts w:ascii="Century Gothic" w:hAnsi="Century Gothic" w:cs="Arial"/>
          <w:sz w:val="20"/>
          <w:szCs w:val="20"/>
        </w:rPr>
        <w:t xml:space="preserve"> σημασίας εκδηλώσεων, όταν δεν το επιτρέπουν οι καιρικές συνθήκες, όταν πραγματοποιούνται εργασίες συντήρησης, επισκευής κλπ, ή το επιβάλλουν λόγοι ανωτέρας βίας. Το ίδιο ισχύει και για μεμονωμένες ή κατά περίπτωση αλλαγές στις ώρες προπονήσεων σωματείων, οι οποίες μπορεί να λάβουν χώρα, εφόσον υπάρχει η σχετική δυνατότητα, με βάση το συνολικό ωρολόγιο και εβδομαδιαίο πρόγραμμα χρήσης της αθλητικής εγκατάστασης, μετά από έγγραφη υποβολή σχετικού αιτήματος προς την αρμόδια δημοτική Υπηρεσία από το ενδιαφερόμενο σωματείο.</w:t>
      </w:r>
    </w:p>
    <w:p w:rsidR="00124B0A" w:rsidRDefault="00124B0A" w:rsidP="00124B0A">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Επίσης, με αντίστοιχη διαδικασία μπορεί να επέλθει τροποποίηση του προγράμματος, εξαιτίας αύξησης ή μείωσης τμημάτων, αριθμού μελών των τμημάτων, κλπ.</w:t>
      </w:r>
    </w:p>
    <w:p w:rsidR="00124B0A" w:rsidRDefault="00124B0A" w:rsidP="00124B0A">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Σύλλογος/σωματείο που χρησιμοποιεί αθλητική εγκατάσταση του δήμου, δεν μπορεί να διοργανώνει τουρνουά ή γιορτές αθλητισμού ή άλλες εκδηλώσεις εντός των αθλητικών χώρων χωρίς προηγούμενη έγκριση από</w:t>
      </w:r>
      <w:r>
        <w:rPr>
          <w:rFonts w:ascii="Century Gothic" w:hAnsi="Century Gothic" w:cs="Arial"/>
          <w:bCs/>
          <w:sz w:val="20"/>
          <w:szCs w:val="20"/>
          <w:lang w:eastAsia="zh-CN"/>
        </w:rPr>
        <w:t xml:space="preserve"> το δ</w:t>
      </w:r>
      <w:r>
        <w:rPr>
          <w:rFonts w:ascii="Century Gothic" w:hAnsi="Century Gothic" w:cs="Arial"/>
          <w:color w:val="00000A"/>
          <w:sz w:val="20"/>
          <w:szCs w:val="20"/>
        </w:rPr>
        <w:t xml:space="preserve">ήμαρχο ή τον ασκούντα τη σχετική αρμοδιότητα αντιδήμαρχο, </w:t>
      </w:r>
      <w:r>
        <w:rPr>
          <w:rFonts w:ascii="Century Gothic" w:hAnsi="Century Gothic" w:cs="Arial"/>
          <w:sz w:val="20"/>
          <w:szCs w:val="20"/>
        </w:rPr>
        <w:t xml:space="preserve"> ύστερα από εισήγηση της αρμόδιας δημοτικής Υπηρεσίας. </w:t>
      </w:r>
    </w:p>
    <w:p w:rsidR="00124B0A" w:rsidRDefault="00124B0A" w:rsidP="00124B0A">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 δήμαρχος ή ο </w:t>
      </w:r>
      <w:r>
        <w:rPr>
          <w:rFonts w:ascii="Century Gothic" w:hAnsi="Century Gothic" w:cs="Arial"/>
          <w:color w:val="00000A"/>
          <w:sz w:val="20"/>
          <w:szCs w:val="20"/>
        </w:rPr>
        <w:t>ασκών τη σχετική αρμοδιότητα α</w:t>
      </w:r>
      <w:r>
        <w:rPr>
          <w:rFonts w:ascii="Century Gothic" w:hAnsi="Century Gothic" w:cs="Arial"/>
          <w:sz w:val="20"/>
          <w:szCs w:val="20"/>
        </w:rPr>
        <w:t xml:space="preserve">ντιδήμαρχος, σε συνεργασία με την αρμόδια δημοτική Υπηρεσία, λαμβάνουν πρόνοια, έτσι ώστε οι αθλητικές εγκαταστάσεις να διατίθενται και για προγράμματα Άθλησης για Όλους, προγράμματα άθλησης </w:t>
      </w:r>
      <w:proofErr w:type="spellStart"/>
      <w:r>
        <w:rPr>
          <w:rFonts w:ascii="Century Gothic" w:hAnsi="Century Gothic" w:cs="Arial"/>
          <w:sz w:val="20"/>
          <w:szCs w:val="20"/>
        </w:rPr>
        <w:t>ΑμεΑ</w:t>
      </w:r>
      <w:proofErr w:type="spellEnd"/>
      <w:r>
        <w:rPr>
          <w:rFonts w:ascii="Century Gothic" w:hAnsi="Century Gothic" w:cs="Arial"/>
          <w:sz w:val="20"/>
          <w:szCs w:val="20"/>
        </w:rPr>
        <w:t>, καθώς και για την άθληση μεμονωμένων ατόμων που δεν ανήκουν σε οργανωμένο Σωματείο</w:t>
      </w:r>
      <w:r w:rsidRPr="00F731EE">
        <w:rPr>
          <w:rFonts w:ascii="Century Gothic" w:hAnsi="Century Gothic" w:cs="Arial"/>
          <w:sz w:val="20"/>
          <w:szCs w:val="20"/>
        </w:rPr>
        <w:t xml:space="preserve"> (</w:t>
      </w:r>
      <w:r>
        <w:rPr>
          <w:rFonts w:ascii="Century Gothic" w:hAnsi="Century Gothic" w:cs="Arial"/>
          <w:sz w:val="20"/>
          <w:szCs w:val="20"/>
        </w:rPr>
        <w:t>ώρες κοινού).</w:t>
      </w:r>
    </w:p>
    <w:p w:rsidR="00124B0A" w:rsidRDefault="00124B0A" w:rsidP="00124B0A">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Τις ημέρες Σάββατο και Κυριακή οι αγώνες προηγούνται στο πρόγραμμα χρήσης από τις προπονήσεις των ομάδων.</w:t>
      </w:r>
    </w:p>
    <w:p w:rsidR="00124B0A" w:rsidRDefault="00124B0A" w:rsidP="00124B0A">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αγώνων οι σύλλογοι υποχρεούνται να ορίζουν τους αγώνες τους μισή ώρα μετά την είσοδο τους στον αγωνιστικό χώρο σύμφωνα με τις ώρες που τους έχουν παραχωρηθεί.</w:t>
      </w:r>
    </w:p>
    <w:p w:rsidR="00124B0A" w:rsidRDefault="00124B0A" w:rsidP="00124B0A">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Σε περίπτωση που ακυρωθεί αγώνας-προπόνηση η τροποποιηθεί το πρόγραμμα αγώνα εξαετίας έκτατου γεγονότος οι σύλλογοι και οι αντίστοιχες ομοσπονδίες-ενώσεις θα πρέπει να ενημερώνουν το αρμόδιο τμήμα όσο το δυνατόν νωρίτερα.</w:t>
      </w:r>
    </w:p>
    <w:p w:rsidR="00124B0A" w:rsidRPr="00E74F93" w:rsidRDefault="00124B0A" w:rsidP="00124B0A">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Οι προπονητικές ώρες που δίνονται σε ένα Σωματείο αφορούν αποκλειστικά το συγκεκριμένο</w:t>
      </w:r>
      <w:r>
        <w:rPr>
          <w:rFonts w:ascii="Century Gothic" w:hAnsi="Century Gothic" w:cs="Arial"/>
          <w:b/>
          <w:sz w:val="20"/>
          <w:szCs w:val="20"/>
        </w:rPr>
        <w:t xml:space="preserve"> </w:t>
      </w:r>
      <w:r w:rsidRPr="0087348D">
        <w:rPr>
          <w:rFonts w:ascii="Century Gothic" w:hAnsi="Century Gothic" w:cs="Arial"/>
          <w:sz w:val="20"/>
          <w:szCs w:val="20"/>
        </w:rPr>
        <w:t>σωματείο</w:t>
      </w:r>
      <w:r>
        <w:rPr>
          <w:rFonts w:ascii="Century Gothic" w:hAnsi="Century Gothic" w:cs="Arial"/>
          <w:b/>
          <w:sz w:val="20"/>
          <w:szCs w:val="20"/>
        </w:rPr>
        <w:t xml:space="preserve"> </w:t>
      </w:r>
      <w:r>
        <w:rPr>
          <w:rFonts w:ascii="Century Gothic" w:hAnsi="Century Gothic" w:cs="Arial"/>
          <w:sz w:val="20"/>
          <w:szCs w:val="20"/>
        </w:rPr>
        <w:t xml:space="preserve">και το συγκεκριμένο </w:t>
      </w:r>
      <w:r w:rsidRPr="0087348D">
        <w:rPr>
          <w:rFonts w:ascii="Century Gothic" w:hAnsi="Century Gothic" w:cs="Arial"/>
          <w:sz w:val="20"/>
          <w:szCs w:val="20"/>
        </w:rPr>
        <w:t>τμήμα του σωματείου.</w:t>
      </w:r>
      <w:r>
        <w:rPr>
          <w:rFonts w:ascii="Century Gothic" w:hAnsi="Century Gothic" w:cs="Arial"/>
          <w:sz w:val="20"/>
          <w:szCs w:val="20"/>
        </w:rPr>
        <w:t xml:space="preserve"> Απαγορεύεται να αλλάζουν μεταξύ τους τα Σωματεία τις ώρες προπόνησης ή άλλων εκδηλώσεων, όπως και τις ώρες των ομάδων και των τμημάτων τους. Απαγορεύεται, ακόμη, στα Σωματεία η χρήση των εγκαταστάσεων για άλλη ηλικιακή ομάδα / κατηγορία ή μεμονωμένους αθλητές τους ή για άλλες ομάδες αθλουμένων τους, διαφορετικά από εκείνα που προβλέπει το πρόγραμμα.</w:t>
      </w:r>
    </w:p>
    <w:p w:rsidR="00124B0A" w:rsidRPr="00E74F93" w:rsidRDefault="00124B0A" w:rsidP="00124B0A">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sz w:val="20"/>
          <w:szCs w:val="20"/>
        </w:rPr>
        <w:t>Σ</w:t>
      </w:r>
      <w:r w:rsidRPr="00E74F93">
        <w:rPr>
          <w:rFonts w:ascii="Century Gothic" w:hAnsi="Century Gothic"/>
          <w:sz w:val="20"/>
          <w:szCs w:val="20"/>
        </w:rPr>
        <w:t>ε περίπτωση που ο αθλητικός σύλλογος – σωματείο δεν καταφέρει κατά την διάρκεια της χρονιάς να συμμετέχει στο πρωτάθλημα λόγω αδυναμίας, αυτόματα αφαιρούνται και οι ώρες παραχώρησης στην αθλητική εγκατάσταση και το σωματείο – σύλλογος αποβάλλεται αυτής</w:t>
      </w:r>
      <w:r>
        <w:t>.</w:t>
      </w:r>
    </w:p>
    <w:p w:rsidR="00124B0A" w:rsidRPr="00E74F93" w:rsidRDefault="00124B0A" w:rsidP="00124B0A">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Η προπόνηση των ομάδων γίνεται με κατώτερο όριο συμμετεχόντων/ουσών αθλητών/τριών</w:t>
      </w:r>
      <w:r w:rsidRPr="00803663">
        <w:rPr>
          <w:rFonts w:ascii="Century Gothic" w:hAnsi="Century Gothic" w:cs="Arial"/>
          <w:sz w:val="20"/>
          <w:szCs w:val="20"/>
        </w:rPr>
        <w:t xml:space="preserve"> </w:t>
      </w:r>
      <w:r>
        <w:rPr>
          <w:rFonts w:ascii="Century Gothic" w:hAnsi="Century Gothic" w:cs="Arial"/>
          <w:sz w:val="20"/>
          <w:szCs w:val="20"/>
        </w:rPr>
        <w:t xml:space="preserve">που αντιστοιχεί σε αριθμό όχι λιγότερο από το ήμισυ του αριθμού των αθλητών που δηλώνονται στους επίσημους αγώνες κάθε αθλήματος. Σωματείο που κατ’ επανάληψη χρησιμοποιεί την εγκατάσταση με μη ικανοποιητικό αριθμό αθλούμενων, του αφαιρείται η προπονητική ώρα. </w:t>
      </w:r>
    </w:p>
    <w:p w:rsidR="00124B0A" w:rsidRDefault="00124B0A" w:rsidP="00124B0A">
      <w:pPr>
        <w:spacing w:after="120"/>
        <w:jc w:val="center"/>
        <w:rPr>
          <w:rFonts w:ascii="Century Gothic" w:hAnsi="Century Gothic" w:cs="Arial"/>
          <w:b/>
          <w:sz w:val="20"/>
          <w:szCs w:val="20"/>
        </w:rPr>
      </w:pPr>
    </w:p>
    <w:p w:rsidR="00124B0A" w:rsidRPr="00080CA7" w:rsidRDefault="00124B0A" w:rsidP="00124B0A">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8</w:t>
      </w:r>
    </w:p>
    <w:p w:rsidR="00124B0A" w:rsidRDefault="00124B0A" w:rsidP="00124B0A">
      <w:pPr>
        <w:spacing w:after="120"/>
        <w:ind w:right="-2"/>
        <w:jc w:val="center"/>
        <w:rPr>
          <w:rFonts w:ascii="Century Gothic" w:hAnsi="Century Gothic" w:cs="Arial"/>
          <w:b/>
          <w:color w:val="0000CC"/>
          <w:sz w:val="20"/>
          <w:szCs w:val="20"/>
        </w:rPr>
      </w:pPr>
      <w:r>
        <w:rPr>
          <w:rFonts w:ascii="Century Gothic" w:hAnsi="Century Gothic" w:cs="Arial"/>
          <w:b/>
          <w:color w:val="0000CC"/>
          <w:sz w:val="20"/>
          <w:szCs w:val="20"/>
        </w:rPr>
        <w:t>Δικαιώματα από εισιτήρια και διαφημίσεις-όροι</w:t>
      </w:r>
    </w:p>
    <w:p w:rsidR="00124B0A" w:rsidRPr="00D47024" w:rsidRDefault="00124B0A" w:rsidP="00124B0A">
      <w:pPr>
        <w:spacing w:after="120"/>
        <w:ind w:right="-2"/>
        <w:jc w:val="center"/>
        <w:rPr>
          <w:rFonts w:ascii="Century Gothic" w:hAnsi="Century Gothic" w:cs="Arial"/>
          <w:b/>
          <w:color w:val="0000CC"/>
          <w:sz w:val="20"/>
          <w:szCs w:val="20"/>
        </w:rPr>
      </w:pPr>
    </w:p>
    <w:p w:rsidR="00124B0A" w:rsidRDefault="00124B0A" w:rsidP="00124B0A">
      <w:pPr>
        <w:numPr>
          <w:ilvl w:val="0"/>
          <w:numId w:val="10"/>
        </w:numPr>
        <w:suppressAutoHyphens/>
        <w:spacing w:after="120"/>
        <w:ind w:left="284" w:right="-2" w:hanging="284"/>
        <w:jc w:val="both"/>
        <w:rPr>
          <w:rFonts w:ascii="Century Gothic" w:hAnsi="Century Gothic" w:cs="Arial"/>
          <w:bCs/>
          <w:sz w:val="20"/>
          <w:szCs w:val="20"/>
        </w:rPr>
      </w:pPr>
      <w:r>
        <w:rPr>
          <w:rFonts w:ascii="Century Gothic" w:hAnsi="Century Gothic" w:cs="Arial"/>
          <w:sz w:val="20"/>
          <w:szCs w:val="20"/>
        </w:rPr>
        <w:t xml:space="preserve">Η χωρίς αντάλλαγμα παραχώρηση της αθλητικής εγκατάστασης για χρήση, δεν απαλλάσσει τον χρήστη από την υποχρέωση καταβολής στον Δήμο των δικαιωμάτων που προβλέπει ο νόμος, όπως αυτός κάθε φορά ισχύει και, συγκεκριμένα, καταβολή ποσοστού 15% επί των ακαθαρίστων εισπράξεων από τα εισιτήρια (άρθρο 9 Ν. 423/1976) και 15% επί της αξίας της σύμβασης διαφήμισης (άρθρο 56 του Ν. 2725/1999). </w:t>
      </w:r>
    </w:p>
    <w:p w:rsidR="00124B0A" w:rsidRDefault="00124B0A" w:rsidP="00124B0A">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t xml:space="preserve">Η πώληση των εισιτηρίων (εάν υπάρχουν) θα ενεργείται με ευθύνη και μέριμνα των Σωματείων ή της Ομοσπονδίας. Ο Δήμος έχει το δικαίωμα να κάνει έλεγχο στις εισόδους των θεατών, προκειμένου να ελέγξει εάν πωλούνται εισιτήρια και εάν οι θεατές εισέρχονται με εισιτήριο, προκειμένου να διασφαλίσει την αξίωσή του, με βάση την ισχύουσα νομοθεσία. </w:t>
      </w:r>
    </w:p>
    <w:p w:rsidR="00124B0A" w:rsidRDefault="00124B0A" w:rsidP="00124B0A">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Σωματείο ή Ομοσπονδία χρησιμοποιήσει διαφήμιση στο γήπεδο, θα πρέπει να ενημερώσει τον Δήμο προηγουμένως, υποβάλλοντας τα συμφωνητικά που κατατέθηκαν στην Εφορία, για να αποδοθεί το νόμιμο ποσοστό στον Δήμο. </w:t>
      </w:r>
    </w:p>
    <w:p w:rsidR="00124B0A" w:rsidRDefault="00124B0A" w:rsidP="00124B0A">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Απαγορεύεται στα Σωματεία οποιαδήποτε εμπορική διαφήμιση στις εγκαταστάσεις του Δήμου, τόσο κατά τις προπονήσεις, όσο και κατά τους αγώνες, χωρίς την προηγούμενη ως άνω ενημέρωση και χωρίς την έγγραφη άδειά του και την καταβολή του αναλογούντος ποσοστού επί της αξίας της σύμβασης διαφήμισης.</w:t>
      </w:r>
    </w:p>
    <w:p w:rsidR="00124B0A" w:rsidRDefault="00124B0A" w:rsidP="00124B0A">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lastRenderedPageBreak/>
        <w:t>Ο Δήμος δεν φέρει καμία ευθύνη για την τήρηση της νομοθεσίας που αφορά στις διαφημίσεις των Σωματείων και της Ομοσπονδίας.</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A8599A">
        <w:rPr>
          <w:rFonts w:ascii="Century Gothic" w:hAnsi="Century Gothic" w:cs="Arial"/>
          <w:sz w:val="20"/>
          <w:szCs w:val="20"/>
        </w:rPr>
        <w:t xml:space="preserve">Η απόκρυψη εσόδων από εισιτήρια ή διαφημίσεις, συνεπάγεται την επιβολή οικονομικών και διοικητικών κυρώσεων, με απόφαση </w:t>
      </w:r>
      <w:r w:rsidRPr="00A8599A">
        <w:rPr>
          <w:rFonts w:ascii="Century Gothic" w:hAnsi="Century Gothic" w:cs="Arial"/>
          <w:iCs/>
          <w:sz w:val="20"/>
          <w:szCs w:val="20"/>
        </w:rPr>
        <w:t xml:space="preserve">του </w:t>
      </w:r>
      <w:r w:rsidRPr="00A8599A">
        <w:rPr>
          <w:rFonts w:ascii="Century Gothic" w:hAnsi="Century Gothic" w:cs="Arial"/>
          <w:sz w:val="20"/>
          <w:szCs w:val="20"/>
        </w:rPr>
        <w:t>δημάρχου ή του ασκούντος τη σχετική αρμοδιότητα αντιδημάρχου, ύστερα από εισήγηση της καθ’ ύλη αρμόδιας δημοτικής Υπηρεσίας.</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Οι διαφημίσεις αναρτώνται ή τοποθετούνται σε χώρους που προκαθορίζονται από το Τμήμα Αθλητισμού και απαγορεύεται η τοποθέτηση διαφημιστικών πινακίδων σε άλλα σημεία πλην αυτών.</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Ο Δήμος</w:t>
      </w:r>
      <w:r w:rsidRPr="004C2287">
        <w:rPr>
          <w:rFonts w:ascii="Century Gothic" w:hAnsi="Century Gothic"/>
          <w:sz w:val="20"/>
          <w:szCs w:val="20"/>
        </w:rPr>
        <w:t xml:space="preserve"> δύναται σε προσδιορισμένα με απόφασή του τμήματα των ως άνω επιφανειών των αθλητικών χώρων να τοποθετεί τα εμβλήματα του Τμήματος ή/και του Δήμου </w:t>
      </w:r>
      <w:proofErr w:type="spellStart"/>
      <w:r>
        <w:rPr>
          <w:rFonts w:ascii="Century Gothic" w:hAnsi="Century Gothic"/>
          <w:sz w:val="20"/>
          <w:szCs w:val="20"/>
        </w:rPr>
        <w:t>Λαμιέων</w:t>
      </w:r>
      <w:proofErr w:type="spellEnd"/>
      <w:r>
        <w:rPr>
          <w:rFonts w:ascii="Century Gothic" w:hAnsi="Century Gothic"/>
          <w:sz w:val="20"/>
          <w:szCs w:val="20"/>
        </w:rPr>
        <w:t xml:space="preserve"> </w:t>
      </w:r>
      <w:r w:rsidRPr="004C2287">
        <w:rPr>
          <w:rFonts w:ascii="Century Gothic" w:hAnsi="Century Gothic"/>
          <w:sz w:val="20"/>
          <w:szCs w:val="20"/>
        </w:rPr>
        <w:t xml:space="preserve">ή διαφόρων κατά καιρούς δωρητών ή χορηγών των δραστηριοτήτων του Τμήματος. </w:t>
      </w:r>
    </w:p>
    <w:p w:rsidR="00124B0A" w:rsidRPr="00B90A4C"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Τα ως άνω προβαλλόμενα εμβλήματα, σήματα ή επωνυμίες απαγορεύεται να επικαλύπτονται καθ’ οιονδήποτε τρόπο κατά τη διάρκεια οποιουδήποτε αγώνα ή άλλης αθλητικής διοργάνωσης. </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η διαφημιστική πινακίδα ή πινακίδες την επόμενη ημέρα διεξαγωγής του αγώνα βρίσκονται στον αγωνιστικό χώρο της αθλητικής εγκατάστασης θα θεωρείται ρύπος και θα αποσύρεται με μέριμνα των εργαζομένων του Δήμου για ανακύκλωση </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Οι διαφημιστικοί χώροι δύνανται να διατίθενται από το Τμήμα Αθλητισμού έναντι αντιτίμου, που καθορίζεται και εγκρίνεται με αποφάσεις του Δημοτικού Συμβουλίου. </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Οι Αθλητικοί Σύλλογοι, οι ομάδες και οι εκπρόσωποί τους, που αναρτούν διαφημιστικά μηνύματα σε συμπεφωνημένα με το Τμήμα σημεία κατά τη διάρκεια των αγώνων για λογαριασμό τους ή για λογαριασμό των ομοσπονδιών τους, σύμφωνα με τα προηγούμενα υποχρεούνται στην καθαίρεση ή απομάκρυνση των ανωτέρω διαφημίσεων από τους αγωνιστικούς χώρους αμέσως μετά τη λήξη των αντίστοιχων αγώνων.</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 Οι Αθλητικοί Σύλλογοι, οι ομάδες και οι εκπρόσωποί τους κατά την ανάρτηση, τοποθέτηση ή απομάκρυνση των ως άνω διαφημίσεων οφείλουν να αποφεύγουν οποιαδήποτε φθορά στις επιφάνειες των αθλητικών χώρων ή άλλων διαφημιστικών πινακίδων. </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Διαφημίσεις που αντίκεινται στο πνεύμα του αθλητισμού και σε ότι αυτός πρεσβεύει δεν θα γίνονται αποδεκτές. </w:t>
      </w:r>
    </w:p>
    <w:p w:rsidR="00124B0A" w:rsidRPr="004C2287" w:rsidRDefault="00124B0A" w:rsidP="00124B0A">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Κάθε παράβαση των ανωτέρω επιφέρει τις κυρώσεις που προβλέπονται από την νομοθεσία και τον παρόντα κανονισμό.</w:t>
      </w:r>
    </w:p>
    <w:p w:rsidR="00124B0A" w:rsidRDefault="00124B0A" w:rsidP="00124B0A">
      <w:pPr>
        <w:pStyle w:val="a7"/>
        <w:spacing w:after="120"/>
        <w:ind w:left="0"/>
        <w:contextualSpacing w:val="0"/>
        <w:jc w:val="center"/>
        <w:rPr>
          <w:rFonts w:ascii="Century Gothic" w:hAnsi="Century Gothic" w:cs="Arial"/>
          <w:b/>
          <w:color w:val="0000CC"/>
          <w:sz w:val="20"/>
          <w:szCs w:val="20"/>
        </w:rPr>
      </w:pPr>
    </w:p>
    <w:p w:rsidR="00124B0A" w:rsidRDefault="00124B0A" w:rsidP="00124B0A">
      <w:pPr>
        <w:pStyle w:val="a7"/>
        <w:spacing w:after="120"/>
        <w:ind w:left="0"/>
        <w:contextualSpacing w:val="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9</w:t>
      </w:r>
    </w:p>
    <w:p w:rsidR="00124B0A" w:rsidRDefault="00124B0A" w:rsidP="00124B0A">
      <w:pPr>
        <w:spacing w:after="120"/>
        <w:ind w:right="-2"/>
        <w:jc w:val="center"/>
        <w:rPr>
          <w:rFonts w:ascii="Century Gothic" w:hAnsi="Century Gothic" w:cs="Arial"/>
          <w:b/>
          <w:bCs/>
          <w:color w:val="0000CC"/>
          <w:sz w:val="20"/>
          <w:szCs w:val="20"/>
        </w:rPr>
      </w:pPr>
      <w:r>
        <w:rPr>
          <w:rFonts w:ascii="Century Gothic" w:hAnsi="Century Gothic" w:cs="Arial"/>
          <w:b/>
          <w:bCs/>
          <w:color w:val="0000CC"/>
          <w:sz w:val="20"/>
          <w:szCs w:val="20"/>
        </w:rPr>
        <w:t>Λειτουργικές δαπάνες αθλητικών εγκαταστάσεων</w:t>
      </w:r>
    </w:p>
    <w:p w:rsidR="00124B0A" w:rsidRDefault="00124B0A" w:rsidP="00124B0A">
      <w:pPr>
        <w:spacing w:after="120"/>
        <w:ind w:right="-2"/>
        <w:jc w:val="center"/>
        <w:rPr>
          <w:rFonts w:ascii="Century Gothic" w:hAnsi="Century Gothic" w:cs="Arial"/>
          <w:b/>
          <w:bCs/>
          <w:color w:val="0000CC"/>
          <w:sz w:val="20"/>
          <w:szCs w:val="20"/>
        </w:rPr>
      </w:pPr>
    </w:p>
    <w:p w:rsidR="00124B0A" w:rsidRDefault="00124B0A" w:rsidP="00124B0A">
      <w:pPr>
        <w:numPr>
          <w:ilvl w:val="0"/>
          <w:numId w:val="11"/>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lastRenderedPageBreak/>
        <w:t xml:space="preserve">Τα σωματεία δεν επιτρέπεται να εισπράττουν από τους αθλητές/εκπαιδευόμενους οποιοδήποτε ποσό στο όνομα και για λογαριασμό του Δήμου, γενικά, αλλά και ειδικά για τη χρήση των συγκεκριμένων δημοτικών αθλητικών εγκαταστάσεων. Ο Δήμος επιφυλάσσεται για την ανάρτηση σχετικής ανακοίνωσης – ενημέρωσης στους χώρους των εγκαταστάσεων του, εφόσον κρίνει ότι κάτι τέτοιο απαιτείται.   </w:t>
      </w:r>
    </w:p>
    <w:p w:rsidR="00124B0A" w:rsidRDefault="00124B0A" w:rsidP="00124B0A">
      <w:pPr>
        <w:numPr>
          <w:ilvl w:val="0"/>
          <w:numId w:val="1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δεν είναι υπόχρεα σε καταβολή καμίας δαπάνης για τη χρήση των δημοτικών αθλητικών εγκαταστάσεων. </w:t>
      </w:r>
    </w:p>
    <w:p w:rsidR="00124B0A" w:rsidRPr="00EC37EB" w:rsidRDefault="00124B0A" w:rsidP="00124B0A">
      <w:pPr>
        <w:numPr>
          <w:ilvl w:val="0"/>
          <w:numId w:val="11"/>
        </w:numPr>
        <w:suppressAutoHyphens/>
        <w:spacing w:after="120"/>
        <w:ind w:left="284" w:hanging="284"/>
        <w:jc w:val="both"/>
        <w:rPr>
          <w:rFonts w:ascii="Century Gothic" w:hAnsi="Century Gothic" w:cs="Arial"/>
          <w:sz w:val="20"/>
          <w:szCs w:val="20"/>
        </w:rPr>
      </w:pPr>
      <w:r w:rsidRPr="00EC37EB">
        <w:rPr>
          <w:rFonts w:ascii="Century Gothic" w:hAnsi="Century Gothic" w:cs="Arial"/>
          <w:sz w:val="20"/>
          <w:szCs w:val="20"/>
        </w:rPr>
        <w:t>Μπορεί, ωστόσο, ο Δήμος, κατά την περίοδο χρήσης των αθλητικών εγκαταστάσεων, να ζητήσει την ανάλογη εύλογη συμμετοχή των σωματείων στις λειτουργικές δαπάνες της χρήσης τους, όταν αυτές είναι ιδιαίτερα υψηλές</w:t>
      </w:r>
      <w:r w:rsidRPr="004C2287">
        <w:rPr>
          <w:rFonts w:ascii="Century Gothic" w:hAnsi="Century Gothic" w:cs="Arial"/>
          <w:sz w:val="20"/>
          <w:szCs w:val="20"/>
        </w:rPr>
        <w:t xml:space="preserve"> </w:t>
      </w:r>
      <w:r>
        <w:rPr>
          <w:rFonts w:ascii="Century Gothic" w:hAnsi="Century Gothic" w:cs="Arial"/>
          <w:sz w:val="20"/>
          <w:szCs w:val="20"/>
        </w:rPr>
        <w:t>και ανάλογα με την αθλητική εγκατάσταση και την χρήση</w:t>
      </w:r>
      <w:r w:rsidRPr="00EC37EB">
        <w:rPr>
          <w:rFonts w:ascii="Century Gothic" w:hAnsi="Century Gothic" w:cs="Arial"/>
          <w:sz w:val="20"/>
          <w:szCs w:val="20"/>
        </w:rPr>
        <w:t>.</w:t>
      </w:r>
    </w:p>
    <w:p w:rsidR="00124B0A" w:rsidRPr="00EC37EB" w:rsidRDefault="00124B0A" w:rsidP="00124B0A">
      <w:pPr>
        <w:numPr>
          <w:ilvl w:val="0"/>
          <w:numId w:val="11"/>
        </w:numPr>
        <w:suppressAutoHyphens/>
        <w:spacing w:after="120"/>
        <w:ind w:left="284" w:hanging="284"/>
        <w:jc w:val="both"/>
        <w:rPr>
          <w:rFonts w:ascii="Century Gothic" w:hAnsi="Century Gothic" w:cs="Arial"/>
          <w:sz w:val="20"/>
          <w:szCs w:val="20"/>
        </w:rPr>
      </w:pPr>
      <w:r w:rsidRPr="00EC37EB">
        <w:rPr>
          <w:rFonts w:ascii="Century Gothic" w:hAnsi="Century Gothic" w:cs="Arial"/>
          <w:sz w:val="20"/>
          <w:szCs w:val="20"/>
        </w:rPr>
        <w:t xml:space="preserve">Σε περίπτωση μη αποδοχής από κάποιο σύλλογο/σωματείο αυτής της εύλογης οικονομικής συμμετοχής του, ανακαλείται αυτοδίκαια η απόφαση παραχώρησης και απαγορεύεται στο σωματείο η περαιτέρω χρήση των εγκαταστάσεων. </w:t>
      </w:r>
    </w:p>
    <w:p w:rsidR="00124B0A" w:rsidRDefault="00124B0A" w:rsidP="00124B0A">
      <w:pPr>
        <w:numPr>
          <w:ilvl w:val="0"/>
          <w:numId w:val="11"/>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Αποκλείεται η εκ μέρους του Δήμου αξίωση εύλογης συμμετοχής του σωματείου στις λειτουργικές δαπάνες των αθλητικών εγκαταστάσεων, όταν, αποδεδειγμένα, καμία κατηγορία αθλητών του και σε κανένα τμήμα του δεν καταβάλλει, με οποιαδήποτε μορφή, κανενός είδους οικονομικό αντάλλαγμα σ’ αυτό.</w:t>
      </w:r>
    </w:p>
    <w:p w:rsidR="00124B0A" w:rsidRDefault="00124B0A" w:rsidP="00124B0A">
      <w:pPr>
        <w:tabs>
          <w:tab w:val="left" w:pos="352"/>
        </w:tabs>
        <w:spacing w:after="120"/>
        <w:ind w:right="-2"/>
        <w:rPr>
          <w:rFonts w:ascii="Century Gothic" w:hAnsi="Century Gothic" w:cs="Arial"/>
          <w:b/>
          <w:bCs/>
          <w:color w:val="0000CC"/>
          <w:sz w:val="20"/>
          <w:szCs w:val="20"/>
        </w:rPr>
      </w:pPr>
    </w:p>
    <w:p w:rsidR="00124B0A" w:rsidRPr="00080CA7" w:rsidRDefault="00124B0A" w:rsidP="00124B0A">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10</w:t>
      </w:r>
    </w:p>
    <w:p w:rsidR="00124B0A" w:rsidRDefault="00124B0A" w:rsidP="00124B0A">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Είσοδος αθλητών στις δημοτικές αθλητικές εγκαταστάσεις</w:t>
      </w:r>
    </w:p>
    <w:p w:rsidR="00124B0A" w:rsidRDefault="00124B0A" w:rsidP="00124B0A">
      <w:pPr>
        <w:spacing w:after="120"/>
        <w:ind w:left="720"/>
        <w:jc w:val="center"/>
        <w:rPr>
          <w:rFonts w:ascii="Century Gothic" w:hAnsi="Century Gothic" w:cs="Arial"/>
          <w:b/>
          <w:color w:val="0000CC"/>
          <w:sz w:val="20"/>
          <w:szCs w:val="20"/>
        </w:rPr>
      </w:pPr>
    </w:p>
    <w:p w:rsidR="00124B0A" w:rsidRDefault="00124B0A" w:rsidP="00124B0A">
      <w:pPr>
        <w:spacing w:after="120"/>
        <w:jc w:val="both"/>
        <w:rPr>
          <w:rFonts w:ascii="Century Gothic" w:hAnsi="Century Gothic" w:cs="Arial"/>
          <w:sz w:val="20"/>
          <w:szCs w:val="20"/>
        </w:rPr>
      </w:pPr>
      <w:r>
        <w:rPr>
          <w:rFonts w:ascii="Century Gothic" w:hAnsi="Century Gothic" w:cs="Arial"/>
          <w:sz w:val="20"/>
          <w:szCs w:val="20"/>
        </w:rPr>
        <w:t xml:space="preserve">Για να επιτραπεί η είσοδος στις δημοτικές αθλητικές εγκαταστάσεις, κλειστές και υπαίθριες, πρέπει στην αρχή κάθε προπονητικής περιόδου να υποβληθεί υπεύθυνη δήλωση του Αθλητικού Σωματείου, στην οποία να αναφέρεται ότι όλοι οι αθλητές του έχουν εξεταστεί από γιατρό και μπορούν να προπονούνται και να συμμετέχουν σε αθλητικές δραστηριότητες. Την υπεύθυνη δήλωση υπογράφει ο πρόεδρος του Σωματείου ή ο νόμιμος εκπρόσωπος αυτού και γιατρός </w:t>
      </w:r>
      <w:r w:rsidRPr="00EC37EB">
        <w:rPr>
          <w:rFonts w:ascii="Century Gothic" w:hAnsi="Century Gothic" w:cs="Arial"/>
          <w:sz w:val="20"/>
          <w:szCs w:val="20"/>
        </w:rPr>
        <w:t>(άρθρο 10 παρ. 3, Πρότυπου Κανονισμού λειτουργίας Νομικών Προσώπων Δημοσίου Δικαίου, Δημοτικών και Κοινοτικών Χώρων Άθλησης της</w:t>
      </w:r>
      <w:r>
        <w:rPr>
          <w:rFonts w:ascii="Century Gothic" w:hAnsi="Century Gothic" w:cs="Arial"/>
          <w:color w:val="FF0000"/>
          <w:sz w:val="20"/>
          <w:szCs w:val="20"/>
        </w:rPr>
        <w:t xml:space="preserve"> </w:t>
      </w:r>
      <w:r w:rsidRPr="00EC37EB">
        <w:rPr>
          <w:rFonts w:ascii="Century Gothic" w:hAnsi="Century Gothic" w:cs="Arial"/>
          <w:sz w:val="20"/>
          <w:szCs w:val="20"/>
        </w:rPr>
        <w:t>χώρας, ΦΕΚ 1362/Β/ 18-10-2001).</w:t>
      </w:r>
      <w:r>
        <w:rPr>
          <w:rFonts w:ascii="Century Gothic" w:hAnsi="Century Gothic" w:cs="Arial"/>
          <w:sz w:val="20"/>
          <w:szCs w:val="20"/>
        </w:rPr>
        <w:t xml:space="preserve"> Στην υπεύθυνη δήλωση επισυνάπτεται ονομαστική κατάσταση των αθλητών και προπονητών του συλλόγου. Σε περίπτωση παρουσίας σε</w:t>
      </w:r>
      <w:bookmarkStart w:id="1" w:name="6"/>
      <w:bookmarkEnd w:id="1"/>
      <w:r>
        <w:rPr>
          <w:rFonts w:ascii="Century Gothic" w:hAnsi="Century Gothic" w:cs="Arial"/>
          <w:sz w:val="20"/>
          <w:szCs w:val="20"/>
        </w:rPr>
        <w:t xml:space="preserve"> προπόνηση, νέων αθλητών το Σωματείο είναι υποχρεωμένο να προσκομίσει εκ νέου υπεύθυνη δήλωση στην οποία θα βεβαιώνει ότι οι συγκεκριμένοι αθλητές ανήκουν στο Σωματείο, έχουν εξεταστεί από γιατρό και μπορούν να προπονούνται.</w:t>
      </w:r>
    </w:p>
    <w:p w:rsidR="00124B0A" w:rsidRDefault="00124B0A" w:rsidP="00124B0A">
      <w:pPr>
        <w:spacing w:after="120"/>
        <w:jc w:val="both"/>
        <w:rPr>
          <w:rFonts w:ascii="Century Gothic" w:hAnsi="Century Gothic"/>
          <w:sz w:val="20"/>
          <w:szCs w:val="20"/>
        </w:rPr>
      </w:pPr>
      <w:r w:rsidRPr="0038716C">
        <w:rPr>
          <w:rFonts w:ascii="Century Gothic" w:hAnsi="Century Gothic"/>
          <w:sz w:val="20"/>
          <w:szCs w:val="20"/>
        </w:rPr>
        <w:t>Απαραίτητο στοιχείο</w:t>
      </w:r>
      <w:r>
        <w:rPr>
          <w:rFonts w:ascii="Century Gothic" w:hAnsi="Century Gothic"/>
          <w:sz w:val="20"/>
          <w:szCs w:val="20"/>
        </w:rPr>
        <w:t xml:space="preserve"> επίσης</w:t>
      </w:r>
      <w:r w:rsidRPr="0038716C">
        <w:rPr>
          <w:rFonts w:ascii="Century Gothic" w:hAnsi="Century Gothic"/>
          <w:sz w:val="20"/>
          <w:szCs w:val="20"/>
        </w:rPr>
        <w:t xml:space="preserve"> για την είσοδο των</w:t>
      </w:r>
      <w:r>
        <w:rPr>
          <w:rFonts w:ascii="Century Gothic" w:hAnsi="Century Gothic"/>
          <w:sz w:val="20"/>
          <w:szCs w:val="20"/>
        </w:rPr>
        <w:t xml:space="preserve"> αθλητών των σωματείων/συλλόγων ή όσων συμμετέχουν σε προγράμματα μαζικού αθλητισμού του Δήμου </w:t>
      </w:r>
      <w:proofErr w:type="spellStart"/>
      <w:r>
        <w:rPr>
          <w:rFonts w:ascii="Century Gothic" w:hAnsi="Century Gothic"/>
          <w:sz w:val="20"/>
          <w:szCs w:val="20"/>
        </w:rPr>
        <w:t>Λαμιέων</w:t>
      </w:r>
      <w:proofErr w:type="spellEnd"/>
      <w:r>
        <w:rPr>
          <w:rFonts w:ascii="Century Gothic" w:hAnsi="Century Gothic"/>
          <w:sz w:val="20"/>
          <w:szCs w:val="20"/>
        </w:rPr>
        <w:t xml:space="preserve"> </w:t>
      </w:r>
      <w:r w:rsidRPr="0038716C">
        <w:rPr>
          <w:rFonts w:ascii="Century Gothic" w:hAnsi="Century Gothic"/>
          <w:sz w:val="20"/>
          <w:szCs w:val="20"/>
        </w:rPr>
        <w:t>που προπονούνται</w:t>
      </w:r>
      <w:r>
        <w:rPr>
          <w:rFonts w:ascii="Century Gothic" w:hAnsi="Century Gothic"/>
          <w:sz w:val="20"/>
          <w:szCs w:val="20"/>
        </w:rPr>
        <w:t xml:space="preserve"> σε κάθε χώρο άθλησης του Δήμου</w:t>
      </w:r>
      <w:r w:rsidRPr="0038716C">
        <w:rPr>
          <w:rFonts w:ascii="Century Gothic" w:hAnsi="Century Gothic"/>
          <w:sz w:val="20"/>
          <w:szCs w:val="20"/>
        </w:rPr>
        <w:t xml:space="preserve">, είναι η ΑΘΛΗΤΙΚΗ ΤΑΥΤΟΤΗΤΑ. Η αθλητική ταυτότητα φέρει τα χαρακτηριστικά: </w:t>
      </w:r>
    </w:p>
    <w:p w:rsidR="00124B0A" w:rsidRDefault="00124B0A" w:rsidP="00124B0A">
      <w:pPr>
        <w:spacing w:after="120"/>
        <w:ind w:firstLine="426"/>
        <w:jc w:val="both"/>
        <w:rPr>
          <w:rFonts w:ascii="Century Gothic" w:hAnsi="Century Gothic"/>
          <w:sz w:val="20"/>
          <w:szCs w:val="20"/>
        </w:rPr>
      </w:pPr>
      <w:r w:rsidRPr="0038716C">
        <w:rPr>
          <w:rFonts w:ascii="Century Gothic" w:hAnsi="Century Gothic"/>
          <w:sz w:val="20"/>
          <w:szCs w:val="20"/>
        </w:rPr>
        <w:t xml:space="preserve">• Την επωνυμία του Δήμου και του Τμήματος </w:t>
      </w:r>
    </w:p>
    <w:p w:rsidR="00124B0A" w:rsidRDefault="00124B0A" w:rsidP="00124B0A">
      <w:pPr>
        <w:spacing w:after="120"/>
        <w:ind w:left="720" w:hanging="294"/>
        <w:jc w:val="both"/>
        <w:rPr>
          <w:rFonts w:ascii="Century Gothic" w:hAnsi="Century Gothic"/>
          <w:sz w:val="20"/>
          <w:szCs w:val="20"/>
        </w:rPr>
      </w:pPr>
      <w:r w:rsidRPr="0038716C">
        <w:rPr>
          <w:rFonts w:ascii="Century Gothic" w:hAnsi="Century Gothic"/>
          <w:sz w:val="20"/>
          <w:szCs w:val="20"/>
        </w:rPr>
        <w:t xml:space="preserve">• Την επωνυμία του αθλητικού σωματείου </w:t>
      </w:r>
    </w:p>
    <w:p w:rsidR="00124B0A" w:rsidRDefault="00124B0A" w:rsidP="00124B0A">
      <w:pPr>
        <w:spacing w:after="120"/>
        <w:ind w:left="720" w:hanging="294"/>
        <w:jc w:val="both"/>
        <w:rPr>
          <w:rFonts w:ascii="Century Gothic" w:hAnsi="Century Gothic"/>
          <w:sz w:val="20"/>
          <w:szCs w:val="20"/>
        </w:rPr>
      </w:pPr>
      <w:r w:rsidRPr="0038716C">
        <w:rPr>
          <w:rFonts w:ascii="Century Gothic" w:hAnsi="Century Gothic"/>
          <w:sz w:val="20"/>
          <w:szCs w:val="20"/>
        </w:rPr>
        <w:lastRenderedPageBreak/>
        <w:t xml:space="preserve">• Το ονοματεπώνυμο του αθλητή </w:t>
      </w:r>
    </w:p>
    <w:p w:rsidR="00124B0A" w:rsidRDefault="00124B0A" w:rsidP="00124B0A">
      <w:pPr>
        <w:spacing w:after="120"/>
        <w:ind w:left="720" w:hanging="294"/>
        <w:jc w:val="both"/>
        <w:rPr>
          <w:rFonts w:ascii="Century Gothic" w:hAnsi="Century Gothic"/>
          <w:sz w:val="20"/>
          <w:szCs w:val="20"/>
        </w:rPr>
      </w:pPr>
      <w:r w:rsidRPr="0038716C">
        <w:rPr>
          <w:rFonts w:ascii="Century Gothic" w:hAnsi="Century Gothic"/>
          <w:sz w:val="20"/>
          <w:szCs w:val="20"/>
        </w:rPr>
        <w:t xml:space="preserve">• Το άθλημα </w:t>
      </w:r>
    </w:p>
    <w:p w:rsidR="00124B0A" w:rsidRDefault="00124B0A" w:rsidP="00124B0A">
      <w:pPr>
        <w:spacing w:after="120"/>
        <w:ind w:left="720" w:hanging="294"/>
        <w:jc w:val="both"/>
        <w:rPr>
          <w:rFonts w:ascii="Century Gothic" w:hAnsi="Century Gothic"/>
          <w:sz w:val="20"/>
          <w:szCs w:val="20"/>
        </w:rPr>
      </w:pPr>
      <w:r>
        <w:rPr>
          <w:rFonts w:ascii="Century Gothic" w:hAnsi="Century Gothic"/>
          <w:sz w:val="20"/>
          <w:szCs w:val="20"/>
        </w:rPr>
        <w:t>• Την αθλητική περίοδο</w:t>
      </w:r>
      <w:r w:rsidRPr="0038716C">
        <w:rPr>
          <w:rFonts w:ascii="Century Gothic" w:hAnsi="Century Gothic"/>
          <w:sz w:val="20"/>
          <w:szCs w:val="20"/>
        </w:rPr>
        <w:t>.</w:t>
      </w:r>
    </w:p>
    <w:p w:rsidR="00124B0A" w:rsidRDefault="00124B0A" w:rsidP="00124B0A">
      <w:pPr>
        <w:spacing w:after="120"/>
        <w:ind w:left="720" w:hanging="294"/>
        <w:jc w:val="both"/>
        <w:rPr>
          <w:rFonts w:ascii="Century Gothic" w:hAnsi="Century Gothic"/>
          <w:sz w:val="20"/>
          <w:szCs w:val="20"/>
        </w:rPr>
      </w:pPr>
      <w:r>
        <w:rPr>
          <w:rFonts w:ascii="Century Gothic" w:hAnsi="Century Gothic"/>
          <w:sz w:val="20"/>
          <w:szCs w:val="20"/>
        </w:rPr>
        <w:t xml:space="preserve">• Αριθμός Μητρώου </w:t>
      </w:r>
    </w:p>
    <w:p w:rsidR="00124B0A" w:rsidRDefault="00124B0A" w:rsidP="00124B0A">
      <w:pPr>
        <w:spacing w:after="120"/>
        <w:ind w:left="720"/>
        <w:jc w:val="both"/>
        <w:rPr>
          <w:rFonts w:ascii="Century Gothic" w:hAnsi="Century Gothic"/>
          <w:sz w:val="20"/>
          <w:szCs w:val="20"/>
        </w:rPr>
      </w:pPr>
    </w:p>
    <w:p w:rsidR="00124B0A" w:rsidRDefault="00124B0A" w:rsidP="00124B0A">
      <w:pPr>
        <w:spacing w:after="120"/>
        <w:ind w:left="720"/>
        <w:jc w:val="both"/>
        <w:rPr>
          <w:rFonts w:ascii="Century Gothic" w:hAnsi="Century Gothic"/>
          <w:sz w:val="20"/>
          <w:szCs w:val="20"/>
        </w:rPr>
      </w:pPr>
    </w:p>
    <w:p w:rsidR="00124B0A" w:rsidRDefault="00124B0A" w:rsidP="00124B0A">
      <w:pPr>
        <w:spacing w:after="120"/>
        <w:ind w:left="720"/>
        <w:jc w:val="both"/>
        <w:rPr>
          <w:rFonts w:ascii="Century Gothic" w:hAnsi="Century Gothic"/>
          <w:sz w:val="20"/>
          <w:szCs w:val="20"/>
        </w:rPr>
      </w:pPr>
    </w:p>
    <w:p w:rsidR="00124B0A" w:rsidRDefault="00124B0A" w:rsidP="00124B0A">
      <w:pPr>
        <w:spacing w:after="120"/>
        <w:jc w:val="both"/>
        <w:rPr>
          <w:rFonts w:ascii="Century Gothic" w:hAnsi="Century Gothic"/>
          <w:sz w:val="20"/>
          <w:szCs w:val="20"/>
        </w:rPr>
      </w:pPr>
      <w:r w:rsidRPr="0038716C">
        <w:rPr>
          <w:rFonts w:ascii="Century Gothic" w:hAnsi="Century Gothic"/>
          <w:sz w:val="20"/>
          <w:szCs w:val="20"/>
        </w:rPr>
        <w:t xml:space="preserve"> Κάθε περίοδο εκδίδεται νέα αθλητική ταυτότητα με διάρκεια την αθλητική περίοδο, η οποία μετά την λήξη της αθλητικής π</w:t>
      </w:r>
      <w:r>
        <w:rPr>
          <w:rFonts w:ascii="Century Gothic" w:hAnsi="Century Gothic"/>
          <w:sz w:val="20"/>
          <w:szCs w:val="20"/>
        </w:rPr>
        <w:t>εριόδου επιστρέφεται στο Τμήμα.</w:t>
      </w:r>
    </w:p>
    <w:p w:rsidR="00124B0A" w:rsidRDefault="00124B0A" w:rsidP="00124B0A">
      <w:pPr>
        <w:spacing w:after="120"/>
        <w:jc w:val="both"/>
        <w:rPr>
          <w:rFonts w:ascii="Century Gothic" w:hAnsi="Century Gothic"/>
          <w:sz w:val="20"/>
          <w:szCs w:val="20"/>
        </w:rPr>
      </w:pPr>
      <w:r>
        <w:rPr>
          <w:rFonts w:ascii="Century Gothic" w:hAnsi="Century Gothic"/>
          <w:sz w:val="20"/>
          <w:szCs w:val="20"/>
        </w:rPr>
        <w:t>Για την έκδοση αθλητικής ταυτότητας για όσους συμμετέχουν σε προγράμματα μαζικού αθλητισμού απαιτείτε, ι</w:t>
      </w:r>
      <w:r w:rsidRPr="005F011F">
        <w:rPr>
          <w:rFonts w:ascii="Century Gothic" w:hAnsi="Century Gothic"/>
          <w:sz w:val="20"/>
          <w:szCs w:val="20"/>
        </w:rPr>
        <w:t>ατρική βεβαίωση υγείας από καρδιολόγο, παθολόγο και δερματολόγο (όταν πρόκειται για το Κολυμβητήριο). Οι παραπάνω ιατρικές βεβαιώσεις δύναται να αντικατασταθούν από μία (1) βεβαίωση Ιατρού γενικής ιατρικής, στην οποία θα βεβαιώνεται ότι ο ενδιαφερόμενος είναι καρδιολογικά, παθολογικά και δερματολογικά υγιής.</w:t>
      </w:r>
    </w:p>
    <w:p w:rsidR="00124B0A" w:rsidRPr="005F011F" w:rsidRDefault="00124B0A" w:rsidP="00124B0A">
      <w:pPr>
        <w:spacing w:after="120"/>
        <w:jc w:val="both"/>
        <w:rPr>
          <w:rFonts w:ascii="Century Gothic" w:hAnsi="Century Gothic"/>
          <w:sz w:val="20"/>
          <w:szCs w:val="20"/>
        </w:rPr>
      </w:pPr>
    </w:p>
    <w:p w:rsidR="00124B0A" w:rsidRDefault="00124B0A" w:rsidP="00124B0A">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11</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Προσέλευση και αποχώρηση αθλητών για προπόνηση</w:t>
      </w: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προσέλευση των ομάδων στους χώρους των γυμναστηρίων και η χρήση τους θα γίνεται μόνο με την παρουσία υπεύθυνου προπονητή, που παραλαμβάνει και παραδίδει το κλειδί των αποδυτηρίων (εφόσον χρησιμοποιούνται από κοινού με άλλα σωματεία) στον εντεταλμένο υπάλληλο του γυμναστηρίου και παραμένει μέχρι την αποχώρησή της ομάδας από τους χώρους του γυμναστηρίου. </w:t>
      </w:r>
    </w:p>
    <w:p w:rsidR="00124B0A" w:rsidRDefault="00124B0A" w:rsidP="00124B0A">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ομάδα, μετά το πέρας της προπόνησης, έχει δικαίωμα παραμονής στον περιβάλλοντα χώρο του γυμναστηρίου για 5΄ (πέντε) λεπτά, χωρίς να παρεμποδίζει και να ενοχλεί την επόμενη προπόνηση και τη λοιπή δραστηριότητα στο γυμναστήριο. </w:t>
      </w:r>
    </w:p>
    <w:p w:rsidR="00124B0A" w:rsidRDefault="00124B0A" w:rsidP="00124B0A">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ομάδα θα πρέπει να εγκαταλείπει τα αποδυτήρια του γυμναστηρίου 20΄ (είκοσι) λεπτά μετά το τέλος της προπόνησης και 30’ (τριάντα) λεπτά μετά τον αγώνα. Αθλητές και αθλήτριες δεν επιτρέπεται να παραμένουν και να καθυστερούν μέσα στα αποδυτήρια χωρίς λόγο, πέραν του εικοσάλεπτου.</w:t>
      </w:r>
    </w:p>
    <w:p w:rsidR="00124B0A" w:rsidRDefault="00124B0A" w:rsidP="00124B0A">
      <w:pPr>
        <w:spacing w:after="120"/>
        <w:jc w:val="center"/>
        <w:rPr>
          <w:rFonts w:ascii="Century Gothic" w:hAnsi="Century Gothic" w:cs="Arial"/>
          <w:b/>
          <w:color w:val="0000CC"/>
          <w:sz w:val="20"/>
          <w:szCs w:val="20"/>
        </w:rPr>
      </w:pPr>
    </w:p>
    <w:p w:rsidR="00124B0A" w:rsidRPr="00C32ABB" w:rsidRDefault="00124B0A" w:rsidP="00124B0A">
      <w:pPr>
        <w:spacing w:after="120"/>
        <w:jc w:val="center"/>
        <w:rPr>
          <w:rFonts w:ascii="Century Gothic" w:hAnsi="Century Gothic" w:cs="Arial"/>
          <w:b/>
          <w:color w:val="0000CC"/>
          <w:sz w:val="20"/>
          <w:szCs w:val="20"/>
        </w:rPr>
      </w:pPr>
      <w:r w:rsidRPr="00C32ABB">
        <w:rPr>
          <w:rFonts w:ascii="Century Gothic" w:hAnsi="Century Gothic" w:cs="Arial"/>
          <w:b/>
          <w:color w:val="0000CC"/>
          <w:sz w:val="20"/>
          <w:szCs w:val="20"/>
        </w:rPr>
        <w:t>Άρθρο 1</w:t>
      </w:r>
      <w:r>
        <w:rPr>
          <w:rFonts w:ascii="Century Gothic" w:hAnsi="Century Gothic" w:cs="Arial"/>
          <w:b/>
          <w:color w:val="0000CC"/>
          <w:sz w:val="20"/>
          <w:szCs w:val="20"/>
        </w:rPr>
        <w:t>2</w:t>
      </w:r>
    </w:p>
    <w:p w:rsidR="00124B0A" w:rsidRDefault="00124B0A" w:rsidP="00124B0A">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Μη δικαιούμενοι εισόδου στις προπονήσεις</w:t>
      </w:r>
    </w:p>
    <w:p w:rsidR="00124B0A" w:rsidRDefault="00124B0A" w:rsidP="00124B0A">
      <w:pPr>
        <w:pStyle w:val="a7"/>
        <w:spacing w:after="120"/>
        <w:ind w:left="0"/>
        <w:jc w:val="center"/>
        <w:rPr>
          <w:rFonts w:ascii="Century Gothic" w:hAnsi="Century Gothic" w:cs="Arial"/>
          <w:b/>
          <w:color w:val="0000CC"/>
          <w:sz w:val="20"/>
          <w:szCs w:val="20"/>
        </w:rPr>
      </w:pPr>
    </w:p>
    <w:p w:rsidR="00124B0A" w:rsidRDefault="00124B0A" w:rsidP="00124B0A">
      <w:pPr>
        <w:pStyle w:val="a7"/>
        <w:spacing w:after="120"/>
        <w:ind w:left="0"/>
        <w:jc w:val="center"/>
        <w:rPr>
          <w:rFonts w:ascii="Century Gothic" w:hAnsi="Century Gothic" w:cs="Arial"/>
          <w:b/>
          <w:color w:val="0000CC"/>
          <w:sz w:val="20"/>
          <w:szCs w:val="20"/>
        </w:rPr>
      </w:pPr>
    </w:p>
    <w:p w:rsidR="00124B0A" w:rsidRDefault="00124B0A" w:rsidP="00124B0A">
      <w:pPr>
        <w:pStyle w:val="a7"/>
        <w:numPr>
          <w:ilvl w:val="0"/>
          <w:numId w:val="14"/>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sz w:val="20"/>
          <w:szCs w:val="20"/>
        </w:rPr>
        <w:t>Προκειμένου να διασφαλισθεί η ομαλή και ασφαλής</w:t>
      </w:r>
      <w:r>
        <w:rPr>
          <w:rFonts w:ascii="Century Gothic" w:hAnsi="Century Gothic" w:cs="Arial"/>
          <w:b/>
          <w:sz w:val="20"/>
          <w:szCs w:val="20"/>
        </w:rPr>
        <w:t xml:space="preserve"> </w:t>
      </w:r>
      <w:r>
        <w:rPr>
          <w:rFonts w:ascii="Century Gothic" w:hAnsi="Century Gothic" w:cs="Arial"/>
          <w:sz w:val="20"/>
          <w:szCs w:val="20"/>
        </w:rPr>
        <w:t>λειτουργία των αθλητικών εγκαταστάσεων, κατά τη διάρκεια των προπονήσεων σ</w:t>
      </w:r>
      <w:r>
        <w:rPr>
          <w:rFonts w:ascii="Century Gothic" w:hAnsi="Century Gothic" w:cs="Arial"/>
          <w:bCs/>
          <w:sz w:val="20"/>
          <w:szCs w:val="20"/>
          <w:lang w:eastAsia="zh-CN"/>
        </w:rPr>
        <w:t xml:space="preserve">τον χώρο της εγκατάστασης,  πλην των προπονητών, των γυμναστών, του γιατρού και του φυσικοθεραπευτή κάθε </w:t>
      </w:r>
      <w:r>
        <w:rPr>
          <w:rFonts w:ascii="Century Gothic" w:hAnsi="Century Gothic" w:cs="Arial"/>
          <w:bCs/>
          <w:sz w:val="20"/>
          <w:szCs w:val="20"/>
          <w:lang w:eastAsia="zh-CN"/>
        </w:rPr>
        <w:lastRenderedPageBreak/>
        <w:t>ομάδας, μπορούν να παρευρίσκονται μέχρι δύο</w:t>
      </w:r>
      <w:r>
        <w:rPr>
          <w:rFonts w:ascii="Century Gothic" w:eastAsia="Verdana" w:hAnsi="Century Gothic" w:cs="Arial"/>
          <w:bCs/>
          <w:sz w:val="20"/>
          <w:szCs w:val="20"/>
          <w:lang w:eastAsia="zh-CN"/>
        </w:rPr>
        <w:t xml:space="preserve"> (2) </w:t>
      </w:r>
      <w:r>
        <w:rPr>
          <w:rFonts w:ascii="Century Gothic" w:hAnsi="Century Gothic" w:cs="Arial"/>
          <w:bCs/>
          <w:sz w:val="20"/>
          <w:szCs w:val="20"/>
          <w:lang w:eastAsia="zh-CN"/>
        </w:rPr>
        <w:t>έφοροι της ομάδας που κάνει χρήση του χώρου.</w:t>
      </w:r>
      <w:r>
        <w:rPr>
          <w:rFonts w:ascii="Century Gothic" w:eastAsia="Verdana" w:hAnsi="Century Gothic" w:cs="Arial"/>
          <w:bCs/>
          <w:sz w:val="20"/>
          <w:szCs w:val="20"/>
          <w:lang w:eastAsia="zh-CN"/>
        </w:rPr>
        <w:t xml:space="preserve"> Μ</w:t>
      </w:r>
      <w:r>
        <w:rPr>
          <w:rFonts w:ascii="Century Gothic" w:hAnsi="Century Gothic" w:cs="Arial"/>
          <w:bCs/>
          <w:sz w:val="20"/>
          <w:szCs w:val="20"/>
          <w:lang w:eastAsia="zh-CN"/>
        </w:rPr>
        <w:t>πορούν, επίσης, να παρευρίσκονται αθλητές του συλλόγου με πολιτική ενδυμασία, οι οποίοι για διάφορους λόγους δεν προπονούνται (τραυματίες, ασθενείς, κλπ).</w:t>
      </w:r>
      <w:r>
        <w:rPr>
          <w:rFonts w:ascii="Century Gothic" w:eastAsia="Verdana" w:hAnsi="Century Gothic" w:cs="Arial"/>
          <w:bCs/>
          <w:sz w:val="20"/>
          <w:szCs w:val="20"/>
          <w:lang w:eastAsia="zh-CN"/>
        </w:rPr>
        <w:t xml:space="preserve"> Την ευθύνη για τη τήρηση των ανωτέρω </w:t>
      </w:r>
      <w:r>
        <w:rPr>
          <w:rFonts w:ascii="Century Gothic" w:hAnsi="Century Gothic" w:cs="Arial"/>
          <w:bCs/>
          <w:sz w:val="20"/>
          <w:szCs w:val="20"/>
          <w:lang w:eastAsia="zh-CN"/>
        </w:rPr>
        <w:t xml:space="preserve">την φέρει το σωματείο. Σε περίπτωση μη τήρησης των παραπάνω όρων, θα παρεμβαίνει ο </w:t>
      </w:r>
      <w:r>
        <w:rPr>
          <w:rFonts w:ascii="Century Gothic" w:hAnsi="Century Gothic" w:cs="Arial"/>
          <w:sz w:val="20"/>
          <w:szCs w:val="20"/>
        </w:rPr>
        <w:t>υπάλληλος που επιτηρεί τον χώρο άθλησης</w:t>
      </w:r>
      <w:r>
        <w:rPr>
          <w:rFonts w:ascii="Century Gothic" w:hAnsi="Century Gothic" w:cs="Arial"/>
          <w:bCs/>
          <w:sz w:val="20"/>
          <w:szCs w:val="20"/>
          <w:lang w:eastAsia="zh-CN"/>
        </w:rPr>
        <w:t xml:space="preserve">, ο οποίος θα απομακρύνει κάθε πρόσωπο πέραν των προαναφερομένων. </w:t>
      </w:r>
    </w:p>
    <w:p w:rsidR="00124B0A" w:rsidRDefault="00124B0A" w:rsidP="00124B0A">
      <w:pPr>
        <w:pStyle w:val="a7"/>
        <w:numPr>
          <w:ilvl w:val="0"/>
          <w:numId w:val="14"/>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Σε κάθε περίπτωση, όταν εισέρχονται στους αθλητικούς χώρους άτομα χωρίς αθλητική περιβολή που δεν περιλαμβάνονται στις ανωτέρω κατηγορίες και ανήκουν στο σωματείο που προπονείται, την ευθύνη απομάκρυνσής τους έχει το σωματείο. Όταν εισέρχονται άτομα που δεν σχετίζονται με το σωματείο που προπονείται, τότε την ευθύνη την έχει ο υπάλληλος που επιτηρεί το συγκεκριμένο χώρο άθλησης, είτε μετά από υπόδειξη του σωματείου, είτε αυτεπαγγέλτως.</w:t>
      </w:r>
    </w:p>
    <w:p w:rsidR="00124B0A" w:rsidRDefault="00124B0A" w:rsidP="00124B0A">
      <w:pPr>
        <w:pStyle w:val="a7"/>
        <w:numPr>
          <w:ilvl w:val="0"/>
          <w:numId w:val="14"/>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Όταν δεν υπάρχει δημοτικός υπάλληλος, η απομάκρυνση των μη δικαιουμένων εισόδου προσώπων πραγματοποιείται με ευθύνη του σωματείου.</w:t>
      </w:r>
    </w:p>
    <w:p w:rsidR="00124B0A" w:rsidRDefault="00124B0A" w:rsidP="00124B0A">
      <w:pPr>
        <w:pStyle w:val="a7"/>
        <w:spacing w:after="120"/>
        <w:ind w:left="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r w:rsidRPr="00FF66AB">
        <w:rPr>
          <w:rFonts w:ascii="Century Gothic" w:hAnsi="Century Gothic" w:cs="Arial"/>
          <w:b/>
          <w:color w:val="0000CC"/>
          <w:sz w:val="20"/>
          <w:szCs w:val="20"/>
        </w:rPr>
        <w:t>Άρθρο 1</w:t>
      </w:r>
      <w:r>
        <w:rPr>
          <w:rFonts w:ascii="Century Gothic" w:hAnsi="Century Gothic" w:cs="Arial"/>
          <w:b/>
          <w:color w:val="0000CC"/>
          <w:sz w:val="20"/>
          <w:szCs w:val="20"/>
        </w:rPr>
        <w:t>3</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Κωλύματα διάθεσης των αθλητικών εγκαταστάσεων </w:t>
      </w: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pStyle w:val="a7"/>
        <w:spacing w:after="120"/>
        <w:ind w:left="0"/>
        <w:jc w:val="both"/>
        <w:rPr>
          <w:rFonts w:ascii="Century Gothic" w:hAnsi="Century Gothic"/>
          <w:sz w:val="20"/>
          <w:szCs w:val="20"/>
        </w:rPr>
      </w:pPr>
      <w:r w:rsidRPr="00C639DB">
        <w:rPr>
          <w:rFonts w:ascii="Century Gothic" w:hAnsi="Century Gothic"/>
          <w:sz w:val="20"/>
          <w:szCs w:val="20"/>
        </w:rPr>
        <w:t>Όταν έχει γίνει διάθεση του χώρου με παλαιότερη αίτηση σε άλ</w:t>
      </w:r>
      <w:r>
        <w:rPr>
          <w:rFonts w:ascii="Century Gothic" w:hAnsi="Century Gothic"/>
          <w:sz w:val="20"/>
          <w:szCs w:val="20"/>
        </w:rPr>
        <w:t>λο φορέα μετά από σχετικό έλεγχο</w:t>
      </w:r>
      <w:r w:rsidRPr="00C639DB">
        <w:rPr>
          <w:rFonts w:ascii="Century Gothic" w:hAnsi="Century Gothic"/>
          <w:sz w:val="20"/>
          <w:szCs w:val="20"/>
        </w:rPr>
        <w:t xml:space="preserve"> πρωτοκόλλου και αλληλογραφίας. </w:t>
      </w:r>
    </w:p>
    <w:p w:rsidR="00124B0A" w:rsidRDefault="00124B0A" w:rsidP="00124B0A">
      <w:pPr>
        <w:pStyle w:val="a7"/>
        <w:spacing w:after="120"/>
        <w:ind w:left="0"/>
        <w:jc w:val="both"/>
        <w:rPr>
          <w:rFonts w:ascii="Century Gothic" w:hAnsi="Century Gothic"/>
          <w:sz w:val="20"/>
          <w:szCs w:val="20"/>
        </w:rPr>
      </w:pPr>
      <w:r>
        <w:rPr>
          <w:rFonts w:ascii="Century Gothic" w:hAnsi="Century Gothic"/>
          <w:sz w:val="20"/>
          <w:szCs w:val="20"/>
        </w:rPr>
        <w:t xml:space="preserve"> </w:t>
      </w:r>
      <w:r w:rsidRPr="00C639DB">
        <w:rPr>
          <w:rFonts w:ascii="Century Gothic" w:hAnsi="Century Gothic"/>
          <w:sz w:val="20"/>
          <w:szCs w:val="20"/>
        </w:rPr>
        <w:t>Όταν το είδος και το αντικείμενο της δραστηριότητας είναι αντίθετο με τον παρόντα κανονισμό ή με το κοινό αίσθημα ή μπορεί να προκαλέσει την κοινή γνώμη ή άλλους χρήστες των αθλητικών εγκαταστάσεων.</w:t>
      </w:r>
    </w:p>
    <w:p w:rsidR="00124B0A" w:rsidRDefault="00124B0A" w:rsidP="00124B0A">
      <w:pPr>
        <w:pStyle w:val="a7"/>
        <w:spacing w:after="120"/>
        <w:ind w:left="0"/>
        <w:jc w:val="both"/>
        <w:rPr>
          <w:rFonts w:ascii="Century Gothic" w:hAnsi="Century Gothic"/>
          <w:sz w:val="20"/>
          <w:szCs w:val="20"/>
        </w:rPr>
      </w:pPr>
      <w:r w:rsidRPr="00C639DB">
        <w:rPr>
          <w:rFonts w:ascii="Century Gothic" w:hAnsi="Century Gothic"/>
          <w:sz w:val="20"/>
          <w:szCs w:val="20"/>
        </w:rPr>
        <w:t xml:space="preserve"> Όταν ο αιτών έχει παραβεί στο παρελθόν όρους του κανονισμού λειτουργίας ή δεν ήταν συνεπής στη χρήση, γεγονός το οποίο πιστοποιείται από έγγραφη σχετική αναφορά των υπευθύνων λειτουργίας των χώρων. </w:t>
      </w:r>
    </w:p>
    <w:p w:rsidR="00124B0A" w:rsidRPr="00C639DB" w:rsidRDefault="00124B0A" w:rsidP="00124B0A">
      <w:pPr>
        <w:pStyle w:val="a7"/>
        <w:spacing w:after="120"/>
        <w:ind w:left="0"/>
        <w:jc w:val="both"/>
        <w:rPr>
          <w:rFonts w:ascii="Century Gothic" w:hAnsi="Century Gothic" w:cs="Arial"/>
          <w:b/>
          <w:color w:val="0000CC"/>
          <w:sz w:val="20"/>
          <w:szCs w:val="20"/>
        </w:rPr>
      </w:pPr>
      <w:r w:rsidRPr="00C639DB">
        <w:rPr>
          <w:rFonts w:ascii="Century Gothic" w:hAnsi="Century Gothic"/>
          <w:sz w:val="20"/>
          <w:szCs w:val="20"/>
        </w:rPr>
        <w:t>Όταν ο αιτών δεν πληροί τις προϋποθέσεις του παρόντος κανονισμού</w:t>
      </w:r>
      <w:r>
        <w:rPr>
          <w:rFonts w:ascii="Century Gothic" w:hAnsi="Century Gothic"/>
          <w:sz w:val="20"/>
          <w:szCs w:val="20"/>
        </w:rPr>
        <w:t>.</w:t>
      </w: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r w:rsidRPr="00FF66AB">
        <w:rPr>
          <w:rFonts w:ascii="Century Gothic" w:hAnsi="Century Gothic" w:cs="Arial"/>
          <w:b/>
          <w:color w:val="0000CC"/>
          <w:sz w:val="20"/>
          <w:szCs w:val="20"/>
        </w:rPr>
        <w:t>Άρθρο 1</w:t>
      </w:r>
      <w:r>
        <w:rPr>
          <w:rFonts w:ascii="Century Gothic" w:hAnsi="Century Gothic" w:cs="Arial"/>
          <w:b/>
          <w:color w:val="0000CC"/>
          <w:sz w:val="20"/>
          <w:szCs w:val="20"/>
        </w:rPr>
        <w:t>4</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Διεξαγωγή αγώνων</w:t>
      </w: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numPr>
          <w:ilvl w:val="0"/>
          <w:numId w:val="15"/>
        </w:numPr>
        <w:suppressAutoHyphens/>
        <w:spacing w:after="120"/>
        <w:ind w:left="426" w:hanging="284"/>
        <w:jc w:val="both"/>
        <w:rPr>
          <w:rFonts w:ascii="Century Gothic" w:hAnsi="Century Gothic" w:cs="Arial"/>
          <w:b/>
          <w:sz w:val="20"/>
          <w:szCs w:val="20"/>
        </w:rPr>
      </w:pPr>
      <w:r>
        <w:rPr>
          <w:rFonts w:ascii="Century Gothic" w:hAnsi="Century Gothic" w:cs="Arial"/>
          <w:sz w:val="20"/>
          <w:szCs w:val="20"/>
        </w:rPr>
        <w:t xml:space="preserve">Χωρίς σχετική άδεια τέλεσης, απαγορεύεται η διεξαγωγή οποιουδήποτε αγώνα. </w:t>
      </w:r>
      <w:r w:rsidRPr="0038716C">
        <w:rPr>
          <w:rFonts w:ascii="Century Gothic" w:hAnsi="Century Gothic" w:cs="Arial"/>
          <w:sz w:val="20"/>
          <w:szCs w:val="20"/>
        </w:rPr>
        <w:t>Για την τέλεση αγώνα εφαρμόζονται οι διατάξεις του «Πρότυπου Κανονισμού λειτουργίας Νομικών Προσώπων Δημοσίου Δικαίου, Δημοτικών και Κοινοτικών Χώρων Άθλησης της χώρας», ΦΕΚ 1362/Β/ 18-10-2001 και οι διατάξεις της Υ.Α. 17112/2000 «Κανονισμός Λειτουργίας των Εθνικών και Δημοτικών Γυμναστηρίων της χώρας (Ν.Π.Δ.Δ.)», Φ.Ε.Κ. 847/Β/11-07-2000.</w:t>
      </w:r>
      <w:r>
        <w:rPr>
          <w:rFonts w:ascii="Century Gothic" w:hAnsi="Century Gothic" w:cs="Arial"/>
          <w:sz w:val="20"/>
          <w:szCs w:val="20"/>
        </w:rPr>
        <w:t xml:space="preserve"> Ειδικότερα, για να διεξαχθεί οποιοσδήποτε αγώνας, διεθνής, πανελλήνιος, περιφέρειας, τοπικού πρωταθλήματος, σχολικός, είτε επίσημος, είτε φιλικός, απαιτείται άδεια τέλεσης αγώνα, που εκδίδεται από τον αρμόδιο φορέα, με μέριμνα του γηπεδούχου σωματείου ή των οικείων Ομοσπονδιών. </w:t>
      </w:r>
      <w:r w:rsidRPr="0038716C">
        <w:rPr>
          <w:rFonts w:ascii="Century Gothic" w:hAnsi="Century Gothic" w:cs="Arial"/>
          <w:sz w:val="20"/>
          <w:szCs w:val="20"/>
        </w:rPr>
        <w:t xml:space="preserve">Η άδεια γνωστοποιείται εγκαίρως στην αρμόδια δημοτική Υπηρεσία </w:t>
      </w:r>
      <w:r w:rsidRPr="0038716C">
        <w:rPr>
          <w:rFonts w:ascii="Century Gothic" w:hAnsi="Century Gothic" w:cs="Arial"/>
          <w:bCs/>
          <w:sz w:val="20"/>
          <w:szCs w:val="20"/>
        </w:rPr>
        <w:t xml:space="preserve">τουλάχιστον 3 ημέρες πριν τη διεξαγωγή του, με οποιοδήποτε πρόσφορο μέσο (φαξ, </w:t>
      </w:r>
      <w:r w:rsidRPr="0038716C">
        <w:rPr>
          <w:rFonts w:ascii="Century Gothic" w:hAnsi="Century Gothic" w:cs="Arial"/>
          <w:bCs/>
          <w:sz w:val="20"/>
          <w:szCs w:val="20"/>
          <w:lang w:val="en-US"/>
        </w:rPr>
        <w:t>email</w:t>
      </w:r>
      <w:r w:rsidRPr="0038716C">
        <w:rPr>
          <w:rFonts w:ascii="Century Gothic" w:hAnsi="Century Gothic" w:cs="Arial"/>
          <w:bCs/>
          <w:sz w:val="20"/>
          <w:szCs w:val="20"/>
        </w:rPr>
        <w:t>, ταχυδρομικά, κλπ) και στην αντίστοιχη Αστυνομική Αρχή.</w:t>
      </w:r>
      <w:r>
        <w:rPr>
          <w:rFonts w:ascii="Century Gothic" w:hAnsi="Century Gothic" w:cs="Arial"/>
          <w:bCs/>
          <w:sz w:val="20"/>
          <w:szCs w:val="20"/>
        </w:rPr>
        <w:t xml:space="preserve"> </w:t>
      </w:r>
    </w:p>
    <w:p w:rsidR="00124B0A" w:rsidRDefault="00124B0A" w:rsidP="00124B0A">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lastRenderedPageBreak/>
        <w:t xml:space="preserve">Σωματείο που θέλει να κάνει επίσημο ή και φιλικό αγώνα σε αθλητική εγκατάσταση που δεν του έχει παραχωρηθεί η χρήση της, οφείλει να ζητήσει, δέκα (10) τουλάχιστον ημέρες πριν από την τέλεσή του, την έγγραφη έγκριση για την παραχώρηση του χώρου από τον Δήμο, σύμφωνα με τις διατάξεις του άρθρου 6 § 1 </w:t>
      </w:r>
      <w:proofErr w:type="spellStart"/>
      <w:r>
        <w:rPr>
          <w:rFonts w:ascii="Century Gothic" w:hAnsi="Century Gothic" w:cs="Arial"/>
          <w:sz w:val="20"/>
          <w:szCs w:val="20"/>
        </w:rPr>
        <w:t>περ</w:t>
      </w:r>
      <w:proofErr w:type="spellEnd"/>
      <w:r>
        <w:rPr>
          <w:rFonts w:ascii="Century Gothic" w:hAnsi="Century Gothic" w:cs="Arial"/>
          <w:sz w:val="20"/>
          <w:szCs w:val="20"/>
        </w:rPr>
        <w:t xml:space="preserve">. Ε του παρόντος και να προσκομίσει έγκαιρα (τουλάχιστον 3 ημέρες πριν) την </w:t>
      </w:r>
      <w:r>
        <w:rPr>
          <w:rFonts w:ascii="Century Gothic" w:hAnsi="Century Gothic" w:cs="Arial"/>
          <w:b/>
          <w:sz w:val="20"/>
          <w:szCs w:val="20"/>
        </w:rPr>
        <w:t>άδεια τέλεσης του αγώνα</w:t>
      </w:r>
      <w:r>
        <w:rPr>
          <w:rFonts w:ascii="Century Gothic" w:hAnsi="Century Gothic" w:cs="Arial"/>
          <w:sz w:val="20"/>
          <w:szCs w:val="20"/>
        </w:rPr>
        <w:t xml:space="preserve">.  </w:t>
      </w:r>
    </w:p>
    <w:p w:rsidR="00124B0A" w:rsidRPr="0038716C" w:rsidRDefault="00124B0A" w:rsidP="00124B0A">
      <w:pPr>
        <w:numPr>
          <w:ilvl w:val="0"/>
          <w:numId w:val="15"/>
        </w:numPr>
        <w:suppressAutoHyphens/>
        <w:spacing w:after="120"/>
        <w:ind w:left="426" w:hanging="284"/>
        <w:jc w:val="both"/>
        <w:rPr>
          <w:rFonts w:ascii="Century Gothic" w:hAnsi="Century Gothic" w:cs="Arial"/>
          <w:sz w:val="20"/>
          <w:szCs w:val="20"/>
        </w:rPr>
      </w:pPr>
      <w:r w:rsidRPr="0038716C">
        <w:rPr>
          <w:rFonts w:ascii="Century Gothic" w:hAnsi="Century Gothic"/>
          <w:sz w:val="20"/>
          <w:szCs w:val="20"/>
        </w:rPr>
        <w:t>Απαραίτητη προϋπόθεση για διεξαγωγή οποιουδήποτε αγώνα</w:t>
      </w:r>
      <w:r>
        <w:rPr>
          <w:rFonts w:ascii="Century Gothic" w:hAnsi="Century Gothic"/>
          <w:sz w:val="20"/>
          <w:szCs w:val="20"/>
        </w:rPr>
        <w:t xml:space="preserve"> ή προπόνησης </w:t>
      </w:r>
      <w:r w:rsidRPr="0038716C">
        <w:rPr>
          <w:rFonts w:ascii="Century Gothic" w:hAnsi="Century Gothic"/>
          <w:sz w:val="20"/>
          <w:szCs w:val="20"/>
        </w:rPr>
        <w:t xml:space="preserve"> είναι η ύπαρξη του αναγκαίου προσωπικού που απαιτείται για την ασφαλή διεξαγωγή του. Στις περιπτώσεις που δεν παρίσταται προσωπικό του Τμήματος</w:t>
      </w:r>
      <w:r>
        <w:rPr>
          <w:rFonts w:ascii="Century Gothic" w:hAnsi="Century Gothic"/>
          <w:sz w:val="20"/>
          <w:szCs w:val="20"/>
        </w:rPr>
        <w:t xml:space="preserve"> την ευθύνη της λειτουργίας έχουν τα σωματεία  στα οποία έχει παραχωρηθεί η αθλητική εγκατάσταση</w:t>
      </w:r>
      <w:r w:rsidRPr="0038716C">
        <w:rPr>
          <w:rFonts w:ascii="Century Gothic" w:hAnsi="Century Gothic"/>
          <w:sz w:val="20"/>
          <w:szCs w:val="20"/>
        </w:rPr>
        <w:t xml:space="preserve"> </w:t>
      </w:r>
    </w:p>
    <w:p w:rsidR="00124B0A" w:rsidRDefault="00124B0A" w:rsidP="00124B0A">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Οι αγώνες διεξάγονται σύμφωνα με τις προκηρύξεις και τους κανονισμούς του εκάστοτε αρμόδιου φορέα διοργάνωσης. Την ευθύνη ομαλής και ασφαλούς τέλεσης των αγώνων έχουν οι υπεύθυνοι τέλεσής τους (γηπεδούχο σωματείο, διοργανώτρια αρχή) και ως φυσικά πρόσωπα οι υπεύθυνοι του γηπεδούχου σωματείου (πρόεδρος, έφορος, μέλη Δ.Σ. του σωματείου, τα πρόσωπα εκτός των αθλητών που έχουν δηλωθεί στο φύλλο αγώνα) ή της διοργανώτριας αρχής (μέλη Δ.Σ. Τοπικής Επιτροπής/Ένωσης, Ομοσπονδίας ή του φορέα τέλεσης των αγώνων, οι τεχνικοί σύμβουλοι αυτών, κλπ). </w:t>
      </w:r>
    </w:p>
    <w:p w:rsidR="00124B0A" w:rsidRDefault="00124B0A" w:rsidP="00124B0A">
      <w:pPr>
        <w:pStyle w:val="a7"/>
        <w:numPr>
          <w:ilvl w:val="0"/>
          <w:numId w:val="15"/>
        </w:numPr>
        <w:spacing w:after="120" w:line="276" w:lineRule="auto"/>
        <w:ind w:left="426" w:hanging="284"/>
        <w:jc w:val="both"/>
        <w:rPr>
          <w:rFonts w:ascii="Century Gothic" w:hAnsi="Century Gothic" w:cs="Arial"/>
          <w:bCs/>
          <w:sz w:val="20"/>
          <w:szCs w:val="20"/>
          <w:lang w:eastAsia="zh-CN"/>
        </w:rPr>
      </w:pPr>
      <w:r>
        <w:rPr>
          <w:rFonts w:ascii="Century Gothic" w:hAnsi="Century Gothic" w:cs="Arial"/>
          <w:sz w:val="20"/>
          <w:szCs w:val="20"/>
        </w:rPr>
        <w:t xml:space="preserve">Κατά τη διάρκεια κάθε αγώνα, το γηπεδούχο σωματείο ή η αρμόδια Ομοσπονδία υποχρεούται να διαθέτει στο χώρο αρμόδιο ιατρό - νοσοκόμο, </w:t>
      </w:r>
      <w:r>
        <w:rPr>
          <w:rFonts w:ascii="Century Gothic" w:hAnsi="Century Gothic" w:cs="Arial"/>
          <w:bCs/>
          <w:sz w:val="20"/>
          <w:szCs w:val="20"/>
          <w:lang w:eastAsia="zh-CN"/>
        </w:rPr>
        <w:t>κυτίο Πρώτων Βοηθειών πλήρως εξοπλισμένο για την παροχή πρώτων βοηθειών</w:t>
      </w:r>
      <w:r>
        <w:rPr>
          <w:rFonts w:ascii="Century Gothic" w:hAnsi="Century Gothic" w:cs="Arial"/>
          <w:sz w:val="20"/>
          <w:szCs w:val="20"/>
        </w:rPr>
        <w:t xml:space="preserve"> και αυτοκίνητο μεταφοράς ασθενών, εφόσον αυτό προβλέπεται από την προκήρυξη διεξαγωγής του αγώνα. </w:t>
      </w:r>
    </w:p>
    <w:p w:rsidR="00124B0A" w:rsidRDefault="00124B0A" w:rsidP="00124B0A">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Η αρμόδια δημοτική Υπηρεσία φροντίζει ώστε οι αθλητικές εγκαταστάσεις να πληρούν τις προϋποθέσεις διεξαγωγής αγώνα. </w:t>
      </w:r>
    </w:p>
    <w:p w:rsidR="00124B0A" w:rsidRPr="0038716C" w:rsidRDefault="00124B0A" w:rsidP="00124B0A">
      <w:pPr>
        <w:numPr>
          <w:ilvl w:val="0"/>
          <w:numId w:val="15"/>
        </w:numPr>
        <w:suppressAutoHyphens/>
        <w:spacing w:after="120"/>
        <w:ind w:left="426" w:hanging="284"/>
        <w:jc w:val="both"/>
        <w:rPr>
          <w:rFonts w:ascii="Century Gothic" w:hAnsi="Century Gothic" w:cs="Arial"/>
          <w:sz w:val="20"/>
          <w:szCs w:val="20"/>
        </w:rPr>
      </w:pPr>
      <w:r w:rsidRPr="0038716C">
        <w:rPr>
          <w:rFonts w:ascii="Century Gothic" w:hAnsi="Century Gothic" w:cs="Arial"/>
          <w:sz w:val="20"/>
          <w:szCs w:val="20"/>
        </w:rPr>
        <w:t xml:space="preserve">Ο Δήμος είναι, επίσης, υποχρεωμένος να διαθέτει εξοπλισμό για παροχή πρώτων βοηθειών. </w:t>
      </w:r>
    </w:p>
    <w:p w:rsidR="00124B0A" w:rsidRDefault="00124B0A" w:rsidP="00124B0A">
      <w:pPr>
        <w:numPr>
          <w:ilvl w:val="0"/>
          <w:numId w:val="15"/>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 xml:space="preserve">Το έντυπο και ηλεκτρονικό υλικό που απαιτείται για τη διεξαγωγή του αγώνα, εξασφαλίζεται με ευθύνη και μέριμνα του γηπεδούχου σωματείου (φύλλο αγώνα, ηλεκτρονικά όργανα, πίνακας αποτελεσμάτων κλπ). </w:t>
      </w:r>
    </w:p>
    <w:p w:rsidR="00124B0A" w:rsidRDefault="00124B0A" w:rsidP="00124B0A">
      <w:pPr>
        <w:numPr>
          <w:ilvl w:val="0"/>
          <w:numId w:val="15"/>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Με την έναρξη του αγώνα εφαρμόζονται οι κανονισμοί του κάθε αθλήματος και το προσωπικό του δήμου δεν έχει καμία αρμοδιότητα στον αγωνιστικό χώρο.</w:t>
      </w:r>
    </w:p>
    <w:p w:rsidR="00124B0A" w:rsidRPr="0038716C" w:rsidRDefault="00124B0A" w:rsidP="00124B0A">
      <w:pPr>
        <w:numPr>
          <w:ilvl w:val="0"/>
          <w:numId w:val="15"/>
        </w:numPr>
        <w:suppressAutoHyphens/>
        <w:spacing w:after="120"/>
        <w:ind w:left="426" w:hanging="426"/>
        <w:jc w:val="both"/>
        <w:rPr>
          <w:rFonts w:ascii="Century Gothic" w:hAnsi="Century Gothic" w:cs="Arial"/>
          <w:bCs/>
          <w:sz w:val="20"/>
          <w:szCs w:val="20"/>
        </w:rPr>
      </w:pPr>
      <w:r w:rsidRPr="0038716C">
        <w:rPr>
          <w:rFonts w:ascii="Century Gothic" w:hAnsi="Century Gothic" w:cs="Arial"/>
          <w:bCs/>
          <w:sz w:val="20"/>
          <w:szCs w:val="20"/>
        </w:rPr>
        <w:t xml:space="preserve">Σε περίπτωση ζημίας ή βλάβης που απαιτεί παρέμβαση του προσωπικού του δήμου (λαμπτήρες, φιλέ, δίχτυα, ταμπλό, κλπ), η είσοδος στον αγωνιστικό χώρο στο προσωπικό του δήμου επιτρέπεται μετά από άδεια ή του παρατηρητή ή του διαιτητή του αγώνα ή του κομισάριου ή του αλυτάρχη ή της γραμματείας και αφού διακοπεί ο αγώνας, εφόσον κάτι τέτοιο είναι απαραίτητο.    </w:t>
      </w:r>
    </w:p>
    <w:p w:rsidR="00124B0A" w:rsidRDefault="00124B0A" w:rsidP="00124B0A">
      <w:pPr>
        <w:numPr>
          <w:ilvl w:val="0"/>
          <w:numId w:val="15"/>
        </w:numPr>
        <w:suppressAutoHyphens/>
        <w:spacing w:after="120"/>
        <w:ind w:left="426" w:hanging="426"/>
        <w:jc w:val="both"/>
        <w:rPr>
          <w:rFonts w:ascii="Century Gothic" w:hAnsi="Century Gothic" w:cs="Arial"/>
          <w:bCs/>
          <w:sz w:val="20"/>
          <w:szCs w:val="20"/>
        </w:rPr>
      </w:pPr>
      <w:r>
        <w:rPr>
          <w:rFonts w:ascii="Century Gothic" w:hAnsi="Century Gothic" w:cs="Arial"/>
          <w:bCs/>
          <w:sz w:val="20"/>
          <w:szCs w:val="20"/>
        </w:rPr>
        <w:t xml:space="preserve">Αγωνιστικός χώρος, για τις ανάγκες του παρόντος κανονισμού, νοείται όλος ο χώρος εντός της κάθε είδους περίφραξης του αγωνιστικού χώρου, εφόσον υπάρχει (συμπεριλαμβανομένων των πάγκων αναπληρωματικών, της γραμματείας, κλπ), τα αποδυτήρια των ομάδων και ο χώρος της διαδρομής από τον αγωνιστικό χώρο έως τα αποδυτήρια.        </w:t>
      </w:r>
    </w:p>
    <w:p w:rsidR="00124B0A" w:rsidRDefault="00124B0A" w:rsidP="00124B0A">
      <w:pPr>
        <w:numPr>
          <w:ilvl w:val="0"/>
          <w:numId w:val="15"/>
        </w:numPr>
        <w:suppressAutoHyphens/>
        <w:spacing w:after="120"/>
        <w:ind w:left="426" w:hanging="426"/>
        <w:jc w:val="both"/>
        <w:rPr>
          <w:rFonts w:ascii="Century Gothic" w:hAnsi="Century Gothic" w:cs="Arial"/>
          <w:bCs/>
          <w:sz w:val="20"/>
          <w:szCs w:val="20"/>
        </w:rPr>
      </w:pPr>
      <w:r>
        <w:rPr>
          <w:rFonts w:ascii="Century Gothic" w:hAnsi="Century Gothic" w:cs="Arial"/>
          <w:sz w:val="20"/>
          <w:szCs w:val="20"/>
        </w:rPr>
        <w:t xml:space="preserve">Την ευθύνη για την ομαλή διεξαγωγή του αγώνα έχει το γηπεδούχο σωματείο, είτε παρευρίσκεται κατά τη διεξαγωγή του αστυνομική δύναμη, είτε όχι. </w:t>
      </w:r>
      <w:r>
        <w:rPr>
          <w:rFonts w:ascii="Century Gothic" w:hAnsi="Century Gothic" w:cs="Arial"/>
          <w:bCs/>
          <w:sz w:val="20"/>
          <w:szCs w:val="20"/>
        </w:rPr>
        <w:t xml:space="preserve">Το προσωπικό του </w:t>
      </w:r>
      <w:r>
        <w:rPr>
          <w:rFonts w:ascii="Century Gothic" w:hAnsi="Century Gothic" w:cs="Arial"/>
          <w:bCs/>
          <w:sz w:val="20"/>
          <w:szCs w:val="20"/>
        </w:rPr>
        <w:lastRenderedPageBreak/>
        <w:t>δήμου, όπου υπάρχει, συνεργάζεται και διευκολύνει την αστυνομία στο έργο της, όταν αυτή παρευρίσκεται στην αθλητική εγκατάσταση.</w:t>
      </w:r>
    </w:p>
    <w:p w:rsidR="00124B0A" w:rsidRPr="00F574BD" w:rsidRDefault="00124B0A" w:rsidP="00124B0A">
      <w:pPr>
        <w:numPr>
          <w:ilvl w:val="0"/>
          <w:numId w:val="15"/>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 xml:space="preserve">Την ευθύνη για την καθαριότητα του χώρου κατά τη διάρκεια του αγώνα έχει το γηπεδούχο σωματείο. </w:t>
      </w:r>
    </w:p>
    <w:p w:rsidR="00124B0A" w:rsidRDefault="00124B0A" w:rsidP="00124B0A">
      <w:pPr>
        <w:spacing w:after="120"/>
        <w:jc w:val="both"/>
        <w:rPr>
          <w:rFonts w:ascii="Century Gothic" w:hAnsi="Century Gothic" w:cs="Arial"/>
          <w:sz w:val="20"/>
          <w:szCs w:val="20"/>
        </w:rPr>
      </w:pPr>
      <w:r>
        <w:rPr>
          <w:rFonts w:ascii="Century Gothic" w:hAnsi="Century Gothic" w:cs="Arial"/>
          <w:b/>
          <w:sz w:val="20"/>
          <w:szCs w:val="20"/>
        </w:rPr>
        <w:t>Α</w:t>
      </w:r>
      <w:r>
        <w:rPr>
          <w:rFonts w:ascii="Century Gothic" w:hAnsi="Century Gothic" w:cs="Arial"/>
          <w:sz w:val="20"/>
          <w:szCs w:val="20"/>
        </w:rPr>
        <w:t>) Για τη διεξαγωγή αγώνων ποδοσφαίρου, προβλέπεται επιπροσθέτως ότι:</w:t>
      </w:r>
    </w:p>
    <w:p w:rsidR="00124B0A" w:rsidRPr="0087348D" w:rsidRDefault="00124B0A" w:rsidP="00124B0A">
      <w:pPr>
        <w:pStyle w:val="1"/>
        <w:numPr>
          <w:ilvl w:val="0"/>
          <w:numId w:val="37"/>
        </w:numPr>
        <w:spacing w:after="120"/>
        <w:ind w:left="426" w:hanging="284"/>
        <w:jc w:val="both"/>
        <w:rPr>
          <w:rFonts w:ascii="Century Gothic" w:hAnsi="Century Gothic" w:cs="Arial"/>
          <w:b w:val="0"/>
          <w:sz w:val="20"/>
          <w:szCs w:val="20"/>
          <w:lang w:eastAsia="el-GR"/>
        </w:rPr>
      </w:pPr>
      <w:r w:rsidRPr="0087348D">
        <w:rPr>
          <w:rFonts w:ascii="Century Gothic" w:hAnsi="Century Gothic" w:cs="Arial"/>
          <w:b w:val="0"/>
          <w:sz w:val="20"/>
          <w:szCs w:val="20"/>
          <w:lang w:eastAsia="el-GR"/>
        </w:rPr>
        <w:t xml:space="preserve">Τα αποδυτήρια παραδίδονται σε χρήση από τον υπάλληλο του Δήμου στον υπεύθυνο του κάθε συλλόγου / σωματείου 90 ́ </w:t>
      </w:r>
      <w:r w:rsidRPr="0087348D">
        <w:rPr>
          <w:rFonts w:ascii="Century Gothic" w:hAnsi="Century Gothic" w:cs="Century Gothic"/>
          <w:b w:val="0"/>
          <w:sz w:val="20"/>
          <w:szCs w:val="20"/>
          <w:lang w:eastAsia="el-GR"/>
        </w:rPr>
        <w:t>πριν</w:t>
      </w:r>
      <w:r w:rsidRPr="0087348D">
        <w:rPr>
          <w:rFonts w:ascii="Century Gothic" w:hAnsi="Century Gothic" w:cs="Arial"/>
          <w:b w:val="0"/>
          <w:sz w:val="20"/>
          <w:szCs w:val="20"/>
          <w:lang w:eastAsia="el-GR"/>
        </w:rPr>
        <w:t xml:space="preserve"> </w:t>
      </w:r>
      <w:r w:rsidRPr="0087348D">
        <w:rPr>
          <w:rFonts w:ascii="Century Gothic" w:hAnsi="Century Gothic" w:cs="Century Gothic"/>
          <w:b w:val="0"/>
          <w:sz w:val="20"/>
          <w:szCs w:val="20"/>
          <w:lang w:eastAsia="el-GR"/>
        </w:rPr>
        <w:t>από</w:t>
      </w:r>
      <w:r w:rsidRPr="0087348D">
        <w:rPr>
          <w:rFonts w:ascii="Century Gothic" w:hAnsi="Century Gothic" w:cs="Arial"/>
          <w:b w:val="0"/>
          <w:sz w:val="20"/>
          <w:szCs w:val="20"/>
          <w:lang w:eastAsia="el-GR"/>
        </w:rPr>
        <w:t xml:space="preserve"> </w:t>
      </w:r>
      <w:r w:rsidRPr="0087348D">
        <w:rPr>
          <w:rFonts w:ascii="Century Gothic" w:hAnsi="Century Gothic" w:cs="Century Gothic"/>
          <w:b w:val="0"/>
          <w:sz w:val="20"/>
          <w:szCs w:val="20"/>
          <w:lang w:eastAsia="el-GR"/>
        </w:rPr>
        <w:t>τ</w:t>
      </w:r>
      <w:r>
        <w:rPr>
          <w:rFonts w:ascii="Century Gothic" w:hAnsi="Century Gothic" w:cs="Arial"/>
          <w:b w:val="0"/>
          <w:sz w:val="20"/>
          <w:szCs w:val="20"/>
          <w:lang w:eastAsia="el-GR"/>
        </w:rPr>
        <w:t>ην έναρξη του αγώνα.</w:t>
      </w:r>
    </w:p>
    <w:p w:rsidR="00124B0A" w:rsidRPr="0087348D" w:rsidRDefault="00124B0A" w:rsidP="00124B0A">
      <w:pPr>
        <w:pStyle w:val="1"/>
        <w:numPr>
          <w:ilvl w:val="0"/>
          <w:numId w:val="37"/>
        </w:numPr>
        <w:tabs>
          <w:tab w:val="left" w:pos="284"/>
        </w:tabs>
        <w:ind w:left="426" w:hanging="284"/>
        <w:rPr>
          <w:rFonts w:ascii="Century Gothic" w:hAnsi="Century Gothic"/>
          <w:b w:val="0"/>
          <w:sz w:val="20"/>
          <w:szCs w:val="20"/>
          <w:lang w:eastAsia="el-GR"/>
        </w:rPr>
      </w:pPr>
      <w:r w:rsidRPr="0087348D">
        <w:rPr>
          <w:rFonts w:ascii="Century Gothic" w:hAnsi="Century Gothic"/>
          <w:b w:val="0"/>
          <w:sz w:val="20"/>
          <w:szCs w:val="20"/>
          <w:lang w:eastAsia="el-GR"/>
        </w:rPr>
        <w:t>Όπου δεν υπάρχει δημοτικός υπάλληλος, οι αθλητικές εγκαταστάσεις που χρησιμοποιούνται από περισσότερους συλλόγους/σωματεία, παραλαμβάνονται με ευθύνη των υπευθύνων των σωματείων που κάνουν χρήση και παραδίδονται κατά την αποχώρησή τους στην κατάσταση που παραλήφθηκαν.</w:t>
      </w:r>
    </w:p>
    <w:p w:rsidR="00124B0A" w:rsidRDefault="00124B0A" w:rsidP="00124B0A">
      <w:pPr>
        <w:spacing w:after="120"/>
        <w:jc w:val="both"/>
        <w:rPr>
          <w:rFonts w:ascii="Century Gothic" w:hAnsi="Century Gothic" w:cs="Arial"/>
          <w:sz w:val="20"/>
          <w:szCs w:val="20"/>
        </w:rPr>
      </w:pPr>
      <w:r>
        <w:rPr>
          <w:rFonts w:ascii="Century Gothic" w:hAnsi="Century Gothic" w:cs="Arial"/>
          <w:b/>
          <w:bCs/>
          <w:iCs/>
          <w:sz w:val="20"/>
          <w:szCs w:val="20"/>
        </w:rPr>
        <w:t>Β</w:t>
      </w:r>
      <w:r>
        <w:rPr>
          <w:rFonts w:ascii="Century Gothic" w:hAnsi="Century Gothic" w:cs="Arial"/>
          <w:bCs/>
          <w:iCs/>
          <w:sz w:val="20"/>
          <w:szCs w:val="20"/>
        </w:rPr>
        <w:t>)</w:t>
      </w:r>
      <w:r>
        <w:rPr>
          <w:rFonts w:ascii="Century Gothic" w:hAnsi="Century Gothic" w:cs="Arial"/>
          <w:b/>
          <w:bCs/>
          <w:i/>
          <w:iCs/>
          <w:sz w:val="20"/>
          <w:szCs w:val="20"/>
        </w:rPr>
        <w:t xml:space="preserve"> </w:t>
      </w:r>
      <w:r>
        <w:rPr>
          <w:rFonts w:ascii="Century Gothic" w:hAnsi="Century Gothic" w:cs="Arial"/>
          <w:sz w:val="20"/>
          <w:szCs w:val="20"/>
        </w:rPr>
        <w:t>Για τη διεξαγωγή αγώνων στίβου, προβλέπεται επιπροσθέτως ότι:</w:t>
      </w:r>
    </w:p>
    <w:p w:rsidR="00124B0A" w:rsidRPr="009464DA" w:rsidRDefault="00124B0A" w:rsidP="00124B0A">
      <w:pPr>
        <w:numPr>
          <w:ilvl w:val="0"/>
          <w:numId w:val="3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Όλα τα όργανα και υλικά διεξαγωγής του αγώνα που ανήκουν στο Δήμο (εμπόδια, βατήρες, στρώματα, σφαίρες, ακόντια, κοντάρια, στυλοβάτες, πήχεις, κλπ) παραδίδονται από τον αρμόδιο υπάλληλο του Σταδίου στον υπεύθυνο των αγώνων, ο οποίος έχει ορισθεί από τον ΣΕΓΑΣ με την προκήρυξη των αγώνων και επιστρέφονται από τον ίδιο. Τα υλικά που παραδίδονται για τις ανάγκες του αγώνα περιγράφονται σε κατάσταση, η οποία υπογράφεται και από τους δύο κατά την παράδοση και επιστροφή.</w:t>
      </w:r>
      <w:r w:rsidRPr="009464DA">
        <w:t xml:space="preserve"> </w:t>
      </w:r>
    </w:p>
    <w:p w:rsidR="00124B0A" w:rsidRPr="009464DA" w:rsidRDefault="00124B0A" w:rsidP="00124B0A">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τοποθέτηση σε κάθε θέση των οργάνων, π.χ</w:t>
      </w:r>
      <w:r>
        <w:rPr>
          <w:rFonts w:ascii="Century Gothic" w:hAnsi="Century Gothic"/>
          <w:sz w:val="20"/>
          <w:szCs w:val="20"/>
        </w:rPr>
        <w:t>. εμπόδια, βατήρες, στρώματα, κλ</w:t>
      </w:r>
      <w:r w:rsidRPr="009464DA">
        <w:rPr>
          <w:rFonts w:ascii="Century Gothic" w:hAnsi="Century Gothic"/>
          <w:sz w:val="20"/>
          <w:szCs w:val="20"/>
        </w:rPr>
        <w:t xml:space="preserve">π. είναι αποκλειστική ευθύνη του ΣΕΓΑΣ ή του συλλόγου και όχι των υπαλλήλων του Δήμου. </w:t>
      </w:r>
    </w:p>
    <w:p w:rsidR="00124B0A" w:rsidRDefault="00124B0A" w:rsidP="00124B0A">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χρήση του σκάμματος είναι ευθύνη των αρμοδίων του ΣΕΓΑΣ ή του συλλόγου. Η αρχική διαμόρφωση είναι ευθύνη του προσωπικού της αρμόδιας υπηρεσιακής μονάδας.</w:t>
      </w:r>
    </w:p>
    <w:p w:rsidR="00124B0A" w:rsidRPr="009464DA" w:rsidRDefault="00124B0A" w:rsidP="00124B0A">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χάραξη των γραμμών στο ταρτάν του στίβου είναι ευθύνη του Δήμου. Η χάραξη</w:t>
      </w:r>
      <w:r>
        <w:rPr>
          <w:rFonts w:ascii="Century Gothic" w:hAnsi="Century Gothic"/>
          <w:sz w:val="20"/>
          <w:szCs w:val="20"/>
        </w:rPr>
        <w:t xml:space="preserve"> των γραμμών σε χωμάτινο στίβο </w:t>
      </w:r>
      <w:r w:rsidRPr="009464DA">
        <w:rPr>
          <w:rFonts w:ascii="Century Gothic" w:hAnsi="Century Gothic"/>
          <w:sz w:val="20"/>
          <w:szCs w:val="20"/>
        </w:rPr>
        <w:t xml:space="preserve">είναι ευθύνη του ΣΕΓΑΣ. </w:t>
      </w:r>
    </w:p>
    <w:p w:rsidR="00124B0A" w:rsidRPr="009464DA" w:rsidRDefault="00124B0A" w:rsidP="00124B0A">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χάραξη των γραμμών για ακόντιο, σφαίρες, είναι ευθύνη του Δήμου και γίνονται παρουσία υπευθύνου του ΣΕΓΑΣ ή του συλλόγου εκεί όπου χρειάζονται.</w:t>
      </w:r>
    </w:p>
    <w:p w:rsidR="00124B0A" w:rsidRDefault="00124B0A" w:rsidP="00124B0A">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Για την διεξαγωγή του αγωνίσματος της σφύρας και της σφαίρας στο χλοοτάπητα του σταδίου, απαιτείται έγκριση διεξαγωγής από την αρμόδια υπηρεσιακή μονάδα του Δήμου, για λόγους προστασίας του χλοοτάπητα</w:t>
      </w:r>
      <w:r>
        <w:t>.</w:t>
      </w:r>
    </w:p>
    <w:p w:rsidR="00124B0A" w:rsidRDefault="00124B0A" w:rsidP="00124B0A">
      <w:pPr>
        <w:numPr>
          <w:ilvl w:val="0"/>
          <w:numId w:val="3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Σε περίπτωση που οι αγώνες διεξάγονται από σωματείο, την ευθύνη για τα ανωτέρω έχει το σωματείο, το οποίο και πρέπει να γνωστοποιήσει εγγράφως στο δήμο πριν τη διεξαγωγή του αγώνα το εξουσιοδοτημένο από το σωματείο πρόσωπο που θα φέρει την ευθύνη για την παραλαβή και επιστροφή των οργάνων και των υλικών διεξαγωγής των αγώνων. </w:t>
      </w:r>
    </w:p>
    <w:p w:rsidR="00124B0A" w:rsidRPr="00F574BD" w:rsidRDefault="00124B0A" w:rsidP="00124B0A">
      <w:pPr>
        <w:spacing w:after="120"/>
        <w:ind w:left="284"/>
        <w:jc w:val="both"/>
        <w:rPr>
          <w:rFonts w:ascii="Century Gothic" w:hAnsi="Century Gothic" w:cs="Arial"/>
          <w:sz w:val="20"/>
          <w:szCs w:val="20"/>
        </w:rPr>
      </w:pPr>
    </w:p>
    <w:p w:rsidR="00124B0A" w:rsidRDefault="00124B0A" w:rsidP="00124B0A">
      <w:pPr>
        <w:spacing w:after="120"/>
        <w:jc w:val="both"/>
        <w:rPr>
          <w:rFonts w:ascii="Century Gothic" w:hAnsi="Century Gothic" w:cs="Arial"/>
          <w:sz w:val="20"/>
          <w:szCs w:val="20"/>
        </w:rPr>
      </w:pPr>
      <w:r>
        <w:rPr>
          <w:rFonts w:ascii="Century Gothic" w:hAnsi="Century Gothic" w:cs="Arial"/>
          <w:b/>
          <w:sz w:val="20"/>
          <w:szCs w:val="20"/>
        </w:rPr>
        <w:t>Γ</w:t>
      </w:r>
      <w:r>
        <w:rPr>
          <w:rFonts w:ascii="Century Gothic" w:hAnsi="Century Gothic" w:cs="Arial"/>
          <w:sz w:val="20"/>
          <w:szCs w:val="20"/>
        </w:rPr>
        <w:t>) Για τη διεξαγωγή αγώνων σε κλειστά γυμναστήρια προβλέπεται επιπροσθέτως ότι:</w:t>
      </w:r>
    </w:p>
    <w:p w:rsidR="00124B0A" w:rsidRDefault="00124B0A" w:rsidP="00124B0A">
      <w:pPr>
        <w:numPr>
          <w:ilvl w:val="1"/>
          <w:numId w:val="17"/>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lastRenderedPageBreak/>
        <w:t>Τα αποδυτήρια, κλειδιά, χρονόμετρα, κλπ, παραδίδονται από τον υπάλληλο του Δήμου στον υπεύθυνο κάθε σωματείου ή στη γραμματεία του αγώνα</w:t>
      </w:r>
      <w:r w:rsidRPr="009464DA">
        <w:rPr>
          <w:rFonts w:ascii="Century Gothic" w:hAnsi="Century Gothic" w:cs="Arial"/>
          <w:sz w:val="20"/>
          <w:szCs w:val="20"/>
        </w:rPr>
        <w:t xml:space="preserve">. </w:t>
      </w:r>
      <w:r w:rsidRPr="009464DA">
        <w:rPr>
          <w:rFonts w:ascii="Century Gothic" w:hAnsi="Century Gothic"/>
          <w:sz w:val="20"/>
          <w:szCs w:val="20"/>
        </w:rPr>
        <w:t>Το χρονικό περιθώριο εξαρτάται από την κατηγορία του αγώνα. Ειδικότερα τουλάχιστον µία ώρα προγενέστερα για αγ</w:t>
      </w:r>
      <w:r>
        <w:rPr>
          <w:rFonts w:ascii="Century Gothic" w:hAnsi="Century Gothic"/>
          <w:sz w:val="20"/>
          <w:szCs w:val="20"/>
        </w:rPr>
        <w:t>ώνες εθνικών κατηγοριών και μισή</w:t>
      </w:r>
      <w:r w:rsidRPr="009464DA">
        <w:rPr>
          <w:rFonts w:ascii="Century Gothic" w:hAnsi="Century Gothic"/>
          <w:sz w:val="20"/>
          <w:szCs w:val="20"/>
        </w:rPr>
        <w:t xml:space="preserve"> ώρα τουλάχιστον για αγώνες τοπικών , εφηβικών, παιδικών , µ</w:t>
      </w:r>
      <w:proofErr w:type="spellStart"/>
      <w:r w:rsidRPr="009464DA">
        <w:rPr>
          <w:rFonts w:ascii="Century Gothic" w:hAnsi="Century Gothic"/>
          <w:sz w:val="20"/>
          <w:szCs w:val="20"/>
        </w:rPr>
        <w:t>ικρών</w:t>
      </w:r>
      <w:proofErr w:type="spellEnd"/>
      <w:r w:rsidRPr="009464DA">
        <w:rPr>
          <w:rFonts w:ascii="Century Gothic" w:hAnsi="Century Gothic"/>
          <w:sz w:val="20"/>
          <w:szCs w:val="20"/>
        </w:rPr>
        <w:t xml:space="preserve"> ηλικιών και σχολικών </w:t>
      </w:r>
      <w:proofErr w:type="spellStart"/>
      <w:r w:rsidRPr="009464DA">
        <w:rPr>
          <w:rFonts w:ascii="Century Gothic" w:hAnsi="Century Gothic"/>
          <w:sz w:val="20"/>
          <w:szCs w:val="20"/>
        </w:rPr>
        <w:t>πρωταθληµάτων</w:t>
      </w:r>
      <w:proofErr w:type="spellEnd"/>
      <w:r w:rsidRPr="009464DA">
        <w:rPr>
          <w:rFonts w:ascii="Century Gothic" w:hAnsi="Century Gothic"/>
          <w:sz w:val="20"/>
          <w:szCs w:val="20"/>
        </w:rPr>
        <w:t>.</w:t>
      </w:r>
    </w:p>
    <w:p w:rsidR="00124B0A" w:rsidRDefault="00124B0A" w:rsidP="00124B0A">
      <w:pPr>
        <w:pStyle w:val="a7"/>
        <w:numPr>
          <w:ilvl w:val="1"/>
          <w:numId w:val="1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Όπου δεν υπάρχει δημοτικός υπάλληλος, τα ανωτέρω εξασφαλίζονται με μέριμνα του  αθλητικού συλλόγου στον οποίο έχει παραχωρηθεί η χρήση του γυμναστηρίου και έχει την ευθύνη διεξαγωγής του αγώνα.</w:t>
      </w:r>
    </w:p>
    <w:p w:rsidR="00124B0A" w:rsidRDefault="00124B0A" w:rsidP="00124B0A">
      <w:pPr>
        <w:pStyle w:val="a7"/>
        <w:numPr>
          <w:ilvl w:val="1"/>
          <w:numId w:val="1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Στη διάρκεια της ανάπαυλας (</w:t>
      </w:r>
      <w:proofErr w:type="spellStart"/>
      <w:r>
        <w:rPr>
          <w:rFonts w:ascii="Century Gothic" w:hAnsi="Century Gothic" w:cs="Arial"/>
          <w:sz w:val="20"/>
          <w:szCs w:val="20"/>
        </w:rPr>
        <w:t>time</w:t>
      </w:r>
      <w:proofErr w:type="spellEnd"/>
      <w:r>
        <w:rPr>
          <w:rFonts w:ascii="Century Gothic" w:hAnsi="Century Gothic" w:cs="Arial"/>
          <w:sz w:val="20"/>
          <w:szCs w:val="20"/>
        </w:rPr>
        <w:t xml:space="preserve"> </w:t>
      </w:r>
      <w:proofErr w:type="spellStart"/>
      <w:r>
        <w:rPr>
          <w:rFonts w:ascii="Century Gothic" w:hAnsi="Century Gothic" w:cs="Arial"/>
          <w:sz w:val="20"/>
          <w:szCs w:val="20"/>
        </w:rPr>
        <w:t>out</w:t>
      </w:r>
      <w:proofErr w:type="spellEnd"/>
      <w:r>
        <w:rPr>
          <w:rFonts w:ascii="Century Gothic" w:hAnsi="Century Gothic" w:cs="Arial"/>
          <w:sz w:val="20"/>
          <w:szCs w:val="20"/>
        </w:rPr>
        <w:t xml:space="preserve">) ή σε άλλες φυσικές διακοπές του αγώνα, όταν </w:t>
      </w:r>
      <w:bookmarkStart w:id="2" w:name="8"/>
      <w:bookmarkEnd w:id="2"/>
      <w:r>
        <w:rPr>
          <w:rFonts w:ascii="Century Gothic" w:hAnsi="Century Gothic" w:cs="Arial"/>
          <w:sz w:val="20"/>
          <w:szCs w:val="20"/>
        </w:rPr>
        <w:t xml:space="preserve">χρειάζεται σκούπισμα το δάπεδο, την ευθύνη έχει το γηπεδούχο σωματείο και όχι ο υπάλληλος του Δήμου. </w:t>
      </w:r>
    </w:p>
    <w:p w:rsidR="00124B0A" w:rsidRDefault="00124B0A" w:rsidP="00124B0A">
      <w:pPr>
        <w:spacing w:after="120"/>
        <w:jc w:val="center"/>
        <w:rPr>
          <w:rFonts w:ascii="Century Gothic" w:hAnsi="Century Gothic" w:cs="Arial"/>
          <w:color w:val="0000CC"/>
          <w:sz w:val="20"/>
          <w:szCs w:val="20"/>
        </w:rPr>
      </w:pPr>
    </w:p>
    <w:p w:rsidR="00124B0A" w:rsidRDefault="00124B0A" w:rsidP="00124B0A">
      <w:pPr>
        <w:tabs>
          <w:tab w:val="left" w:pos="218"/>
        </w:tabs>
        <w:spacing w:after="120"/>
        <w:rPr>
          <w:rFonts w:ascii="Century Gothic" w:hAnsi="Century Gothic" w:cs="Arial"/>
          <w:sz w:val="20"/>
          <w:szCs w:val="20"/>
        </w:rPr>
      </w:pPr>
      <w:r>
        <w:rPr>
          <w:rFonts w:ascii="Century Gothic" w:hAnsi="Century Gothic" w:cs="Arial"/>
          <w:b/>
          <w:sz w:val="20"/>
          <w:szCs w:val="20"/>
        </w:rPr>
        <w:t>Δ</w:t>
      </w:r>
      <w:r>
        <w:rPr>
          <w:rFonts w:ascii="Century Gothic" w:hAnsi="Century Gothic" w:cs="Arial"/>
          <w:sz w:val="20"/>
          <w:szCs w:val="20"/>
        </w:rPr>
        <w:t xml:space="preserve">) Για την διεξαγωγή αγώνων σε κολυμβητήριο  </w:t>
      </w:r>
    </w:p>
    <w:p w:rsidR="00124B0A" w:rsidRPr="00DF5E31" w:rsidRDefault="00124B0A" w:rsidP="00124B0A">
      <w:pPr>
        <w:numPr>
          <w:ilvl w:val="0"/>
          <w:numId w:val="18"/>
        </w:numPr>
        <w:tabs>
          <w:tab w:val="left" w:pos="218"/>
        </w:tabs>
        <w:suppressAutoHyphens/>
        <w:spacing w:after="120"/>
        <w:ind w:left="426" w:hanging="284"/>
        <w:rPr>
          <w:rFonts w:ascii="Century Gothic" w:hAnsi="Century Gothic" w:cs="Arial"/>
          <w:sz w:val="20"/>
          <w:szCs w:val="20"/>
        </w:rPr>
      </w:pPr>
      <w:r w:rsidRPr="00DF5E31">
        <w:rPr>
          <w:rFonts w:ascii="Century Gothic" w:hAnsi="Century Gothic"/>
          <w:sz w:val="20"/>
          <w:szCs w:val="20"/>
        </w:rPr>
        <w:t xml:space="preserve">Επιπλέον, των παραπάνω προϋποθέσεων κατά τη διεξαγωγή αγώνων σε κολυμβητήριο απαγορεύεται κάθε είσοδος αθλητού στην κύρια πισίνα του κολυμβητηρίου εάν προηγουμένως δεν έχει εισέλθει στην ειδική λεκάνη απολύμανσης (ντους </w:t>
      </w:r>
      <w:proofErr w:type="spellStart"/>
      <w:r w:rsidRPr="00DF5E31">
        <w:rPr>
          <w:rFonts w:ascii="Century Gothic" w:hAnsi="Century Gothic"/>
          <w:sz w:val="20"/>
          <w:szCs w:val="20"/>
        </w:rPr>
        <w:t>κ.λ.π</w:t>
      </w:r>
      <w:proofErr w:type="spellEnd"/>
      <w:r w:rsidRPr="00DF5E31">
        <w:rPr>
          <w:rFonts w:ascii="Century Gothic" w:hAnsi="Century Gothic"/>
          <w:sz w:val="20"/>
          <w:szCs w:val="20"/>
        </w:rPr>
        <w:t>.) και δεν φέρει αθλητικό σκούφο και σαγιονάρες.</w:t>
      </w:r>
    </w:p>
    <w:p w:rsidR="00124B0A" w:rsidRPr="00DF5E31" w:rsidRDefault="00124B0A" w:rsidP="00124B0A">
      <w:pPr>
        <w:numPr>
          <w:ilvl w:val="0"/>
          <w:numId w:val="18"/>
        </w:numPr>
        <w:tabs>
          <w:tab w:val="left" w:pos="218"/>
        </w:tabs>
        <w:suppressAutoHyphens/>
        <w:spacing w:after="120"/>
        <w:ind w:left="426" w:hanging="284"/>
        <w:rPr>
          <w:rFonts w:ascii="Century Gothic" w:hAnsi="Century Gothic" w:cs="Arial"/>
          <w:sz w:val="20"/>
          <w:szCs w:val="20"/>
        </w:rPr>
      </w:pPr>
      <w:r w:rsidRPr="00DF5E31">
        <w:rPr>
          <w:rFonts w:ascii="Century Gothic" w:hAnsi="Century Gothic"/>
          <w:sz w:val="20"/>
          <w:szCs w:val="20"/>
        </w:rPr>
        <w:t>Εάν για οποιοδήποτε λόγο το νερό της πισίνας δεν είναι κατάλληλο για χρήση από άποψη υγιεινής (π.χ. υπερβολική ποσότητα χλωρίου ή έλλειψη χλωρίου ή μη σωστή απολύμανση) και γενικά δεν πληρούνται οι όροι και προϋποθέσεις που θέτει ο Νόμος έτσι όπως εκάστοτε ισχύει, για τη χρήση δεξαμενών Κολυμβητηρίου,</w:t>
      </w:r>
      <w:r>
        <w:rPr>
          <w:rFonts w:ascii="Century Gothic" w:hAnsi="Century Gothic"/>
          <w:sz w:val="20"/>
          <w:szCs w:val="20"/>
        </w:rPr>
        <w:t xml:space="preserve"> </w:t>
      </w:r>
      <w:r w:rsidRPr="00DF5E31">
        <w:rPr>
          <w:rFonts w:ascii="Century Gothic" w:hAnsi="Century Gothic"/>
          <w:sz w:val="20"/>
          <w:szCs w:val="20"/>
        </w:rPr>
        <w:t>ο αρμόδιος υπάλληλος εισηγείται και απαγορεύει τη χρήση της πισίνας. Κάθε δεκαπενθήμερο επιβάλλεται μικροβιολογικός έλεγχος δείγματος νερού της πισίνας.</w:t>
      </w:r>
    </w:p>
    <w:p w:rsidR="00124B0A" w:rsidRPr="00DF5E31" w:rsidRDefault="00124B0A" w:rsidP="00124B0A">
      <w:pPr>
        <w:tabs>
          <w:tab w:val="left" w:pos="218"/>
        </w:tabs>
        <w:spacing w:after="120"/>
        <w:ind w:left="720"/>
        <w:rPr>
          <w:rFonts w:ascii="Century Gothic" w:hAnsi="Century Gothic" w:cs="Arial"/>
          <w:sz w:val="20"/>
          <w:szCs w:val="20"/>
        </w:rPr>
      </w:pPr>
    </w:p>
    <w:p w:rsidR="00124B0A" w:rsidRDefault="00124B0A" w:rsidP="00124B0A">
      <w:pPr>
        <w:spacing w:after="120"/>
        <w:jc w:val="center"/>
        <w:rPr>
          <w:rFonts w:ascii="Century Gothic" w:hAnsi="Century Gothic" w:cs="Arial"/>
          <w:b/>
          <w:color w:val="0000CC"/>
          <w:sz w:val="20"/>
          <w:szCs w:val="20"/>
        </w:rPr>
      </w:pPr>
      <w:r w:rsidRPr="005E0ABE">
        <w:rPr>
          <w:rFonts w:ascii="Century Gothic" w:hAnsi="Century Gothic" w:cs="Arial"/>
          <w:b/>
          <w:color w:val="0000CC"/>
          <w:sz w:val="20"/>
          <w:szCs w:val="20"/>
        </w:rPr>
        <w:t>Άρθρο 1</w:t>
      </w:r>
      <w:r>
        <w:rPr>
          <w:rFonts w:ascii="Century Gothic" w:hAnsi="Century Gothic" w:cs="Arial"/>
          <w:b/>
          <w:color w:val="0000CC"/>
          <w:sz w:val="20"/>
          <w:szCs w:val="20"/>
        </w:rPr>
        <w:t>5</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Ειδικοί όροι χρήσης των αθλητικών εγκαταστάσεων</w:t>
      </w: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both"/>
        <w:rPr>
          <w:rFonts w:ascii="Century Gothic" w:hAnsi="Century Gothic" w:cs="Arial"/>
          <w:sz w:val="20"/>
          <w:szCs w:val="20"/>
        </w:rPr>
      </w:pPr>
      <w:r>
        <w:rPr>
          <w:rFonts w:ascii="Century Gothic" w:hAnsi="Century Gothic" w:cs="Arial"/>
          <w:sz w:val="20"/>
          <w:szCs w:val="20"/>
        </w:rPr>
        <w:t>Για τις κατωτέρω εγκαταστάσεις ισχύουν οι ακόλουθοι ειδικοί όροι χρήσης:</w:t>
      </w:r>
    </w:p>
    <w:p w:rsidR="00124B0A" w:rsidRDefault="00124B0A" w:rsidP="00124B0A">
      <w:pPr>
        <w:spacing w:after="120"/>
        <w:jc w:val="both"/>
        <w:rPr>
          <w:rFonts w:ascii="Century Gothic" w:hAnsi="Century Gothic" w:cs="Arial"/>
          <w:b/>
          <w:bCs/>
          <w:sz w:val="20"/>
          <w:szCs w:val="20"/>
        </w:rPr>
      </w:pPr>
      <w:r>
        <w:rPr>
          <w:rFonts w:ascii="Century Gothic" w:hAnsi="Century Gothic" w:cs="Arial"/>
          <w:b/>
          <w:bCs/>
          <w:sz w:val="20"/>
          <w:szCs w:val="20"/>
        </w:rPr>
        <w:t xml:space="preserve">Α) Γήπεδο με φυσικό χλοοτάπητα: </w:t>
      </w:r>
    </w:p>
    <w:p w:rsidR="00124B0A" w:rsidRDefault="00124B0A" w:rsidP="00124B0A">
      <w:pPr>
        <w:numPr>
          <w:ilvl w:val="1"/>
          <w:numId w:val="20"/>
        </w:numPr>
        <w:suppressAutoHyphens/>
        <w:spacing w:after="120"/>
        <w:ind w:left="426" w:hanging="284"/>
        <w:jc w:val="both"/>
        <w:rPr>
          <w:rFonts w:ascii="Century Gothic" w:hAnsi="Century Gothic" w:cs="Arial"/>
          <w:sz w:val="20"/>
          <w:szCs w:val="20"/>
        </w:rPr>
      </w:pPr>
      <w:r>
        <w:rPr>
          <w:rFonts w:ascii="Century Gothic" w:hAnsi="Century Gothic" w:cs="Arial"/>
          <w:bCs/>
          <w:sz w:val="20"/>
          <w:szCs w:val="20"/>
        </w:rPr>
        <w:t>Η χρήση των γηπέδων με φυσικό χλοοτάπητα παραχωρείται αποκλειστικά για προπόνηση και διεξαγωγή αγώνων στις αγωνιστικές ποδοσφαιρικές ομάδες συλλόγων/σωματείων που συμμετέχουν σε τοπικά, περιφερειακά και εθνικά πρωταθλήματα, με βασικά κριτήρια την εντοπιότητα και την κατηγορία στην οποία αγωνίζεται η ομάδα.</w:t>
      </w:r>
    </w:p>
    <w:p w:rsidR="00124B0A" w:rsidRDefault="00124B0A" w:rsidP="00124B0A">
      <w:pPr>
        <w:numPr>
          <w:ilvl w:val="1"/>
          <w:numId w:val="20"/>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Σε προγραμματισμένη ή έκτακτη συντήρηση του χλοοτάπητα δεν διεξάγονται προπονήσεις ή αγώνες, για όσο διάστημα διαρκεί αυτή.</w:t>
      </w:r>
    </w:p>
    <w:p w:rsidR="00124B0A" w:rsidRDefault="00124B0A" w:rsidP="00124B0A">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Δεν επιτρέπεται η χρήση </w:t>
      </w:r>
      <w:proofErr w:type="spellStart"/>
      <w:r>
        <w:rPr>
          <w:rFonts w:ascii="Century Gothic" w:hAnsi="Century Gothic" w:cs="Arial"/>
          <w:sz w:val="20"/>
          <w:szCs w:val="20"/>
        </w:rPr>
        <w:t>εξάταπων</w:t>
      </w:r>
      <w:proofErr w:type="spellEnd"/>
      <w:r>
        <w:rPr>
          <w:rFonts w:ascii="Century Gothic" w:hAnsi="Century Gothic" w:cs="Arial"/>
          <w:sz w:val="20"/>
          <w:szCs w:val="20"/>
        </w:rPr>
        <w:t xml:space="preserve"> παπουτσιών στις προπονήσεις. </w:t>
      </w:r>
    </w:p>
    <w:p w:rsidR="00124B0A" w:rsidRDefault="00124B0A" w:rsidP="00124B0A">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Προγραμματισμένη προπόνηση ή φιλικός αγώνας σε υγρό από βροχόπτωση γήπεδο δεν διεξάγεται.</w:t>
      </w:r>
    </w:p>
    <w:p w:rsidR="00124B0A" w:rsidRDefault="00124B0A" w:rsidP="00124B0A">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lastRenderedPageBreak/>
        <w:t xml:space="preserve">Όταν επικρατούν δυσμενείς καιρικές συνθήκες και ο αγωνιστικός χώρος είναι βαρύς και λασπώδης και έχει κριθεί από τις αρμόδιες Υπηρεσίες του Δήμου (Τμήμα Πρασίνου και Τμήμα Αθλητισμού) ότι η διεξαγωγή του αγώνα θα επιφέρει σημαντική φθορά ή ζημιά, τότε με απόφαση του Δημάρχου </w:t>
      </w:r>
      <w:r>
        <w:rPr>
          <w:rFonts w:ascii="Century Gothic" w:hAnsi="Century Gothic" w:cs="Arial"/>
          <w:color w:val="00000A"/>
          <w:sz w:val="20"/>
          <w:szCs w:val="20"/>
        </w:rPr>
        <w:t xml:space="preserve">ή του ασκούντος τη σχετική αρμοδιότητα αντιδημάρχου, που γνωστοποιείται προφορικά, το γήπεδο </w:t>
      </w:r>
      <w:r>
        <w:rPr>
          <w:rFonts w:ascii="Century Gothic" w:hAnsi="Century Gothic" w:cs="Arial"/>
          <w:sz w:val="20"/>
          <w:szCs w:val="20"/>
        </w:rPr>
        <w:t xml:space="preserve">δεν θα διατίθεται για τη διεξαγωγή προγραμματισμένου αγώνα στα πλαίσια επίσημων διοργανώσεων πρωταθλημάτων ή κυπέλου και θα χρησιμοποιείται η </w:t>
      </w:r>
      <w:r w:rsidRPr="00846919">
        <w:rPr>
          <w:rFonts w:ascii="Century Gothic" w:hAnsi="Century Gothic" w:cs="Arial"/>
          <w:sz w:val="20"/>
          <w:szCs w:val="20"/>
        </w:rPr>
        <w:t>εναλλακτική έδρα</w:t>
      </w:r>
      <w:r>
        <w:rPr>
          <w:rFonts w:ascii="Century Gothic" w:hAnsi="Century Gothic" w:cs="Arial"/>
          <w:sz w:val="20"/>
          <w:szCs w:val="20"/>
        </w:rPr>
        <w:t xml:space="preserve">.  </w:t>
      </w:r>
    </w:p>
    <w:p w:rsidR="00124B0A" w:rsidRDefault="00124B0A" w:rsidP="00124B0A">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Όταν οι επικρατούσες καιρικές συνθήκες είναι δυσμενείς και δεν αναμένεται βάσει των μετεωρολογικών προβλέψεων βελτίωση των καιρικών συνθηκών, με εισήγηση της αρμόδιας δημοτικής Υπηρεσίας και απόφαση του Δημάρχου </w:t>
      </w:r>
      <w:r>
        <w:rPr>
          <w:rFonts w:ascii="Century Gothic" w:hAnsi="Century Gothic" w:cs="Arial"/>
          <w:color w:val="00000A"/>
          <w:sz w:val="20"/>
          <w:szCs w:val="20"/>
        </w:rPr>
        <w:t>ή του ασκούντος τη σχετική αρμοδιότητα αντιδημάρχου,</w:t>
      </w:r>
      <w:r>
        <w:rPr>
          <w:rFonts w:ascii="Century Gothic" w:hAnsi="Century Gothic" w:cs="Arial"/>
          <w:sz w:val="20"/>
          <w:szCs w:val="20"/>
        </w:rPr>
        <w:t xml:space="preserve"> </w:t>
      </w:r>
      <w:r>
        <w:rPr>
          <w:rFonts w:ascii="Century Gothic" w:hAnsi="Century Gothic" w:cs="Arial"/>
          <w:color w:val="00000A"/>
          <w:sz w:val="20"/>
          <w:szCs w:val="20"/>
        </w:rPr>
        <w:t xml:space="preserve">που γνωστοποιείται εγγράφως, </w:t>
      </w:r>
      <w:r>
        <w:rPr>
          <w:rFonts w:ascii="Century Gothic" w:hAnsi="Century Gothic" w:cs="Arial"/>
          <w:sz w:val="20"/>
          <w:szCs w:val="20"/>
        </w:rPr>
        <w:t xml:space="preserve">δύναται να ζητηθεί από τη διοργανώτρια αρχή η αναβολή προγραμματισμένου αγώνα 48 ώρες πριν από την έναρξή του.  </w:t>
      </w:r>
    </w:p>
    <w:p w:rsidR="00124B0A" w:rsidRDefault="00124B0A" w:rsidP="00124B0A">
      <w:pPr>
        <w:pStyle w:val="a7"/>
        <w:numPr>
          <w:ilvl w:val="1"/>
          <w:numId w:val="20"/>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μέγιστη εβδομαδιαία χρήση του γηπέδου συμπεριλαμβανομένων και των αγώνων καθορίζεται εγγράφως από την αρμόδια δημοτική Υπηρεσία, δηλαδή το Τμήμα Πρασίνου, στην αρχή κάθε αγωνιστικής περιόδου. Υπεύθυνη δημοτική Υπηρεσία για την τήρηση της εβδομαδιαίας χρήσης είναι το Τμήμα Αθλητισμού της Διεύθυνσης Παιδείας, Δια Βίου Μάθησης, Πολιτισμού &amp; Αθλητισμού.</w:t>
      </w:r>
    </w:p>
    <w:p w:rsidR="00124B0A" w:rsidRDefault="00124B0A" w:rsidP="00124B0A">
      <w:pPr>
        <w:spacing w:after="120"/>
        <w:jc w:val="both"/>
        <w:rPr>
          <w:rFonts w:ascii="Century Gothic" w:hAnsi="Century Gothic" w:cs="Arial"/>
          <w:b/>
          <w:bCs/>
          <w:sz w:val="20"/>
          <w:szCs w:val="20"/>
        </w:rPr>
      </w:pPr>
      <w:r w:rsidRPr="00117956">
        <w:rPr>
          <w:rFonts w:ascii="Century Gothic" w:hAnsi="Century Gothic" w:cs="Arial"/>
          <w:b/>
          <w:bCs/>
          <w:sz w:val="20"/>
          <w:szCs w:val="20"/>
        </w:rPr>
        <w:t>Β) Γήπεδο με πλαστικό χλοοτάπητα:</w:t>
      </w:r>
      <w:r>
        <w:rPr>
          <w:rFonts w:ascii="Century Gothic" w:hAnsi="Century Gothic" w:cs="Arial"/>
          <w:b/>
          <w:bCs/>
          <w:sz w:val="20"/>
          <w:szCs w:val="20"/>
        </w:rPr>
        <w:t xml:space="preserve"> </w:t>
      </w:r>
    </w:p>
    <w:p w:rsidR="00124B0A" w:rsidRDefault="00124B0A" w:rsidP="00124B0A">
      <w:pPr>
        <w:numPr>
          <w:ilvl w:val="0"/>
          <w:numId w:val="42"/>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Η χρήση των γηπέδων με πλαστικό χλοοτάπητα παραχωρείται στις αγωνιστικές ποδοσφαιρικές ομάδες συλλόγων/σωματείων που συμμετέχουν σε τοπικά, περιφερειακά και εθνικά πρωταθλήματα.</w:t>
      </w:r>
    </w:p>
    <w:p w:rsidR="00124B0A" w:rsidRDefault="00124B0A" w:rsidP="00124B0A">
      <w:pPr>
        <w:numPr>
          <w:ilvl w:val="0"/>
          <w:numId w:val="20"/>
        </w:numPr>
        <w:suppressAutoHyphens/>
        <w:spacing w:after="120"/>
        <w:ind w:left="426" w:hanging="283"/>
        <w:jc w:val="both"/>
        <w:rPr>
          <w:rFonts w:ascii="Century Gothic" w:hAnsi="Century Gothic" w:cs="Arial"/>
          <w:bCs/>
          <w:sz w:val="20"/>
          <w:szCs w:val="20"/>
        </w:rPr>
      </w:pPr>
      <w:r>
        <w:rPr>
          <w:rFonts w:ascii="Century Gothic" w:hAnsi="Century Gothic" w:cs="Arial"/>
          <w:bCs/>
          <w:sz w:val="20"/>
          <w:szCs w:val="20"/>
        </w:rPr>
        <w:t xml:space="preserve">Τα γήπεδα με πλαστικό χλοοτάπητα, παραχωρούνται ως βασική έδρα σε σωματείο με κριτήριο την εντοπιότητα και ως </w:t>
      </w:r>
      <w:r w:rsidRPr="0043581C">
        <w:rPr>
          <w:rFonts w:ascii="Century Gothic" w:hAnsi="Century Gothic" w:cs="Arial"/>
          <w:bCs/>
          <w:sz w:val="20"/>
          <w:szCs w:val="20"/>
        </w:rPr>
        <w:t>εναλλακτική έδρα</w:t>
      </w:r>
      <w:r>
        <w:rPr>
          <w:rFonts w:ascii="Century Gothic" w:hAnsi="Century Gothic" w:cs="Arial"/>
          <w:bCs/>
          <w:sz w:val="20"/>
          <w:szCs w:val="20"/>
        </w:rPr>
        <w:t xml:space="preserve"> σε περισσότερα σωματεία, για την αποσυμφόρηση εκείνων με φυσικό χλοοτάπητα, με βασικό κριτήριο την κατηγορία στην οποία αγωνίζεται η ομάδα τους.</w:t>
      </w:r>
    </w:p>
    <w:p w:rsidR="00124B0A" w:rsidRPr="0043581C" w:rsidRDefault="00124B0A" w:rsidP="00124B0A">
      <w:pPr>
        <w:numPr>
          <w:ilvl w:val="0"/>
          <w:numId w:val="20"/>
        </w:numPr>
        <w:suppressAutoHyphens/>
        <w:spacing w:after="120"/>
        <w:ind w:left="426" w:hanging="284"/>
        <w:jc w:val="both"/>
        <w:rPr>
          <w:rFonts w:ascii="Century Gothic" w:hAnsi="Century Gothic" w:cs="Arial"/>
          <w:bCs/>
          <w:sz w:val="20"/>
          <w:szCs w:val="20"/>
        </w:rPr>
      </w:pPr>
      <w:r w:rsidRPr="0043581C">
        <w:rPr>
          <w:rFonts w:ascii="Century Gothic" w:hAnsi="Century Gothic"/>
          <w:sz w:val="20"/>
          <w:szCs w:val="20"/>
        </w:rPr>
        <w:t xml:space="preserve">Η χρήση </w:t>
      </w:r>
      <w:r>
        <w:rPr>
          <w:rFonts w:ascii="Century Gothic" w:hAnsi="Century Gothic"/>
          <w:sz w:val="20"/>
          <w:szCs w:val="20"/>
        </w:rPr>
        <w:t xml:space="preserve">θα </w:t>
      </w:r>
      <w:r w:rsidRPr="0043581C">
        <w:rPr>
          <w:rFonts w:ascii="Century Gothic" w:hAnsi="Century Gothic"/>
          <w:sz w:val="20"/>
          <w:szCs w:val="20"/>
        </w:rPr>
        <w:t>γίνεται σύμφωνα με τις οδηγίες του κατασκευαστή</w:t>
      </w:r>
      <w:r w:rsidRPr="00C85945">
        <w:rPr>
          <w:rFonts w:ascii="Century Gothic" w:hAnsi="Century Gothic"/>
          <w:sz w:val="20"/>
          <w:szCs w:val="20"/>
        </w:rPr>
        <w:t xml:space="preserve"> </w:t>
      </w:r>
      <w:r>
        <w:rPr>
          <w:rFonts w:ascii="Century Gothic" w:hAnsi="Century Gothic"/>
          <w:sz w:val="20"/>
          <w:szCs w:val="20"/>
        </w:rPr>
        <w:t xml:space="preserve">και βάση προγράμματος από την αρμόδια υπηρεσία. </w:t>
      </w:r>
    </w:p>
    <w:p w:rsidR="00124B0A" w:rsidRDefault="00124B0A" w:rsidP="00124B0A">
      <w:pPr>
        <w:spacing w:after="120"/>
        <w:jc w:val="both"/>
        <w:rPr>
          <w:rFonts w:ascii="Century Gothic" w:hAnsi="Century Gothic" w:cs="Arial"/>
          <w:b/>
          <w:sz w:val="20"/>
          <w:szCs w:val="20"/>
        </w:rPr>
      </w:pPr>
      <w:r>
        <w:rPr>
          <w:rFonts w:ascii="Century Gothic" w:hAnsi="Century Gothic" w:cs="Arial"/>
          <w:b/>
          <w:sz w:val="20"/>
          <w:szCs w:val="20"/>
        </w:rPr>
        <w:t xml:space="preserve">Γ) Στίβος με ελαστικό-χωμάτινο </w:t>
      </w:r>
      <w:r w:rsidRPr="00117956">
        <w:rPr>
          <w:rFonts w:ascii="Century Gothic" w:hAnsi="Century Gothic" w:cs="Arial"/>
          <w:b/>
          <w:sz w:val="20"/>
          <w:szCs w:val="20"/>
        </w:rPr>
        <w:t>τάπητα:</w:t>
      </w:r>
      <w:r>
        <w:rPr>
          <w:rFonts w:ascii="Century Gothic" w:hAnsi="Century Gothic" w:cs="Arial"/>
          <w:b/>
          <w:sz w:val="20"/>
          <w:szCs w:val="20"/>
        </w:rPr>
        <w:t xml:space="preserve"> </w:t>
      </w:r>
    </w:p>
    <w:p w:rsidR="00124B0A" w:rsidRDefault="00124B0A" w:rsidP="00124B0A">
      <w:pPr>
        <w:pStyle w:val="a7"/>
        <w:numPr>
          <w:ilvl w:val="1"/>
          <w:numId w:val="21"/>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είσοδος και η έξοδος προς και από το στίβο γίνεται από συγκεκριμένες εισόδους / εξόδους.</w:t>
      </w:r>
    </w:p>
    <w:p w:rsidR="00124B0A" w:rsidRDefault="00124B0A" w:rsidP="00124B0A">
      <w:pPr>
        <w:pStyle w:val="a7"/>
        <w:numPr>
          <w:ilvl w:val="1"/>
          <w:numId w:val="21"/>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Απαγορεύεται η χρήση του χλοοτάπητα του γηπέδου ποδοσφαίρου για τρέξιμο ή ασκήσεις από αθλητές και αθλούμενους. Η δυνατότητα αυτή μπορεί να δοθεί κατόπιν ειδικής άδειας από την αρμόδια δημοτική Υπηρεσία για εξαιρετικές περιπτώσεις (αθλητές εθνικών ομάδων, αποθεραπεία μετά από τραυματισμό, κ.α.) και κατόπιν υποβολής γραπτού αιτήματος. </w:t>
      </w:r>
    </w:p>
    <w:p w:rsidR="00124B0A" w:rsidRDefault="00124B0A" w:rsidP="00124B0A">
      <w:pPr>
        <w:numPr>
          <w:ilvl w:val="1"/>
          <w:numId w:val="21"/>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Ώρες κοινού είναι διαθέσιμες καθ’ όλη τη διάρκεια λειτουργίας του σταδίου, αλλά σε συγκεκριμένους διαδρόμους (8</w:t>
      </w:r>
      <w:r>
        <w:rPr>
          <w:rFonts w:ascii="Century Gothic" w:hAnsi="Century Gothic" w:cs="Arial"/>
          <w:sz w:val="20"/>
          <w:szCs w:val="20"/>
          <w:vertAlign w:val="superscript"/>
        </w:rPr>
        <w:t>ος</w:t>
      </w:r>
      <w:r>
        <w:rPr>
          <w:rFonts w:ascii="Century Gothic" w:hAnsi="Century Gothic" w:cs="Arial"/>
          <w:sz w:val="20"/>
          <w:szCs w:val="20"/>
        </w:rPr>
        <w:t xml:space="preserve"> και 9</w:t>
      </w:r>
      <w:r>
        <w:rPr>
          <w:rFonts w:ascii="Century Gothic" w:hAnsi="Century Gothic" w:cs="Arial"/>
          <w:sz w:val="20"/>
          <w:szCs w:val="20"/>
          <w:vertAlign w:val="superscript"/>
        </w:rPr>
        <w:t>ος</w:t>
      </w:r>
      <w:r>
        <w:rPr>
          <w:rFonts w:ascii="Century Gothic" w:hAnsi="Century Gothic" w:cs="Arial"/>
          <w:sz w:val="20"/>
          <w:szCs w:val="20"/>
        </w:rPr>
        <w:t xml:space="preserve">) από 07:00 – 21:45. </w:t>
      </w:r>
    </w:p>
    <w:p w:rsidR="00124B0A" w:rsidRDefault="00124B0A" w:rsidP="00124B0A">
      <w:pPr>
        <w:numPr>
          <w:ilvl w:val="1"/>
          <w:numId w:val="21"/>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 xml:space="preserve">Στις περιπτώσεις που οι συνθήκες το απαιτούν το τμήμα αθλητισμού καταρτίζει πρόγραμμα χρήσης  με διαφορετικές ώρες για τα αθλητικά σωματεία από αυτές για το κοινό. </w:t>
      </w:r>
    </w:p>
    <w:p w:rsidR="00124B0A" w:rsidRDefault="00124B0A" w:rsidP="00124B0A">
      <w:pPr>
        <w:spacing w:after="120"/>
        <w:jc w:val="both"/>
        <w:rPr>
          <w:rFonts w:ascii="Century Gothic" w:hAnsi="Century Gothic" w:cs="Arial"/>
          <w:b/>
          <w:bCs/>
          <w:sz w:val="20"/>
          <w:szCs w:val="20"/>
        </w:rPr>
      </w:pPr>
      <w:r>
        <w:rPr>
          <w:rFonts w:ascii="Century Gothic" w:hAnsi="Century Gothic" w:cs="Arial"/>
          <w:b/>
          <w:bCs/>
          <w:sz w:val="20"/>
          <w:szCs w:val="20"/>
        </w:rPr>
        <w:lastRenderedPageBreak/>
        <w:t>Δ) Κ</w:t>
      </w:r>
      <w:r>
        <w:rPr>
          <w:rFonts w:ascii="Century Gothic" w:hAnsi="Century Gothic" w:cs="Arial"/>
          <w:b/>
          <w:sz w:val="20"/>
          <w:szCs w:val="20"/>
        </w:rPr>
        <w:t xml:space="preserve">λειστά </w:t>
      </w:r>
      <w:r w:rsidRPr="003E4000">
        <w:rPr>
          <w:rFonts w:ascii="Century Gothic" w:hAnsi="Century Gothic" w:cs="Arial"/>
          <w:b/>
          <w:sz w:val="20"/>
          <w:szCs w:val="20"/>
        </w:rPr>
        <w:t>γυμναστήρια</w:t>
      </w:r>
      <w:r>
        <w:rPr>
          <w:rFonts w:ascii="Century Gothic" w:hAnsi="Century Gothic" w:cs="Arial"/>
          <w:b/>
          <w:bCs/>
          <w:sz w:val="20"/>
          <w:szCs w:val="20"/>
        </w:rPr>
        <w:t xml:space="preserve">: </w:t>
      </w:r>
    </w:p>
    <w:p w:rsidR="00124B0A" w:rsidRPr="003E4000" w:rsidRDefault="00124B0A" w:rsidP="00124B0A">
      <w:pPr>
        <w:numPr>
          <w:ilvl w:val="0"/>
          <w:numId w:val="40"/>
        </w:numPr>
        <w:tabs>
          <w:tab w:val="left" w:pos="426"/>
        </w:tabs>
        <w:suppressAutoHyphens/>
        <w:spacing w:after="120"/>
        <w:ind w:left="426" w:hanging="284"/>
        <w:jc w:val="both"/>
        <w:rPr>
          <w:rFonts w:ascii="Century Gothic" w:hAnsi="Century Gothic" w:cs="Arial"/>
          <w:b/>
          <w:bCs/>
          <w:sz w:val="20"/>
          <w:szCs w:val="20"/>
        </w:rPr>
      </w:pPr>
      <w:r>
        <w:rPr>
          <w:rFonts w:ascii="Century Gothic" w:hAnsi="Century Gothic" w:cs="Arial"/>
          <w:bCs/>
          <w:sz w:val="20"/>
          <w:szCs w:val="20"/>
        </w:rPr>
        <w:t>Η χρήση των κλειστών γυμναστηρίων παραχωρείται αποκλειστικά για προπόνηση και διεξαγωγή αγώνων στις αγωνιστικές ομάδες συλλόγων/σωματείων που συμμετέχουν σε σχολικά, τοπικά, περιφερειακά και εθνικά πρωταθλήματα.</w:t>
      </w:r>
    </w:p>
    <w:p w:rsidR="00124B0A" w:rsidRPr="003E4000" w:rsidRDefault="00124B0A" w:rsidP="00124B0A">
      <w:pPr>
        <w:numPr>
          <w:ilvl w:val="0"/>
          <w:numId w:val="40"/>
        </w:numPr>
        <w:suppressAutoHyphens/>
        <w:spacing w:after="120"/>
        <w:ind w:left="426" w:hanging="284"/>
        <w:jc w:val="both"/>
        <w:rPr>
          <w:rFonts w:ascii="Century Gothic" w:hAnsi="Century Gothic" w:cs="Arial"/>
          <w:b/>
          <w:bCs/>
          <w:sz w:val="20"/>
          <w:szCs w:val="20"/>
        </w:rPr>
      </w:pPr>
      <w:r w:rsidRPr="003E4000">
        <w:rPr>
          <w:rFonts w:ascii="Century Gothic" w:hAnsi="Century Gothic" w:cs="Arial"/>
          <w:sz w:val="20"/>
          <w:szCs w:val="20"/>
        </w:rPr>
        <w:t>Το κοινό δεν μπορεί να χρησιμοποιήσει τα κλειστά γυμναστήρια, των οποίων η χρήση παραχωρείται μόνο σε συλλόγους και σωματεία.</w:t>
      </w:r>
    </w:p>
    <w:p w:rsidR="00124B0A" w:rsidRPr="003E4000" w:rsidRDefault="00124B0A" w:rsidP="00124B0A">
      <w:pPr>
        <w:numPr>
          <w:ilvl w:val="0"/>
          <w:numId w:val="40"/>
        </w:numPr>
        <w:suppressAutoHyphens/>
        <w:spacing w:after="120"/>
        <w:ind w:left="426" w:hanging="284"/>
        <w:jc w:val="both"/>
        <w:rPr>
          <w:rFonts w:ascii="Century Gothic" w:hAnsi="Century Gothic" w:cs="Arial"/>
          <w:b/>
          <w:bCs/>
          <w:sz w:val="20"/>
          <w:szCs w:val="20"/>
        </w:rPr>
      </w:pPr>
      <w:r w:rsidRPr="003E4000">
        <w:rPr>
          <w:rFonts w:ascii="Century Gothic" w:hAnsi="Century Gothic" w:cs="Arial"/>
          <w:sz w:val="20"/>
          <w:szCs w:val="20"/>
        </w:rPr>
        <w:t xml:space="preserve">Κατ’ εξαίρεση, κατά την κατάρτιση των προγραμμάτων άθλησης, λαμβάνεται μέριμνα, έτσι ώστε οι κλειστές αθλητικές </w:t>
      </w:r>
      <w:r>
        <w:rPr>
          <w:rFonts w:ascii="Century Gothic" w:hAnsi="Century Gothic" w:cs="Arial"/>
          <w:sz w:val="20"/>
          <w:szCs w:val="20"/>
        </w:rPr>
        <w:t>εγκαταστάσεις να διατίθενται</w:t>
      </w:r>
      <w:r w:rsidRPr="003E4000">
        <w:rPr>
          <w:rFonts w:ascii="Century Gothic" w:hAnsi="Century Gothic" w:cs="Arial"/>
          <w:sz w:val="20"/>
          <w:szCs w:val="20"/>
        </w:rPr>
        <w:t xml:space="preserve"> για</w:t>
      </w:r>
      <w:r>
        <w:rPr>
          <w:rFonts w:ascii="Century Gothic" w:hAnsi="Century Gothic" w:cs="Arial"/>
          <w:sz w:val="20"/>
          <w:szCs w:val="20"/>
        </w:rPr>
        <w:t xml:space="preserve"> προγράμματα άθλησης για όλους και </w:t>
      </w:r>
      <w:r w:rsidRPr="003E4000">
        <w:rPr>
          <w:rFonts w:ascii="Century Gothic" w:hAnsi="Century Gothic" w:cs="Arial"/>
          <w:sz w:val="20"/>
          <w:szCs w:val="20"/>
        </w:rPr>
        <w:t xml:space="preserve">προγράμματα άθλησης </w:t>
      </w:r>
      <w:proofErr w:type="spellStart"/>
      <w:r w:rsidRPr="003E4000">
        <w:rPr>
          <w:rFonts w:ascii="Century Gothic" w:hAnsi="Century Gothic" w:cs="Arial"/>
          <w:sz w:val="20"/>
          <w:szCs w:val="20"/>
        </w:rPr>
        <w:t>ΑμεΑ</w:t>
      </w:r>
      <w:proofErr w:type="spellEnd"/>
      <w:r w:rsidRPr="003E4000">
        <w:rPr>
          <w:rFonts w:ascii="Century Gothic" w:hAnsi="Century Gothic" w:cs="Arial"/>
          <w:sz w:val="20"/>
          <w:szCs w:val="20"/>
        </w:rPr>
        <w:t xml:space="preserve">, στις περιπτώσεις που αυτό απαιτείται από τη φύση του προγράμματος. </w:t>
      </w:r>
    </w:p>
    <w:p w:rsidR="00124B0A" w:rsidRPr="00FC30B6" w:rsidRDefault="00124B0A" w:rsidP="00124B0A">
      <w:pPr>
        <w:spacing w:after="120"/>
        <w:jc w:val="both"/>
        <w:rPr>
          <w:rFonts w:ascii="Century Gothic" w:hAnsi="Century Gothic" w:cs="Arial"/>
          <w:b/>
          <w:sz w:val="20"/>
          <w:szCs w:val="20"/>
        </w:rPr>
      </w:pPr>
      <w:r>
        <w:rPr>
          <w:rFonts w:ascii="Century Gothic" w:hAnsi="Century Gothic" w:cs="Arial"/>
          <w:b/>
          <w:sz w:val="20"/>
          <w:szCs w:val="20"/>
        </w:rPr>
        <w:t>Ε) Κολυμβητήρια (κανόνες υγιεινής και ασφάλειας):</w:t>
      </w:r>
    </w:p>
    <w:p w:rsidR="00124B0A" w:rsidRPr="00F921EB" w:rsidRDefault="00124B0A" w:rsidP="00124B0A">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Οι αθλούμενοι, οι γονείς, οι συνοδοί, οι επισκέπτες, οι θεατές και οι λοιποί παρευρισκόμενοι, είναι υποχρεωμένοι να εφαρμόζουν όλους τους κανόνες υγιεινής και ασφάλειας κατά την χρήση των κολυμβητικών δεξαμενών καθώς και των υπολο</w:t>
      </w:r>
      <w:r>
        <w:rPr>
          <w:rFonts w:ascii="Century Gothic" w:hAnsi="Century Gothic"/>
          <w:sz w:val="20"/>
          <w:szCs w:val="20"/>
        </w:rPr>
        <w:t xml:space="preserve">ίπων χώρων του κολυμβητηρίου. </w:t>
      </w:r>
    </w:p>
    <w:p w:rsidR="00124B0A" w:rsidRPr="00403498" w:rsidRDefault="00124B0A" w:rsidP="00124B0A">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Σε περίπτωση που, για οποιονδήποτε λόγο, το νερό των κολυμβητικών δεξαμενών δεν είναι κατάλληλο για χρήση σύμφωνα με τις προϋποθέσεις που ορίζουν οι σχετικές υγειονομικές διατάξεις (π.χ., υπερβολική ποσότητα χλωρίου, έλλειψη χλωρίου, μη σωστή απολύμανση, κ.λπ.), ο Υπεύθυνος Συντήρησης εισηγείται την απαγόρευση της χρήσης τους.</w:t>
      </w:r>
    </w:p>
    <w:p w:rsidR="00124B0A" w:rsidRPr="00403498" w:rsidRDefault="00124B0A" w:rsidP="00124B0A">
      <w:pPr>
        <w:numPr>
          <w:ilvl w:val="0"/>
          <w:numId w:val="22"/>
        </w:numPr>
        <w:suppressAutoHyphens/>
        <w:spacing w:after="120"/>
        <w:ind w:left="426" w:hanging="284"/>
        <w:jc w:val="both"/>
        <w:rPr>
          <w:rFonts w:ascii="Century Gothic" w:hAnsi="Century Gothic" w:cs="Arial"/>
          <w:sz w:val="20"/>
          <w:szCs w:val="20"/>
        </w:rPr>
      </w:pPr>
      <w:r w:rsidRPr="00403498">
        <w:rPr>
          <w:rFonts w:ascii="Century Gothic" w:hAnsi="Century Gothic"/>
          <w:sz w:val="20"/>
          <w:szCs w:val="20"/>
        </w:rPr>
        <w:t>Όλοι οι αθλούμενοι κατά την είσοδο τους στις εγκαταστάσεις του κολυμβητηρίου</w:t>
      </w:r>
      <w:r>
        <w:rPr>
          <w:rFonts w:ascii="Century Gothic" w:hAnsi="Century Gothic"/>
          <w:sz w:val="20"/>
          <w:szCs w:val="20"/>
        </w:rPr>
        <w:t xml:space="preserve"> υποχρεούνται να επιδεικνύουν την αθλητική ταυτότητα - κάρτα εισόδου στη γραμματεία </w:t>
      </w:r>
      <w:r w:rsidRPr="00403498">
        <w:rPr>
          <w:rFonts w:ascii="Century Gothic" w:hAnsi="Century Gothic"/>
          <w:sz w:val="20"/>
          <w:szCs w:val="20"/>
        </w:rPr>
        <w:t xml:space="preserve"> και στους επόπτες ασφάλειας, όποτε τους ζητηθεί.</w:t>
      </w:r>
    </w:p>
    <w:p w:rsidR="00124B0A" w:rsidRPr="00403498" w:rsidRDefault="00124B0A" w:rsidP="00124B0A">
      <w:pPr>
        <w:numPr>
          <w:ilvl w:val="0"/>
          <w:numId w:val="22"/>
        </w:numPr>
        <w:suppressAutoHyphens/>
        <w:spacing w:after="120"/>
        <w:ind w:left="426" w:hanging="284"/>
        <w:jc w:val="both"/>
        <w:rPr>
          <w:rFonts w:ascii="Century Gothic" w:hAnsi="Century Gothic" w:cs="Arial"/>
          <w:sz w:val="20"/>
          <w:szCs w:val="20"/>
        </w:rPr>
      </w:pPr>
      <w:r w:rsidRPr="00403498">
        <w:rPr>
          <w:rFonts w:ascii="Century Gothic" w:hAnsi="Century Gothic"/>
          <w:sz w:val="20"/>
          <w:szCs w:val="20"/>
        </w:rPr>
        <w:t>Απαγορεύεται η είσοδος του κοινού στις κολυμβητικές δεξαμενές χωρίς την παρουσία ναυαγοσώστη.</w:t>
      </w:r>
    </w:p>
    <w:p w:rsidR="00124B0A" w:rsidRPr="00F921EB" w:rsidRDefault="00124B0A" w:rsidP="00124B0A">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Απαγορεύεται η </w:t>
      </w:r>
      <w:r w:rsidRPr="00F921EB">
        <w:rPr>
          <w:rFonts w:ascii="Century Gothic" w:hAnsi="Century Gothic"/>
          <w:sz w:val="20"/>
          <w:szCs w:val="20"/>
        </w:rPr>
        <w:t>είσοδος στον χώρο των κολυμβητικών δεξαμενών σε άτομα μικρότερα των 18 ετών (με επίδειξη ταυτότητας) χωρίς την συνοδεία γονέα (εφόσον ανήκουν στα προγράμματα κοινού) ή παρουσία προπονητή (εφόσον πρόκειται για αθλητές).</w:t>
      </w:r>
    </w:p>
    <w:p w:rsidR="00124B0A" w:rsidRPr="00F921EB" w:rsidRDefault="00124B0A" w:rsidP="00124B0A">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 xml:space="preserve">Δεν επιτρέπεται, επ’ </w:t>
      </w:r>
      <w:proofErr w:type="spellStart"/>
      <w:r w:rsidRPr="00F921EB">
        <w:rPr>
          <w:rFonts w:ascii="Century Gothic" w:hAnsi="Century Gothic"/>
          <w:sz w:val="20"/>
          <w:szCs w:val="20"/>
        </w:rPr>
        <w:t>ουδενί</w:t>
      </w:r>
      <w:proofErr w:type="spellEnd"/>
      <w:r w:rsidRPr="00F921EB">
        <w:rPr>
          <w:rFonts w:ascii="Century Gothic" w:hAnsi="Century Gothic"/>
          <w:sz w:val="20"/>
          <w:szCs w:val="20"/>
        </w:rPr>
        <w:t>, η είσοδος στις κολυμβητικές δεξαμενές, σε άτομα που δεν γνωρίζουν κολύμβηση και δεν συνοδεύον</w:t>
      </w:r>
      <w:r>
        <w:rPr>
          <w:rFonts w:ascii="Century Gothic" w:hAnsi="Century Gothic"/>
          <w:sz w:val="20"/>
          <w:szCs w:val="20"/>
        </w:rPr>
        <w:t xml:space="preserve">ται από γυμναστή – προπονητή. </w:t>
      </w:r>
    </w:p>
    <w:p w:rsidR="00124B0A" w:rsidRPr="00F921EB" w:rsidRDefault="00124B0A" w:rsidP="00124B0A">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 xml:space="preserve"> Δεν επιτρέπεται η είσοδος στις κολυμβητικές δεξαμενές σε άτομα επιληπτικά ή σε άτομα που πάσχουν από ίωση, μεταδοτική νόσο, ή λοιμώξεις στο ρινοφάρυγγα ή διάρροια. καθώς και σε άτομα με εκτεταμένες εκδορές και ανοιχτά τραύματα.</w:t>
      </w:r>
    </w:p>
    <w:p w:rsidR="00124B0A" w:rsidRPr="00F921EB" w:rsidRDefault="00124B0A" w:rsidP="00124B0A">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Εάν το πρόβλημα υγείας καταστεί εμφανές, ο υπεύθυνος υπάλληλος του κολυμβητήριου ενεργοποιεί την απαγόρευση χρήσης των εγκαταστάσεων, έως την αποκατάσταση του προβλήματος.</w:t>
      </w:r>
    </w:p>
    <w:p w:rsidR="00124B0A" w:rsidRPr="00F921EB" w:rsidRDefault="00124B0A" w:rsidP="00124B0A">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 </w:t>
      </w:r>
      <w:r w:rsidRPr="00F921EB">
        <w:rPr>
          <w:rFonts w:ascii="Century Gothic" w:hAnsi="Century Gothic"/>
          <w:sz w:val="20"/>
          <w:szCs w:val="20"/>
        </w:rPr>
        <w:t xml:space="preserve">Για τη μη συνδρομή των παραπάνω αρνητικών προϋποθέσεων, όταν πρόκειται για λουόμενους που ανήκουν σε κάποιο σωματείο/σύλλογο, την αποκλειστική ευθύνη του ελέγχου και της απαίτησης διενέργειας ιατρικών εξετάσεων έχει </w:t>
      </w:r>
      <w:r>
        <w:rPr>
          <w:rFonts w:ascii="Century Gothic" w:hAnsi="Century Gothic"/>
          <w:sz w:val="20"/>
          <w:szCs w:val="20"/>
        </w:rPr>
        <w:t>το ίδιο το σωματείο/σύλλογος.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lastRenderedPageBreak/>
        <w:t xml:space="preserve"> Δεν επιτρέπεται η είσοδος στις κολυμβητικές δεξαμενές σε άτομα που έχουν λάβει το τελευταίο γεύμα σε χρόνο μικρότερο των τριών (3) ωρών από την εκτέλεση της δραστηριότητας ή έχουν καταναλώσει αλκ</w:t>
      </w:r>
      <w:r>
        <w:rPr>
          <w:rFonts w:ascii="Century Gothic" w:hAnsi="Century Gothic"/>
          <w:sz w:val="20"/>
          <w:szCs w:val="20"/>
        </w:rPr>
        <w:t>οολούχα ποτά.</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χρήστες της κολυμβητικής δεξαμενής θα πρέπει να ντύνονται και να γ</w:t>
      </w:r>
      <w:r>
        <w:rPr>
          <w:rFonts w:ascii="Century Gothic" w:hAnsi="Century Gothic"/>
          <w:sz w:val="20"/>
          <w:szCs w:val="20"/>
        </w:rPr>
        <w:t>δύνονται μόνο στα αποδυτήρια.</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Απαγορεύεται η είσοδος στην κύρια πισίνα του κολυμβητηρίου σε αθλούμενο που προηγουμένως δεν έχει κάνει ντους και δεν φοράει σκουφάκι και σαγιονάρες, προς αποφυγή ατυχήματος και μεταφοράς μικροβίων μέσα στο νερό. Η χρήση του νερού στα ντους θα πρέπει να γίνεται με μέτρο και οικονομία. Επίσης θα πρέπει το μαγιό τω</w:t>
      </w:r>
      <w:r>
        <w:rPr>
          <w:rFonts w:ascii="Century Gothic" w:hAnsi="Century Gothic"/>
          <w:sz w:val="20"/>
          <w:szCs w:val="20"/>
        </w:rPr>
        <w:t>ν γυναικών να είναι ολόσωμο.</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 Η παραμονή στο χώρο των αποδυτήριων θα πρέπει να γίνεται όσο απαιτείται και οι αθλούμενοι θα πρέπει να αποχωρούν το συντομότερο δυνατό, ώστε να</w:t>
      </w:r>
      <w:r>
        <w:rPr>
          <w:rFonts w:ascii="Century Gothic" w:hAnsi="Century Gothic"/>
          <w:sz w:val="20"/>
          <w:szCs w:val="20"/>
        </w:rPr>
        <w:t xml:space="preserve"> αποφεύγεται ο συνωστισμός. </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αθλούμενοι κατά την παραμονή τους στα αποδυτήρια δεν επιτρέπεται να περιφέρονται με παπούτσια, να κυκλοφορούν και να κάνουν ντους γυμνοί και να ξυρί</w:t>
      </w:r>
      <w:r>
        <w:rPr>
          <w:rFonts w:ascii="Century Gothic" w:hAnsi="Century Gothic"/>
          <w:sz w:val="20"/>
          <w:szCs w:val="20"/>
        </w:rPr>
        <w:t>ζονται.</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 Οι γονείς πρέπει να βοηθούν τα μικρά παιδιά, τα οποία αδυνατούν να αλλάξου</w:t>
      </w:r>
      <w:r>
        <w:rPr>
          <w:rFonts w:ascii="Century Gothic" w:hAnsi="Century Gothic"/>
          <w:sz w:val="20"/>
          <w:szCs w:val="20"/>
        </w:rPr>
        <w:t>ν μόνα τους, κάνοντας χρήση των</w:t>
      </w:r>
      <w:r w:rsidRPr="00F921EB">
        <w:rPr>
          <w:rFonts w:ascii="Century Gothic" w:hAnsi="Century Gothic"/>
          <w:sz w:val="20"/>
          <w:szCs w:val="20"/>
        </w:rPr>
        <w:t xml:space="preserve"> αποδυτηρίων που δι</w:t>
      </w:r>
      <w:r>
        <w:rPr>
          <w:rFonts w:ascii="Century Gothic" w:hAnsi="Century Gothic"/>
          <w:sz w:val="20"/>
          <w:szCs w:val="20"/>
        </w:rPr>
        <w:t>ατίθενται για το σκοπό αυτό.</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η είσοδος των γονέων – συνοδών στα αποδυτήρια ανδρών – γυναικών</w:t>
      </w:r>
      <w:r>
        <w:rPr>
          <w:rFonts w:ascii="Century Gothic" w:hAnsi="Century Gothic"/>
          <w:sz w:val="20"/>
          <w:szCs w:val="20"/>
        </w:rPr>
        <w:t>.</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τουαλέτας και κατόπιν ντους από όλους ανεξαιρέτως τους αθλούμενους, πριν την είσοδο τους στις κολυμβητικές δεξαμενές, είναι υποχρεωτική. Αν κατά την διάρκεια της προπόνησης γίνει χρήση τουαλέτας, επιβάλλεται να γίνει εκ νέου χρήση ντους πριν την επιστροφή στον χώρο των κολυμβητικών δεξαμενών για </w:t>
      </w:r>
      <w:r>
        <w:rPr>
          <w:rFonts w:ascii="Century Gothic" w:hAnsi="Century Gothic"/>
          <w:sz w:val="20"/>
          <w:szCs w:val="20"/>
        </w:rPr>
        <w:t>την συνέχιση της προπόνησης.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γονείς απαγορεύεται να μπαίνουν στο χώρο της πισίνας από τα κάγκελα της εξέδρας, καθώς και από τις πόρτες των αποδυτήριων. Κάνεις δεν επιτρέπεται να περιφέρεται με παπούτσια στο κα</w:t>
      </w:r>
      <w:r>
        <w:rPr>
          <w:rFonts w:ascii="Century Gothic" w:hAnsi="Century Gothic"/>
          <w:sz w:val="20"/>
          <w:szCs w:val="20"/>
        </w:rPr>
        <w:t>τάστρωμα του κολυμβητηρίου.</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αντηλιακού και οποιασδήποτε άλλης κρέμας πριν την είσοδο στο κολυμβητήριο δεν επιτρέπεται επ’ </w:t>
      </w:r>
      <w:proofErr w:type="spellStart"/>
      <w:r w:rsidRPr="00F921EB">
        <w:rPr>
          <w:rFonts w:ascii="Century Gothic" w:hAnsi="Century Gothic"/>
          <w:sz w:val="20"/>
          <w:szCs w:val="20"/>
        </w:rPr>
        <w:t>ουδενί</w:t>
      </w:r>
      <w:proofErr w:type="spellEnd"/>
      <w:r w:rsidRPr="00F921EB">
        <w:rPr>
          <w:rFonts w:ascii="Century Gothic" w:hAnsi="Century Gothic"/>
          <w:sz w:val="20"/>
          <w:szCs w:val="20"/>
        </w:rPr>
        <w:t>, διότι δημιουργεί σοβαρά προβλήμα</w:t>
      </w:r>
      <w:r>
        <w:rPr>
          <w:rFonts w:ascii="Century Gothic" w:hAnsi="Century Gothic"/>
          <w:sz w:val="20"/>
          <w:szCs w:val="20"/>
        </w:rPr>
        <w:t>τα στην ποιότητα του νερού. Επί</w:t>
      </w:r>
      <w:r w:rsidRPr="00F921EB">
        <w:rPr>
          <w:rFonts w:ascii="Century Gothic" w:hAnsi="Century Gothic"/>
          <w:sz w:val="20"/>
          <w:szCs w:val="20"/>
        </w:rPr>
        <w:t>σης, δεν επιτρέπεται η ηλιοθεραπεία στο κα</w:t>
      </w:r>
      <w:r>
        <w:rPr>
          <w:rFonts w:ascii="Century Gothic" w:hAnsi="Century Gothic"/>
          <w:sz w:val="20"/>
          <w:szCs w:val="20"/>
        </w:rPr>
        <w:t>τάστρωμα του κολυμβητηρίου.</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το κάθισμα επάνω στις διαδρομές των κολυμβητικών δεξαμενών, ούτε το τράβη</w:t>
      </w:r>
      <w:r>
        <w:rPr>
          <w:rFonts w:ascii="Century Gothic" w:hAnsi="Century Gothic"/>
          <w:sz w:val="20"/>
          <w:szCs w:val="20"/>
        </w:rPr>
        <w:t>γμα και το βούλιαγμα αυτών.</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σκάλες καθόδου-ανόδου των κολυμβητικών δεξαμενών πρέπει να χρησιμοποιούνται με ήρεμο τρόπο και οι αναπηδήσεις σ αυ</w:t>
      </w:r>
      <w:r>
        <w:rPr>
          <w:rFonts w:ascii="Century Gothic" w:hAnsi="Century Gothic"/>
          <w:sz w:val="20"/>
          <w:szCs w:val="20"/>
        </w:rPr>
        <w:t>τές πρέπει να αποφεύγονται.</w:t>
      </w:r>
    </w:p>
    <w:p w:rsidR="00124B0A" w:rsidRPr="00403498"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επιτρέπονται οι φωνασκίες, το τρέξιμο και τα κάθε μορφής παιχνίδια σε όλους ανεξαιρέτως τους χώρους του κολυμβητηρίου και ιδιαίτερα γύρω από τις κολυμβητικές </w:t>
      </w:r>
      <w:r>
        <w:rPr>
          <w:rFonts w:ascii="Century Gothic" w:hAnsi="Century Gothic"/>
          <w:sz w:val="20"/>
          <w:szCs w:val="20"/>
        </w:rPr>
        <w:t>δεξαμενές.</w:t>
      </w:r>
    </w:p>
    <w:p w:rsidR="00124B0A" w:rsidRDefault="00124B0A" w:rsidP="00124B0A">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Απαγορεύεται η ούρηση μέσα στις κολυμβητικές δεξαμενές.</w:t>
      </w:r>
    </w:p>
    <w:p w:rsidR="00124B0A" w:rsidRPr="00403498" w:rsidRDefault="00124B0A" w:rsidP="00124B0A">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lastRenderedPageBreak/>
        <w:t>Απαγορεύεται τ</w:t>
      </w:r>
      <w:r w:rsidRPr="00403498">
        <w:rPr>
          <w:rFonts w:ascii="Century Gothic" w:hAnsi="Century Gothic"/>
          <w:sz w:val="20"/>
          <w:szCs w:val="20"/>
        </w:rPr>
        <w:t xml:space="preserve">ο φτύσιμο, το πέταγμα νερού από το στόμα και η έκκριση βλέννας από τα ρουθούνια μέσα στις κολυμβητικές δεξαμενές. Για το σκοπό αυτό χρησιμοποιούνται τα κανάλια υπερχείλισης που βρίσκονται περιφερειακά των κολυμβητικών δεξαμενών. </w:t>
      </w:r>
      <w:r w:rsidRPr="00403498">
        <w:rPr>
          <w:rFonts w:ascii="Century Gothic" w:hAnsi="Century Gothic" w:cs="Arial"/>
          <w:sz w:val="20"/>
          <w:szCs w:val="20"/>
        </w:rPr>
        <w:t xml:space="preserve"> </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επιτρέπονται οι βουτιές από τα πλαϊνά της πισίνας, τ</w:t>
      </w:r>
      <w:r>
        <w:rPr>
          <w:rFonts w:ascii="Century Gothic" w:hAnsi="Century Gothic"/>
          <w:sz w:val="20"/>
          <w:szCs w:val="20"/>
        </w:rPr>
        <w:t>α μακροβούτια και η άπνοια.</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στρωμάτων θαλάσσης, τα </w:t>
      </w:r>
      <w:proofErr w:type="spellStart"/>
      <w:r w:rsidRPr="00F921EB">
        <w:rPr>
          <w:rFonts w:ascii="Century Gothic" w:hAnsi="Century Gothic"/>
          <w:sz w:val="20"/>
          <w:szCs w:val="20"/>
        </w:rPr>
        <w:t>μπρατσάκια</w:t>
      </w:r>
      <w:proofErr w:type="spellEnd"/>
      <w:r w:rsidRPr="00F921EB">
        <w:rPr>
          <w:rFonts w:ascii="Century Gothic" w:hAnsi="Century Gothic"/>
          <w:sz w:val="20"/>
          <w:szCs w:val="20"/>
        </w:rPr>
        <w:t xml:space="preserve"> και φουσκωτά κάθε είδους δεν επιτρέπονται. Η χρήση βατραχοπέδιλων, μάσκας και συσκευών κατάδυσης επιτρέπεται μόνο μετά από ειδική άδεια του/της Προϊστάμενου/Προϊστάμενης της</w:t>
      </w:r>
      <w:r>
        <w:rPr>
          <w:rFonts w:ascii="Century Gothic" w:hAnsi="Century Gothic"/>
          <w:sz w:val="20"/>
          <w:szCs w:val="20"/>
        </w:rPr>
        <w:t xml:space="preserve"> αρμόδιας υπηρεσιακής μονάδας.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επιτρέπεται η χρήση γυάλινων αντικειμένων στο χώρο γύρω από </w:t>
      </w:r>
      <w:r>
        <w:rPr>
          <w:rFonts w:ascii="Century Gothic" w:hAnsi="Century Gothic"/>
          <w:sz w:val="20"/>
          <w:szCs w:val="20"/>
        </w:rPr>
        <w:t>τις κολυμβητικές δεξαμενές.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συνιστάται η απόθεση χρημάτων, κοσμημάτων, λοιπών πολύτιμων πραγμάτων και αντικειμένων αξίας στα αποδυτήρια ή σε άλλους χώρους της εγκατάστασης. Το προσωπικό του κολυμβητηρίου ουδεμία ευθύ</w:t>
      </w:r>
      <w:r>
        <w:rPr>
          <w:rFonts w:ascii="Century Gothic" w:hAnsi="Century Gothic"/>
          <w:sz w:val="20"/>
          <w:szCs w:val="20"/>
        </w:rPr>
        <w:t xml:space="preserve">νη φέρει για τυχόν απώλεια. </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Οι γονείς, οι κηδεμόνες και οι συνοδοί έχουν την δυνατότητα να περιμένουν τους αθλούμενους στους χώρους αναμονής, είτε να παρακολουθούν από </w:t>
      </w:r>
      <w:r>
        <w:rPr>
          <w:rFonts w:ascii="Century Gothic" w:hAnsi="Century Gothic"/>
          <w:sz w:val="20"/>
          <w:szCs w:val="20"/>
        </w:rPr>
        <w:t xml:space="preserve">τις κερκίδες. </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είσοδος στις κολυμβητικές δεξαμενές και περιμετρικά αυτών επιτρέπεται μόνο στους αθλούμενους, στους γυμναστές – προπονητές και στο προσωπικό του</w:t>
      </w:r>
      <w:r>
        <w:rPr>
          <w:rFonts w:ascii="Century Gothic" w:hAnsi="Century Gothic"/>
          <w:sz w:val="20"/>
          <w:szCs w:val="20"/>
        </w:rPr>
        <w:t xml:space="preserve"> κολυμβητηρίου.</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επιτρέπεται η είσοδος σε ζώα και κάθε μορφής κατοικίδια, πλην των συνοδών σκύλων, καθώς και το κάπνισμα σε όλους </w:t>
      </w:r>
      <w:r>
        <w:rPr>
          <w:rFonts w:ascii="Century Gothic" w:hAnsi="Century Gothic"/>
          <w:sz w:val="20"/>
          <w:szCs w:val="20"/>
        </w:rPr>
        <w:t>τους χώρους του κολυμβητηρίου.</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η κατανάλωση τροφών (ιδιαιτέρα μαστίχες και καραμέλες), καφέ και αλκοολούχων ποτών, στο χώρο των κολυμβητικών δε</w:t>
      </w:r>
      <w:r>
        <w:rPr>
          <w:rFonts w:ascii="Century Gothic" w:hAnsi="Century Gothic"/>
          <w:sz w:val="20"/>
          <w:szCs w:val="20"/>
        </w:rPr>
        <w:t>ξαμενών και στα αποδυτήρια.</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αθλούμενοι θα πρέπει να τηρούν το ωράριο λει</w:t>
      </w:r>
      <w:r>
        <w:rPr>
          <w:rFonts w:ascii="Century Gothic" w:hAnsi="Century Gothic"/>
          <w:sz w:val="20"/>
          <w:szCs w:val="20"/>
        </w:rPr>
        <w:t>τουργίας του κολυμβητηρίου.</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Όλοι οι αθλούμενοι θα πρέπει να σέβονται την καθαριότητα στους χώρους υγιεινής (αποδυτήρια, ντους, τουαλέτες) και να διατ</w:t>
      </w:r>
      <w:r>
        <w:rPr>
          <w:rFonts w:ascii="Century Gothic" w:hAnsi="Century Gothic"/>
          <w:sz w:val="20"/>
          <w:szCs w:val="20"/>
        </w:rPr>
        <w:t>ηρούν τους χώρους καθαρούς.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Ο Δήμος </w:t>
      </w:r>
      <w:proofErr w:type="spellStart"/>
      <w:r>
        <w:rPr>
          <w:rFonts w:ascii="Century Gothic" w:hAnsi="Century Gothic"/>
          <w:sz w:val="20"/>
          <w:szCs w:val="20"/>
        </w:rPr>
        <w:t>Λαμιέων</w:t>
      </w:r>
      <w:proofErr w:type="spellEnd"/>
      <w:r w:rsidRPr="00F921EB">
        <w:rPr>
          <w:rFonts w:ascii="Century Gothic" w:hAnsi="Century Gothic"/>
          <w:sz w:val="20"/>
          <w:szCs w:val="20"/>
        </w:rPr>
        <w:t xml:space="preserve"> δε φέρει καμία ευθύνη για τυχόν τραυματισμούς ή ατυχήματα που συμβαίνουν έπειτα από παραβίαση των κανόνων λειτου</w:t>
      </w:r>
      <w:r>
        <w:rPr>
          <w:rFonts w:ascii="Century Gothic" w:hAnsi="Century Gothic"/>
          <w:sz w:val="20"/>
          <w:szCs w:val="20"/>
        </w:rPr>
        <w:t>ργίας.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Ο</w:t>
      </w:r>
      <w:r w:rsidRPr="00F921EB">
        <w:rPr>
          <w:rFonts w:ascii="Century Gothic" w:hAnsi="Century Gothic"/>
          <w:sz w:val="20"/>
          <w:szCs w:val="20"/>
        </w:rPr>
        <w:t>ι μαθητές σχολικών μονάδων, θα πρέπει να συνοδεύονται από τον καθηγητή τους</w:t>
      </w:r>
      <w:r>
        <w:rPr>
          <w:rFonts w:ascii="Century Gothic" w:hAnsi="Century Gothic"/>
          <w:sz w:val="20"/>
          <w:szCs w:val="20"/>
        </w:rPr>
        <w:t>, μέχρι την αποχώρησή τους.</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Για κάθε πρόβλημα ή θέμα που ανακύπτει, οι ενδιαφερόμενοι θα πρέπει να απευθύνονται κατ’ αρχήν στο προσω</w:t>
      </w:r>
      <w:r>
        <w:rPr>
          <w:rFonts w:ascii="Century Gothic" w:hAnsi="Century Gothic"/>
          <w:sz w:val="20"/>
          <w:szCs w:val="20"/>
        </w:rPr>
        <w:t>πικό του κολυμβητηρίου.</w:t>
      </w:r>
    </w:p>
    <w:p w:rsidR="00124B0A" w:rsidRPr="003856E7"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ανοικτή πισίνα εκμάθησης, χρησιμοποιείται μόνο από παιδιά τω</w:t>
      </w:r>
      <w:r>
        <w:rPr>
          <w:rFonts w:ascii="Century Gothic" w:hAnsi="Century Gothic"/>
          <w:sz w:val="20"/>
          <w:szCs w:val="20"/>
        </w:rPr>
        <w:t xml:space="preserve">ν τμημάτων εκμάθησης του Δήμου </w:t>
      </w:r>
      <w:proofErr w:type="spellStart"/>
      <w:r>
        <w:rPr>
          <w:rFonts w:ascii="Century Gothic" w:hAnsi="Century Gothic"/>
          <w:sz w:val="20"/>
          <w:szCs w:val="20"/>
        </w:rPr>
        <w:t>Λαμιέων</w:t>
      </w:r>
      <w:proofErr w:type="spellEnd"/>
      <w:r w:rsidRPr="00F921EB">
        <w:rPr>
          <w:rFonts w:ascii="Century Gothic" w:hAnsi="Century Gothic"/>
          <w:sz w:val="20"/>
          <w:szCs w:val="20"/>
        </w:rPr>
        <w:t xml:space="preserve"> </w:t>
      </w:r>
      <w:r>
        <w:rPr>
          <w:rFonts w:ascii="Century Gothic" w:hAnsi="Century Gothic"/>
          <w:sz w:val="20"/>
          <w:szCs w:val="20"/>
        </w:rPr>
        <w:t>και των αθλητικών συλλόγων.</w:t>
      </w:r>
    </w:p>
    <w:p w:rsidR="00124B0A" w:rsidRPr="003856E7" w:rsidRDefault="00124B0A" w:rsidP="00124B0A">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Απαγορεύεται η χρήση της πισίνας εκμάθησης από ενήλικες </w:t>
      </w:r>
    </w:p>
    <w:p w:rsidR="00124B0A" w:rsidRPr="00381771"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Απαγορεύεται κατά την εκμάθηση - προπόνηση των ανηλίκων να κολυμπούν παράλληλα και ενήλικες .</w:t>
      </w:r>
    </w:p>
    <w:p w:rsidR="00124B0A" w:rsidRPr="003856E7" w:rsidRDefault="00124B0A" w:rsidP="00124B0A">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Τις Κυριακές το κολυμβητήριο θα παραμένει κλειστό εκτός εξαιρετικών περιπτώσεων  </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Πρόσωπα που δεν εφαρμόζουν τους Κανόνες Υγιεινής και Ασφάλειας σε όλους τους χώρους του κολυμβητηρίου, ή συμπεριφέρονται απρεπώς, είτε γενικότερα επιδεικνύουν </w:t>
      </w:r>
      <w:r w:rsidRPr="00F921EB">
        <w:rPr>
          <w:rFonts w:ascii="Century Gothic" w:hAnsi="Century Gothic"/>
          <w:sz w:val="20"/>
          <w:szCs w:val="20"/>
        </w:rPr>
        <w:lastRenderedPageBreak/>
        <w:t>ανάρμοστη συμπεριφορά, θα δέχονται επίπληξη. Σε περίπτωση που δεν συμμορφώνονται θα αποβάλλονται και δεν θα γίνον</w:t>
      </w:r>
      <w:r>
        <w:rPr>
          <w:rFonts w:ascii="Century Gothic" w:hAnsi="Century Gothic"/>
          <w:sz w:val="20"/>
          <w:szCs w:val="20"/>
        </w:rPr>
        <w:t>ται εκ νέου δεκτά στο χώρο.</w:t>
      </w:r>
    </w:p>
    <w:p w:rsidR="00124B0A" w:rsidRPr="00F921EB" w:rsidRDefault="00124B0A" w:rsidP="00124B0A">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Αρμόδιο όργανο για την επιβολή ποινών, σε περίπτωση εσκεμμένης ή κατ εξακολούθηση παραβίασης του κανονισμού λειτουργίας, είναι η αρμόδια υπηρεσιακή μον</w:t>
      </w:r>
      <w:r>
        <w:rPr>
          <w:rFonts w:ascii="Century Gothic" w:hAnsi="Century Gothic"/>
          <w:sz w:val="20"/>
          <w:szCs w:val="20"/>
        </w:rPr>
        <w:t>άδα, σε επίπεδο Διεύθυνσης.</w:t>
      </w:r>
    </w:p>
    <w:p w:rsidR="00124B0A" w:rsidRDefault="00124B0A" w:rsidP="00124B0A">
      <w:pPr>
        <w:spacing w:after="120"/>
        <w:ind w:right="-2"/>
        <w:jc w:val="both"/>
        <w:rPr>
          <w:rFonts w:ascii="Century Gothic" w:hAnsi="Century Gothic" w:cs="Arial"/>
          <w:bCs/>
          <w:sz w:val="20"/>
          <w:szCs w:val="20"/>
        </w:rPr>
      </w:pPr>
    </w:p>
    <w:p w:rsidR="00124B0A" w:rsidRPr="00E33268" w:rsidRDefault="00124B0A" w:rsidP="00124B0A">
      <w:pPr>
        <w:spacing w:after="120"/>
        <w:ind w:right="-2"/>
        <w:jc w:val="center"/>
        <w:rPr>
          <w:rFonts w:ascii="Century Gothic" w:hAnsi="Century Gothic" w:cs="Arial"/>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6</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Χρήση αποδυτηρίων-αθλητικών οργάνων</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 </w:t>
      </w:r>
    </w:p>
    <w:p w:rsidR="00124B0A" w:rsidRPr="00BB37CB" w:rsidRDefault="00124B0A" w:rsidP="00124B0A">
      <w:pPr>
        <w:numPr>
          <w:ilvl w:val="0"/>
          <w:numId w:val="19"/>
        </w:numPr>
        <w:suppressAutoHyphens/>
        <w:spacing w:after="120"/>
        <w:ind w:left="284" w:hanging="284"/>
        <w:jc w:val="both"/>
        <w:rPr>
          <w:rFonts w:ascii="Century Gothic" w:hAnsi="Century Gothic"/>
          <w:sz w:val="20"/>
          <w:szCs w:val="20"/>
        </w:rPr>
      </w:pPr>
      <w:r w:rsidRPr="00BB37CB">
        <w:rPr>
          <w:rFonts w:ascii="Century Gothic" w:hAnsi="Century Gothic" w:cs="Arial"/>
          <w:sz w:val="20"/>
          <w:szCs w:val="20"/>
        </w:rPr>
        <w:t xml:space="preserve">Κάθε σωματείο κλπ, που χρησιμοποιεί τις δημοτικές αθλητικές εγκαταστάσεις έχει το δικαίωμα χρήσης ενός αποδυτηρίου, εφόσον αυτό είναι εφικτό, των χώρων υγιεινής, και όλων των οργάνων που διαθέτει η αθλητική εγκατάσταση και είναι απαραίτητα για τη διεξαγωγή της συγκεκριμένης προπόνησης (π.χ. στρωμάτων, φιλέ, εστιών, κλπ), τα οποία είναι υποχρεωμένο, με ευθύνη του προπονητή, να επιστρέψει μετά το πέρας της προπόνησης στην αρχική τους θέση. </w:t>
      </w:r>
    </w:p>
    <w:p w:rsidR="00124B0A" w:rsidRPr="00BB37CB" w:rsidRDefault="00124B0A" w:rsidP="00124B0A">
      <w:pPr>
        <w:pStyle w:val="a7"/>
        <w:numPr>
          <w:ilvl w:val="0"/>
          <w:numId w:val="19"/>
        </w:numPr>
        <w:spacing w:after="120" w:line="276" w:lineRule="auto"/>
        <w:ind w:left="284" w:hanging="284"/>
        <w:jc w:val="both"/>
        <w:rPr>
          <w:rFonts w:ascii="Century Gothic" w:hAnsi="Century Gothic" w:cs="Arial"/>
          <w:sz w:val="20"/>
          <w:szCs w:val="20"/>
        </w:rPr>
      </w:pPr>
      <w:r w:rsidRPr="00BB37CB">
        <w:rPr>
          <w:rFonts w:ascii="Century Gothic" w:hAnsi="Century Gothic" w:cs="Arial"/>
          <w:sz w:val="20"/>
          <w:szCs w:val="20"/>
        </w:rPr>
        <w:t>Αθλητικά όργανα που φυλάσσονται στις αποθήκες των εγκαταστάσεων παραδίδονται προς χρήση από τον αρμόδιο υπάλληλο και ο υπεύθυνος του συλλόγου υπογράφει σε σχετικό βιβλίο χρέωσης για την παραλαβή τους. Στο τέλος της προπόνησης επιστρέφεται το υλικό, παραλαμβάνεται από τον υπεύθυνο υπάλληλο και ο υπεύθυνος του συλλόγου υπογράφει στο σχετικό βιβλίο χρέωσης για την παράδοσή τους.</w:t>
      </w:r>
    </w:p>
    <w:p w:rsidR="00124B0A" w:rsidRDefault="00124B0A" w:rsidP="00124B0A">
      <w:pPr>
        <w:pStyle w:val="a7"/>
        <w:numPr>
          <w:ilvl w:val="0"/>
          <w:numId w:val="19"/>
        </w:numPr>
        <w:tabs>
          <w:tab w:val="left" w:pos="284"/>
        </w:tabs>
        <w:suppressAutoHyphens/>
        <w:overflowPunct w:val="0"/>
        <w:autoSpaceDE w:val="0"/>
        <w:spacing w:after="120" w:line="276" w:lineRule="auto"/>
        <w:ind w:left="284" w:hanging="284"/>
        <w:jc w:val="both"/>
        <w:textAlignment w:val="baseline"/>
        <w:rPr>
          <w:rFonts w:ascii="Century Gothic" w:hAnsi="Century Gothic" w:cs="Arial"/>
          <w:bCs/>
          <w:sz w:val="20"/>
          <w:szCs w:val="20"/>
          <w:lang w:eastAsia="zh-CN"/>
        </w:rPr>
      </w:pPr>
      <w:r w:rsidRPr="00BB37CB">
        <w:rPr>
          <w:rFonts w:ascii="Century Gothic" w:hAnsi="Century Gothic" w:cs="Arial"/>
          <w:sz w:val="20"/>
          <w:szCs w:val="20"/>
        </w:rPr>
        <w:t>Το προσωπικό του Δήμου δεν είναι αρμόδιο ή υπεύθυνο να τοποθετεί, μετακινεί, ή μεταφέρει τα αθλητικά όργανα (</w:t>
      </w:r>
      <w:proofErr w:type="spellStart"/>
      <w:r w:rsidRPr="00BB37CB">
        <w:rPr>
          <w:rFonts w:ascii="Century Gothic" w:hAnsi="Century Gothic" w:cs="Arial"/>
          <w:sz w:val="20"/>
          <w:szCs w:val="20"/>
        </w:rPr>
        <w:t>μπασκέτες</w:t>
      </w:r>
      <w:proofErr w:type="spellEnd"/>
      <w:r w:rsidRPr="00BB37CB">
        <w:rPr>
          <w:rFonts w:ascii="Century Gothic" w:hAnsi="Century Gothic" w:cs="Arial"/>
          <w:sz w:val="20"/>
          <w:szCs w:val="20"/>
        </w:rPr>
        <w:t>, εμπόδια, δίζυγα, βατή</w:t>
      </w:r>
      <w:r>
        <w:rPr>
          <w:rFonts w:ascii="Century Gothic" w:hAnsi="Century Gothic" w:cs="Arial"/>
          <w:sz w:val="20"/>
          <w:szCs w:val="20"/>
        </w:rPr>
        <w:t>ρες, ακόντια, εστίες, ιστούς, κ</w:t>
      </w:r>
      <w:r w:rsidRPr="00BB37CB">
        <w:rPr>
          <w:rFonts w:ascii="Century Gothic" w:hAnsi="Century Gothic" w:cs="Arial"/>
          <w:sz w:val="20"/>
          <w:szCs w:val="20"/>
        </w:rPr>
        <w:t>α.) πριν ή κατά τη διάρκεια της προπόνησης. Αυτό είναι αποκλειστική ευθύνη του προπονητή και των αθλητών του κάθε σωματείου που κάνει χρήση της αθλητικής εγκατάστασης. Ο</w:t>
      </w:r>
      <w:r w:rsidRPr="00BB37CB">
        <w:rPr>
          <w:rFonts w:ascii="Century Gothic" w:hAnsi="Century Gothic" w:cs="Arial"/>
          <w:bCs/>
          <w:sz w:val="20"/>
          <w:szCs w:val="20"/>
          <w:lang w:eastAsia="zh-CN"/>
        </w:rPr>
        <w:t xml:space="preserve"> </w:t>
      </w:r>
      <w:r w:rsidRPr="00BB37CB">
        <w:rPr>
          <w:rFonts w:ascii="Century Gothic" w:hAnsi="Century Gothic" w:cs="Arial"/>
          <w:sz w:val="20"/>
          <w:szCs w:val="20"/>
        </w:rPr>
        <w:t>υπάλληλος που επιτηρεί το συγκεκριμένο χώρο άθλησης</w:t>
      </w:r>
      <w:r w:rsidRPr="00BB37CB">
        <w:rPr>
          <w:rFonts w:ascii="Century Gothic" w:hAnsi="Century Gothic" w:cs="Arial"/>
          <w:bCs/>
          <w:sz w:val="20"/>
          <w:szCs w:val="20"/>
          <w:lang w:eastAsia="zh-CN"/>
        </w:rPr>
        <w:t xml:space="preserve"> συνεργάζεται με τους υπευθύνους του σωματείου και υποδεικνύει τρόπους μεταφοράς του αθλητικού υλικού, όταν κάτι τέτοιο απαιτείται για λόγους ασφαλείας και διασφάλισης της ακεραιότητας του υλικού.</w:t>
      </w:r>
    </w:p>
    <w:p w:rsidR="00124B0A" w:rsidRDefault="00124B0A" w:rsidP="00124B0A">
      <w:pPr>
        <w:spacing w:after="120"/>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color w:val="0000CC"/>
          <w:sz w:val="20"/>
          <w:szCs w:val="20"/>
        </w:rPr>
      </w:pPr>
    </w:p>
    <w:p w:rsidR="00124B0A" w:rsidRPr="00A8419F" w:rsidRDefault="00124B0A" w:rsidP="00124B0A">
      <w:pPr>
        <w:spacing w:after="120"/>
        <w:jc w:val="center"/>
        <w:rPr>
          <w:rFonts w:ascii="Century Gothic" w:hAnsi="Century Gothic" w:cs="Arial"/>
          <w:b/>
          <w:color w:val="0000CC"/>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7</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Είσοδος ελεύθερα αθλουμένων</w:t>
      </w:r>
    </w:p>
    <w:p w:rsidR="00124B0A" w:rsidRPr="008B23F6" w:rsidRDefault="00124B0A" w:rsidP="00124B0A">
      <w:pPr>
        <w:spacing w:after="120"/>
        <w:jc w:val="both"/>
        <w:rPr>
          <w:rFonts w:ascii="Century Gothic" w:hAnsi="Century Gothic" w:cs="Arial"/>
          <w:sz w:val="20"/>
          <w:szCs w:val="20"/>
        </w:rPr>
      </w:pPr>
      <w:r>
        <w:rPr>
          <w:rFonts w:ascii="Century Gothic" w:hAnsi="Century Gothic" w:cs="Arial"/>
          <w:sz w:val="20"/>
          <w:szCs w:val="20"/>
        </w:rPr>
        <w:lastRenderedPageBreak/>
        <w:t xml:space="preserve">Για τον ελεύθερα αθλούμενο πολίτη σε όλες τις αθλητικές εγκαταστάσεις του Δήμου, που επιτρέπεται η άθλησή του, ισχύουν, επιπλέον, τα εξής: </w:t>
      </w:r>
    </w:p>
    <w:p w:rsidR="00124B0A" w:rsidRPr="009D7459" w:rsidRDefault="00124B0A" w:rsidP="00124B0A">
      <w:pPr>
        <w:pStyle w:val="a7"/>
        <w:numPr>
          <w:ilvl w:val="1"/>
          <w:numId w:val="2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Προκειμένου να έχει πρόσβαση σε χώρο άθλησης του Δήμου, πρέπει να είναι εφοδιασμένος με κάρτα εισόδου, η οποία εκδίδεται, ύστερα από αίτησή του, από το Τμήμα Αθλητισμού της Διεύθυνσης Παιδείας, Δια Βίου Μάθησης, Πολιτισμού &amp; Αθλητισμού και υποχρεούται να την επιδεικνύει στον αρμόδιο υπάλληλο πριν την είσοδό του στον αθλητικό χώρο και σε κάθε περίπτωση ελέγχου από εντεταλμένο υπάλληλο του Δήμου.  </w:t>
      </w:r>
    </w:p>
    <w:p w:rsidR="00124B0A" w:rsidRDefault="00124B0A" w:rsidP="00124B0A">
      <w:pPr>
        <w:pStyle w:val="a7"/>
        <w:numPr>
          <w:ilvl w:val="1"/>
          <w:numId w:val="2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Με την αίτησή του συνυποβάλλει υπεύθυνη δήλωση, στην οποία αναφέρει ότι αθλείται με δική του ευθύνη, η οποία συνοδεύεται από ιατρική γνωμάτευση που βεβαιώνει την ικανότητά του για άθληση.  </w:t>
      </w:r>
    </w:p>
    <w:p w:rsidR="00124B0A" w:rsidRDefault="00124B0A" w:rsidP="00124B0A">
      <w:pPr>
        <w:numPr>
          <w:ilvl w:val="1"/>
          <w:numId w:val="2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Σε περίπτωση που δεν προσκομίσει ιατρική βεβαίωση, απαιτείται να υποβάλλει υπεύθυνη δήλωση στην οποία θα αναφέρει ότι έχει ενημερωθεί για τις υποχρεώσεις του ως ελεύθερα αθλούμενος, ότι του ζητήθηκε ιατρική γνωμάτευση που δεν επιθυμεί να προσκομίσει, ότι γυμνάζεται με ατομική του ευθύνη και ότι ο Δήμος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δεν φέρει καμία ευθύνη για οποιοδήποτε πρόβλημα που ενδεχομένως προκύψει από την άσκησή του εντός του αθλητικού χώρου.</w:t>
      </w:r>
    </w:p>
    <w:p w:rsidR="00124B0A" w:rsidRDefault="00124B0A" w:rsidP="00124B0A">
      <w:pPr>
        <w:numPr>
          <w:ilvl w:val="1"/>
          <w:numId w:val="2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Για ανήλικο την υπεύθυνη δήλωση υποβάλει ο γονέας ή κηδεμόνας, στην οποία αναφέρει ότι επιτρέπει στον ανήλικο να γυμνάζεται ως ελεύθερα αθλούμενος, ότι έχει ενημερωθεί για τις υποχρεώσεις του ως ελεύθερα αθλούμενος, ότι του ζητήθηκε ιατρική γνωμάτευση, αλλά δεν την προσκόμισε, ότι ο ανήλικος γυμνάζεται με ευθύνη του γονέα ή κηδεμόνα που υποβάλει την υπεύθυνη δήλωση και ότι ο Δήμος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δεν φέρει καμία ευθύνη για οποιοδήποτε πρόβλημα που ενδεχομένως προκύψει από την άσκησή του εντός του αθλητικού χώρου.</w:t>
      </w:r>
    </w:p>
    <w:p w:rsidR="00124B0A" w:rsidRPr="00316F64" w:rsidRDefault="00124B0A" w:rsidP="00124B0A">
      <w:pPr>
        <w:numPr>
          <w:ilvl w:val="1"/>
          <w:numId w:val="23"/>
        </w:numPr>
        <w:tabs>
          <w:tab w:val="left" w:pos="284"/>
        </w:tabs>
        <w:suppressAutoHyphens/>
        <w:spacing w:after="120"/>
        <w:ind w:left="284" w:hanging="284"/>
        <w:jc w:val="both"/>
        <w:rPr>
          <w:rFonts w:ascii="Century Gothic" w:hAnsi="Century Gothic" w:cs="Arial"/>
          <w:sz w:val="20"/>
          <w:szCs w:val="20"/>
        </w:rPr>
      </w:pPr>
      <w:r w:rsidRPr="00316F64">
        <w:rPr>
          <w:rFonts w:ascii="Century Gothic" w:hAnsi="Century Gothic"/>
          <w:sz w:val="20"/>
          <w:szCs w:val="20"/>
        </w:rPr>
        <w:t>Στις περιπτώσεις χρήσης των αθλητικών εγκαταστάσεων στα πλαίσια της ελεύθερης άθλησης από μεμονωμένα άτομα</w:t>
      </w:r>
      <w:r>
        <w:rPr>
          <w:rFonts w:ascii="Century Gothic" w:hAnsi="Century Gothic"/>
          <w:sz w:val="20"/>
          <w:szCs w:val="20"/>
        </w:rPr>
        <w:t xml:space="preserve"> τα οποία δεν έχουν κάρτα εισόδου</w:t>
      </w:r>
      <w:r w:rsidRPr="00316F64">
        <w:rPr>
          <w:rFonts w:ascii="Century Gothic" w:hAnsi="Century Gothic"/>
          <w:sz w:val="20"/>
          <w:szCs w:val="20"/>
        </w:rPr>
        <w:t xml:space="preserve">, </w:t>
      </w:r>
      <w:r>
        <w:rPr>
          <w:rFonts w:ascii="Century Gothic" w:hAnsi="Century Gothic"/>
          <w:sz w:val="20"/>
          <w:szCs w:val="20"/>
        </w:rPr>
        <w:t>αθλούνται</w:t>
      </w:r>
      <w:r w:rsidRPr="00316F64">
        <w:rPr>
          <w:rFonts w:ascii="Century Gothic" w:hAnsi="Century Gothic"/>
          <w:sz w:val="20"/>
          <w:szCs w:val="20"/>
        </w:rPr>
        <w:t xml:space="preserve"> με δική τους ευθύνη ή στην περίπτωση ανηλίκου με ευθύνη των γονέων τους και σε κάθε περίπτωση αποδέχονται τα όσα περιλαμβάνονται στον κανονισμό λειτουργίας.</w:t>
      </w:r>
    </w:p>
    <w:p w:rsidR="00124B0A" w:rsidRDefault="00124B0A" w:rsidP="00124B0A">
      <w:pPr>
        <w:numPr>
          <w:ilvl w:val="1"/>
          <w:numId w:val="23"/>
        </w:numPr>
        <w:spacing w:after="120"/>
        <w:ind w:left="284" w:hanging="284"/>
        <w:jc w:val="both"/>
        <w:rPr>
          <w:rFonts w:ascii="Century Gothic" w:hAnsi="Century Gothic" w:cs="Arial"/>
          <w:sz w:val="20"/>
          <w:szCs w:val="20"/>
        </w:rPr>
      </w:pPr>
      <w:r>
        <w:rPr>
          <w:rFonts w:ascii="Century Gothic" w:hAnsi="Century Gothic" w:cs="Arial"/>
          <w:sz w:val="20"/>
          <w:szCs w:val="20"/>
        </w:rPr>
        <w:t xml:space="preserve">Κάθε ελεύθερα αθλούμενος πρέπει να τηρεί αυστηρά το ωράριο και να αποχωρεί από τον αθλητικό χώρο αν αυτό ζητηθεί για ειδικό λόγο, ανεξάρτητα από το ωράριο. </w:t>
      </w:r>
    </w:p>
    <w:p w:rsidR="00124B0A" w:rsidRPr="009D7459" w:rsidRDefault="00124B0A" w:rsidP="00124B0A">
      <w:pPr>
        <w:numPr>
          <w:ilvl w:val="1"/>
          <w:numId w:val="23"/>
        </w:numPr>
        <w:suppressAutoHyphens/>
        <w:spacing w:after="120"/>
        <w:ind w:left="284" w:right="-2" w:hanging="284"/>
        <w:jc w:val="both"/>
        <w:rPr>
          <w:rFonts w:ascii="Century Gothic" w:hAnsi="Century Gothic" w:cs="Arial"/>
          <w:b/>
          <w:bCs/>
          <w:sz w:val="20"/>
          <w:szCs w:val="20"/>
        </w:rPr>
      </w:pPr>
      <w:r>
        <w:rPr>
          <w:rFonts w:ascii="Century Gothic" w:hAnsi="Century Gothic" w:cs="Arial"/>
          <w:sz w:val="20"/>
          <w:szCs w:val="20"/>
        </w:rPr>
        <w:t>Σε κάθε περίπτωση, όλοι οι ελεύθερα αθλούμενοι γυμνάζονται με ατομική τους ευθύνη.</w:t>
      </w:r>
    </w:p>
    <w:p w:rsidR="00124B0A" w:rsidRDefault="00124B0A" w:rsidP="00124B0A">
      <w:pPr>
        <w:spacing w:after="120"/>
        <w:ind w:left="720"/>
        <w:rPr>
          <w:rFonts w:ascii="Century Gothic" w:hAnsi="Century Gothic" w:cs="Arial"/>
          <w:b/>
          <w:bCs/>
          <w:sz w:val="20"/>
          <w:szCs w:val="20"/>
        </w:rPr>
      </w:pPr>
    </w:p>
    <w:p w:rsidR="00124B0A" w:rsidRDefault="00124B0A" w:rsidP="00124B0A">
      <w:pPr>
        <w:spacing w:after="120"/>
        <w:ind w:left="720"/>
        <w:jc w:val="center"/>
        <w:rPr>
          <w:rFonts w:ascii="Century Gothic" w:hAnsi="Century Gothic" w:cs="Arial"/>
          <w:b/>
          <w:color w:val="0000CC"/>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8</w:t>
      </w:r>
    </w:p>
    <w:p w:rsidR="00124B0A" w:rsidRDefault="00124B0A" w:rsidP="00124B0A">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Προστασία και καθαρισμός των αθλητικών εγκαταστάσεων</w:t>
      </w:r>
    </w:p>
    <w:p w:rsidR="00124B0A" w:rsidRDefault="00124B0A" w:rsidP="00124B0A">
      <w:pPr>
        <w:spacing w:after="120"/>
        <w:ind w:left="720"/>
        <w:rPr>
          <w:rFonts w:ascii="Century Gothic" w:hAnsi="Century Gothic" w:cs="Arial"/>
          <w:b/>
          <w:color w:val="0000CC"/>
          <w:sz w:val="20"/>
          <w:szCs w:val="20"/>
        </w:rPr>
      </w:pPr>
    </w:p>
    <w:p w:rsidR="00124B0A" w:rsidRDefault="00124B0A" w:rsidP="00124B0A">
      <w:pPr>
        <w:numPr>
          <w:ilvl w:val="0"/>
          <w:numId w:val="2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χώροι των γυμναστηρίων (αγωνιστικός χώρος, αποδυτήρια, πάγκοι, κλπ) είναι κοινοί για όλους. Οι χρήστες των αθλητικών εγκαταστάσεων – γυμναστηρίων και όλοι οι εμπλεκόμενοι, υποχρεούνται να διατηρούν καθαρούς τους χώρους που χρησιμοποίησαν (αποδυτήρια, αγωνιστικούς χώρους, τουαλέτες κλπ). </w:t>
      </w:r>
    </w:p>
    <w:p w:rsidR="00124B0A" w:rsidRDefault="00124B0A" w:rsidP="00124B0A">
      <w:pPr>
        <w:numPr>
          <w:ilvl w:val="0"/>
          <w:numId w:val="2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 xml:space="preserve">Ειδικά, οι προπονητές υποχρεούνται να φροντίζουν μετά από κάθε χρήση, να αδειάζουν έγκαιρα οι εγκαταστάσεις και να παραδίδουν το χώρο καθαρό, τακτοποιημένο και ελεύθερο και να επαναφέρουν τα πράγματα στη θέση και στην κατάσταση που βρίσκονταν κατά την παραλαβή τους, σύμφωνα με τις υποδείξεις των υπαλλήλων του Δήμου (όπου υπάρχουν), για να μπορούν να χρησιμοποιηθούν και από τους επόμενους. </w:t>
      </w:r>
    </w:p>
    <w:p w:rsidR="00124B0A" w:rsidRDefault="00124B0A" w:rsidP="00124B0A">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Δεν επιτρέπεται να αφήνονται υπόλοιπα χρησιμοποιημένων αντικειμένων στους πάγκους ή σε οποιοδήποτε άλλο σημείο της αθλητικής εγκατάστασης (π.χ. μπουκάλια, </w:t>
      </w:r>
      <w:proofErr w:type="spellStart"/>
      <w:r>
        <w:rPr>
          <w:rFonts w:ascii="Century Gothic" w:hAnsi="Century Gothic" w:cs="Arial"/>
          <w:sz w:val="20"/>
          <w:szCs w:val="20"/>
        </w:rPr>
        <w:t>τέιπ</w:t>
      </w:r>
      <w:proofErr w:type="spellEnd"/>
      <w:r>
        <w:rPr>
          <w:rFonts w:ascii="Century Gothic" w:hAnsi="Century Gothic" w:cs="Arial"/>
          <w:sz w:val="20"/>
          <w:szCs w:val="20"/>
        </w:rPr>
        <w:t xml:space="preserve">, επίδεσμοι, κλπ.). Σε κάθε περίπτωση, η χρήση των εγκαταστάσεων πρέπει να γίνεται με πνεύμα οικονομίας και προστασίας από φθορές, ώστε να συνεχίσουν να εξυπηρετούν τις ανάγκες των αθλουμένων. </w:t>
      </w:r>
    </w:p>
    <w:p w:rsidR="00124B0A" w:rsidRDefault="00124B0A" w:rsidP="00124B0A">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Σε αγώνες, τουρνουά και κάθε είδους εκδηλώσεις (αθλητικές και μη), πέραν των τακτικών επισήμων πρωταθλημάτων, ο καθαρισμός των εγκαταστάσεων κατά τη διάρκεια και στο τέλος των εκδηλώσεων, αποτελεί υποχρέωση του διοργανωτή.</w:t>
      </w:r>
    </w:p>
    <w:p w:rsidR="00124B0A" w:rsidRPr="006564CC" w:rsidRDefault="00124B0A" w:rsidP="00124B0A">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Τα σωματεία δεν δικαιούνται να προβούν σε καμία τροποποίηση των εγκαταστάσεων, σε τοποθέτηση κάθε τύπου πρόσθετων αποθηκευτικών χώρων π.χ. φωριαμών, </w:t>
      </w:r>
      <w:proofErr w:type="spellStart"/>
      <w:r>
        <w:rPr>
          <w:rFonts w:ascii="Century Gothic" w:hAnsi="Century Gothic" w:cs="Arial"/>
          <w:bCs/>
          <w:sz w:val="20"/>
          <w:szCs w:val="20"/>
        </w:rPr>
        <w:t>κοντέινερς</w:t>
      </w:r>
      <w:proofErr w:type="spellEnd"/>
      <w:r>
        <w:rPr>
          <w:rFonts w:ascii="Century Gothic" w:hAnsi="Century Gothic" w:cs="Arial"/>
          <w:bCs/>
          <w:sz w:val="20"/>
          <w:szCs w:val="20"/>
        </w:rPr>
        <w:t>, κλπ χωρίς την έγγραφη έγκριση της αρμόδιας δημοτικής Υπηρεσίας, ύστερα από την υποβολή σχετικού αιτήματος.</w:t>
      </w:r>
    </w:p>
    <w:p w:rsidR="00124B0A" w:rsidRDefault="00124B0A" w:rsidP="00124B0A">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Οποιεσδήποτε τροποποιήσεις πραγματοποιηθούν κατόπιν έγκρισης  της αρμόδιας Δημοτικής υπηρεσίας θα παραμένουν </w:t>
      </w:r>
      <w:proofErr w:type="spellStart"/>
      <w:r>
        <w:rPr>
          <w:rFonts w:ascii="Century Gothic" w:hAnsi="Century Gothic" w:cs="Arial"/>
          <w:bCs/>
          <w:sz w:val="20"/>
          <w:szCs w:val="20"/>
        </w:rPr>
        <w:t>επ’ωφελεία</w:t>
      </w:r>
      <w:proofErr w:type="spellEnd"/>
      <w:r>
        <w:rPr>
          <w:rFonts w:ascii="Century Gothic" w:hAnsi="Century Gothic" w:cs="Arial"/>
          <w:bCs/>
          <w:sz w:val="20"/>
          <w:szCs w:val="20"/>
        </w:rPr>
        <w:t xml:space="preserve"> των παραχωρούμενων χώρων. Τα σωματεία-σύλλογοι  μπορούν να παραλάβουν από τους χώρους οι οποίοι τους είχαν παραχωρηθεί οποιοδήποτε κινητό εξοπλισμό προσέθεσαν χωρίς η αφαίρεση αυτή να προκαλεί βλάβη η ζημία στο χώρο. </w:t>
      </w:r>
    </w:p>
    <w:p w:rsidR="00124B0A" w:rsidRDefault="00124B0A" w:rsidP="00124B0A">
      <w:pPr>
        <w:tabs>
          <w:tab w:val="left" w:pos="284"/>
        </w:tabs>
        <w:spacing w:after="120"/>
        <w:ind w:left="284"/>
        <w:jc w:val="both"/>
        <w:rPr>
          <w:rFonts w:ascii="Century Gothic" w:hAnsi="Century Gothic" w:cs="Arial"/>
          <w:b/>
          <w:bCs/>
          <w:sz w:val="20"/>
          <w:szCs w:val="20"/>
        </w:rPr>
      </w:pPr>
    </w:p>
    <w:p w:rsidR="00124B0A" w:rsidRDefault="00124B0A" w:rsidP="00124B0A">
      <w:pPr>
        <w:tabs>
          <w:tab w:val="left" w:pos="284"/>
        </w:tabs>
        <w:spacing w:after="120"/>
        <w:ind w:left="284"/>
        <w:jc w:val="center"/>
        <w:rPr>
          <w:rFonts w:ascii="Century Gothic" w:hAnsi="Century Gothic" w:cs="Arial"/>
          <w:b/>
          <w:bCs/>
          <w:color w:val="0000CC"/>
          <w:sz w:val="20"/>
          <w:szCs w:val="20"/>
        </w:rPr>
      </w:pPr>
      <w:r w:rsidRPr="004C0A61">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19</w:t>
      </w:r>
    </w:p>
    <w:p w:rsidR="00124B0A" w:rsidRDefault="00124B0A" w:rsidP="00124B0A">
      <w:pPr>
        <w:spacing w:after="120"/>
        <w:jc w:val="center"/>
        <w:rPr>
          <w:rFonts w:ascii="Century Gothic" w:hAnsi="Century Gothic" w:cs="Arial"/>
          <w:b/>
          <w:color w:val="0000CC"/>
          <w:sz w:val="20"/>
          <w:szCs w:val="20"/>
        </w:rPr>
      </w:pPr>
      <w:r>
        <w:rPr>
          <w:rFonts w:ascii="Century Gothic" w:hAnsi="Century Gothic" w:cs="Arial"/>
          <w:b/>
          <w:color w:val="0000CC"/>
          <w:sz w:val="20"/>
          <w:szCs w:val="20"/>
        </w:rPr>
        <w:t>Φθορές αθλητικών εγκαταστάσεων</w:t>
      </w:r>
    </w:p>
    <w:p w:rsidR="00124B0A" w:rsidRDefault="00124B0A" w:rsidP="00124B0A">
      <w:pPr>
        <w:spacing w:after="120"/>
        <w:jc w:val="center"/>
        <w:rPr>
          <w:rFonts w:ascii="Century Gothic" w:hAnsi="Century Gothic" w:cs="Arial"/>
          <w:b/>
          <w:color w:val="0000CC"/>
          <w:sz w:val="20"/>
          <w:szCs w:val="20"/>
        </w:rPr>
      </w:pPr>
    </w:p>
    <w:p w:rsidR="00124B0A" w:rsidRPr="00622E47" w:rsidRDefault="00124B0A" w:rsidP="00124B0A">
      <w:pPr>
        <w:numPr>
          <w:ilvl w:val="0"/>
          <w:numId w:val="25"/>
        </w:numPr>
        <w:tabs>
          <w:tab w:val="left" w:pos="284"/>
        </w:tabs>
        <w:suppressAutoHyphens/>
        <w:spacing w:after="120"/>
        <w:ind w:left="284" w:hanging="284"/>
        <w:jc w:val="both"/>
        <w:rPr>
          <w:rFonts w:ascii="Century Gothic" w:hAnsi="Century Gothic" w:cs="Arial"/>
          <w:b/>
          <w:bCs/>
          <w:sz w:val="20"/>
          <w:szCs w:val="20"/>
        </w:rPr>
      </w:pPr>
      <w:r w:rsidRPr="00622E47">
        <w:rPr>
          <w:rFonts w:ascii="Century Gothic" w:hAnsi="Century Gothic"/>
          <w:sz w:val="20"/>
          <w:szCs w:val="20"/>
        </w:rPr>
        <w:t>Σε κάθε περίπτωση χρήσης των χώρων άθλησης του Δήμου καθώς και χρήσης των οργάνων του, ο κάθε αθλητής ή άτομο γενικά πρέπει να φροντίζει ώστε να μην προκαλεί φθορές στα όργανα, στα αποδυτήρια και γενικά σε όλες τις εγκαταστάσεις του Δήμου. Οι εσκεμμένες φθορές των οργάνων και γενικά των εγκαταστάσεων των χώρων άθλησης του Δήμου από αθλητές, προπονητές και αθλητικούς παράγοντες και Σωματεία τιμωρούνται οπωσδήποτε. Η τιμωρία μπορεί να είναι η αποκατάσταση των φθορών καθώς και η προσωρινή ή οριστική αποβολή του αθλητή, προπονητή ή αθλητικού παράγοντα από τις εγκαταστάσεις του Δήμου.</w:t>
      </w:r>
    </w:p>
    <w:p w:rsidR="00124B0A" w:rsidRPr="00622E47" w:rsidRDefault="00124B0A" w:rsidP="00124B0A">
      <w:pPr>
        <w:numPr>
          <w:ilvl w:val="0"/>
          <w:numId w:val="2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Τα σωματεία και όλοι όσοι κάνουν χρήση των εγκαταστάσεων, θα πρέπει να αναφέρουν αμέσως φθορές που διαπιστώνουν στις εγκαταστάσεις, στα όργανα και σε κάθε είδους εξοπλισμό, για την αποφυγή  κινδύνου τραυματισμού, αλλά και για τον εντοπισμό του υπαιτίου πρόκλησης της φθοράς.</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Όταν η φθορά αφορά σε αθλητικά όργανα και αθλητικό υλικό που δεν ανήκει στο Δήμο, αλλά έχει μεταφερθεί, εγκατασταθεί και λειτουργεί – χρησιμοποιείται με ευθύνη σωματείου </w:t>
      </w:r>
      <w:r>
        <w:rPr>
          <w:rFonts w:ascii="Century Gothic" w:hAnsi="Century Gothic" w:cs="Arial"/>
          <w:sz w:val="20"/>
          <w:szCs w:val="20"/>
        </w:rPr>
        <w:lastRenderedPageBreak/>
        <w:t>ή τοπικής επιτροπής/ένωσης ή Ομοσπονδίας, θα πρέπει να ενημερώνεται άμεσα για τα ανωτέρω το αντίστοιχο σωματείο ή η τοπική επιτροπή/ένωση ή η Ομοσπονδία.</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Εάν αθλητής, προπονητής ή αθλητικός παράγοντας προξενήσει οποιαδήποτε ζημιά στις εγκαταστάσεις ή στον περιβάλλοντα χώρο, οφείλει η διοίκηση του σωματείου, στο οποίο αυτός ανήκει, να ενημερώσει αμέσως το Δήμο. Σε κάθε περίπτωση, το σωματείο υποχρεούται σε άμεση αποκατάσταση της ζημιάς με δικές του δαπάνες, όπως αναλυτικά προβλέπεται στον παρόντα Κανονισμό.</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Τα σωματεία ευθύνονται για κάθε φθορά, βλάβη και ζημιά στις εγκαταστάσεις (δάπεδο, κερκίδες, υαλοστάσια, κιγκλιδώματα, είδη υγιεινής, ηλεκτρικές εγκαταστάσεις κλπ), ή και σε άλλους χώρους των εγκαταστάσεων που χρησιμοποιούν, εφόσον προκλήθηκαν από αθλητές τους, υπαλλήλους τους ή θεατές σε όλη τη διάρκεια της προπαρασκευής και της τέλεσης των προπονήσεων, των αγώνων και κάθε άλλης εκδήλωσης.</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Μετά τη διαπίστωση οποιασδήποτε φθοράς, βλάβης ή ζημιάς, θα γίνεται άμεσα αποτίμηση της ζημιάς από την αρμόδια Τεχνική Υπηρεσία του Δήμου, παρουσία εκπροσώπου του σωματείου και θα υπογράφεται άμεσα πρωτόκολλο ζημιών, όπου θα περιγράφεται η ζημιά, καθώς και το προϋπολογιζόμενο κόστος (δαπάνη) αποκατάστασης.</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Σε περίπτωση που το Σωματείο δεν προσέλθει για τη σύνταξη του ως άνω πρωτοκόλλου, αυτό συντάσσεται μονομερώς από τον Δήμο και κοινοποιείται στο ευθυνόμενο σωματείο, μαζί με πρόσκληση προς άμεση αποκατάσταση της ζημιάς, μέσα σε εύλογη προθεσμία, που δεν μπορεί να υπερβεί τις τριάντα (30) ημέρες από την κοινοποίηση του πρωτοκόλλου στο σωματείο. </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μη αποκατάστασης της ζημιάς από το σωματείο μέσα στο χρόνο που ορίσθηκε, ο Δήμος προβαίνει στην αποκατάστασή της και κινεί τις διαδικασίες αφενός μεν απαγόρευσης περαιτέρω χρήσης των εγκαταστάσεων από τους υπαίτιους και αφετέρου βεβαίωσης της οφειλής, όπως και είσπραξης αυτής με κάθε νόμιμο μέσο.</w:t>
      </w:r>
    </w:p>
    <w:p w:rsidR="00124B0A" w:rsidRDefault="00124B0A" w:rsidP="00124B0A">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ίδια ως άνω ευθύνη βαρύνει και κάθε άλλο μεμονωμένο ή μη χρήστη αθλητικής εγκατάστασης, για τον οποίο ακολουθείται ανάλογη διαδικασία.</w:t>
      </w:r>
    </w:p>
    <w:p w:rsidR="00124B0A" w:rsidRDefault="00124B0A" w:rsidP="00124B0A">
      <w:pPr>
        <w:spacing w:after="120"/>
        <w:rPr>
          <w:rFonts w:ascii="Century Gothic" w:hAnsi="Century Gothic" w:cs="Arial"/>
          <w:b/>
          <w:color w:val="0000CC"/>
          <w:sz w:val="20"/>
          <w:szCs w:val="20"/>
        </w:rPr>
      </w:pPr>
    </w:p>
    <w:p w:rsidR="00124B0A" w:rsidRDefault="00124B0A" w:rsidP="00124B0A">
      <w:pPr>
        <w:spacing w:after="120"/>
        <w:jc w:val="center"/>
        <w:rPr>
          <w:rFonts w:ascii="Century Gothic" w:hAnsi="Century Gothic" w:cs="Arial"/>
          <w:b/>
          <w:bCs/>
          <w:color w:val="0000CC"/>
          <w:sz w:val="20"/>
          <w:szCs w:val="20"/>
        </w:rPr>
      </w:pPr>
      <w:r w:rsidRPr="003102F6">
        <w:rPr>
          <w:rFonts w:ascii="Century Gothic" w:hAnsi="Century Gothic" w:cs="Arial"/>
          <w:b/>
          <w:bCs/>
          <w:color w:val="0000CC"/>
          <w:sz w:val="20"/>
          <w:szCs w:val="20"/>
        </w:rPr>
        <w:t>Άρθρο 2</w:t>
      </w:r>
      <w:r>
        <w:rPr>
          <w:rFonts w:ascii="Century Gothic" w:hAnsi="Century Gothic" w:cs="Arial"/>
          <w:b/>
          <w:bCs/>
          <w:color w:val="0000CC"/>
          <w:sz w:val="20"/>
          <w:szCs w:val="20"/>
        </w:rPr>
        <w:t>0</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Αστική ευθύνη </w:t>
      </w: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Κάθε σωματείο φέρει την πλήρη και αποκλειστική αστική ευθύνη έναντι των αθλητών της ομάδας, της προπονητικής ομάδας και κάθε συνεργάτη του, έναντι του Δήμου, καθώς και έναντι κάθε τρίτου για </w:t>
      </w:r>
      <w:r w:rsidRPr="004C0A61">
        <w:rPr>
          <w:rFonts w:ascii="Century Gothic" w:hAnsi="Century Gothic" w:cs="Arial"/>
          <w:bCs/>
          <w:sz w:val="20"/>
          <w:szCs w:val="20"/>
        </w:rPr>
        <w:t>οποιαδήποτε ζημιά, υλική ή ηθική</w:t>
      </w:r>
      <w:r>
        <w:rPr>
          <w:rFonts w:ascii="Century Gothic" w:hAnsi="Century Gothic" w:cs="Arial"/>
          <w:bCs/>
          <w:sz w:val="20"/>
          <w:szCs w:val="20"/>
        </w:rPr>
        <w:t>, προκληθεί με υπαιτιότητά του ή με υπαιτιότητα μέλους του σε πρόσωπα ή πράγματα, κατά το χρόνο χρήσης των εγκαταστάσεων από το σωματείο.</w:t>
      </w:r>
    </w:p>
    <w:p w:rsidR="00124B0A" w:rsidRDefault="00124B0A" w:rsidP="00124B0A">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Εφόσον δεν υφίσταται ασφάλιση αστικής ευθύνης εκ μέρους των σωματείων, ο Δήμος έχει δικαίωμα κατά τη διάρκεια της χρήσης των εγκαταστάσεων να απαιτήσει από τα σωματεία την άμεση σύναψη σύμβασης ασφάλισης αστικής ευθύνης με δαπάνη τους.</w:t>
      </w:r>
    </w:p>
    <w:p w:rsidR="00124B0A" w:rsidRDefault="00124B0A" w:rsidP="00124B0A">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lastRenderedPageBreak/>
        <w:t xml:space="preserve">Η σύμβαση κοινοποιείται στο Δήμο εντός 5 ημερών από τη σύναψή της, καλύπτει όλη τη διάρκεια χρήσης των εγκαταστάσεων και κάθε είδους ευθύνη από οποιαδήποτε αιτία. Στην ασφαλιστική σύμβαση δικαιούχος του ασφαλίσματος σε περίπτωση επέλευσης του ασφαλιστικού κινδύνου με βλάβη των εγκαταστάσεων θα ορίζεται αποκλειστικά ο Δήμος. </w:t>
      </w:r>
    </w:p>
    <w:p w:rsidR="00124B0A" w:rsidRDefault="00124B0A" w:rsidP="00124B0A">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Η μη σύναψη της ασφαλιστικής σύμβασης από τα σωματεία, σε περίπτωση που κριθεί απαραίτητη η ύπαρξή της ή η σύναψη σύμβασης που δεν ικανοποιεί τις απαιτήσεις του Δήμου, αποτελεί σπουδαίο λόγο που δικαιολογεί την αποβολή των συγκεκριμένων σωματείων από τις εγκαταστάσεις του Δήμου.  </w:t>
      </w:r>
    </w:p>
    <w:p w:rsidR="00124B0A" w:rsidRDefault="00124B0A" w:rsidP="00124B0A">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 xml:space="preserve">Σε περίπτωση που ο Δήμος υποχρεωθεί να καταβάλει οποιαδήποτε σχετική δαπάνη, εξαιτίας ή με αφορμή τη χρήση των εγκαταστάσεων από τα σωματεία, έχει δικαίωμα να στραφεί κατά του ευθυνόμενου σωματείου, αναζητώντας </w:t>
      </w:r>
      <w:proofErr w:type="spellStart"/>
      <w:r>
        <w:rPr>
          <w:rFonts w:ascii="Century Gothic" w:hAnsi="Century Gothic" w:cs="Arial"/>
          <w:sz w:val="20"/>
          <w:szCs w:val="20"/>
        </w:rPr>
        <w:t>ο,τιδήποτε</w:t>
      </w:r>
      <w:proofErr w:type="spellEnd"/>
      <w:r>
        <w:rPr>
          <w:rFonts w:ascii="Century Gothic" w:hAnsi="Century Gothic" w:cs="Arial"/>
          <w:sz w:val="20"/>
          <w:szCs w:val="20"/>
        </w:rPr>
        <w:t xml:space="preserve"> υποχρεώθηκε να καταβάλει.</w:t>
      </w:r>
    </w:p>
    <w:p w:rsidR="00124B0A" w:rsidRDefault="00124B0A" w:rsidP="00124B0A">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Σε περίπτωση παράβασης του νόμου και των διατάξεων του παρόντος Κανονισμού από συμπεριφορά σωματείου και των προσώπων για τα οποία ευθύνεται, εξαιτίας της οποίας ο Δήμος υπέστη οποιαδήποτε ηθική ή υλική (θετική ή αποθετική) ζημιά, δικαιούται να επιδιώξει την αποκατάστασή της με κάθε νόμιμο τρόπο.</w:t>
      </w:r>
    </w:p>
    <w:p w:rsidR="00124B0A" w:rsidRDefault="00124B0A" w:rsidP="00124B0A">
      <w:pPr>
        <w:numPr>
          <w:ilvl w:val="0"/>
          <w:numId w:val="26"/>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Τα σωματεία και όποιος κάνει χρήση των εγκαταστάσεων έχουν την υποχρέωση να ενημερώνουν, χωρίς καμία καθυστέρηση, τον Δήμο για </w:t>
      </w:r>
      <w:proofErr w:type="spellStart"/>
      <w:r>
        <w:rPr>
          <w:rFonts w:ascii="Century Gothic" w:hAnsi="Century Gothic" w:cs="Arial"/>
          <w:bCs/>
          <w:sz w:val="20"/>
          <w:szCs w:val="20"/>
        </w:rPr>
        <w:t>ο,τιδήποτε</w:t>
      </w:r>
      <w:proofErr w:type="spellEnd"/>
      <w:r>
        <w:rPr>
          <w:rFonts w:ascii="Century Gothic" w:hAnsi="Century Gothic" w:cs="Arial"/>
          <w:bCs/>
          <w:sz w:val="20"/>
          <w:szCs w:val="20"/>
        </w:rPr>
        <w:t xml:space="preserve"> υποπέσει στην αντίληψή τους και αφορά στην ασφαλή χρήση των εγκαταστάσεων και στην πρόληψη κάθε είδους κινδύνου κατά οιουδήποτε, ακόμη και αν ο Δήμος δεν φέρει καμία ευθύνη.</w:t>
      </w:r>
    </w:p>
    <w:p w:rsidR="00124B0A" w:rsidRPr="003102F6" w:rsidRDefault="00124B0A" w:rsidP="00124B0A">
      <w:pPr>
        <w:spacing w:after="120"/>
        <w:rPr>
          <w:rFonts w:ascii="Century Gothic" w:hAnsi="Century Gothic" w:cs="Arial"/>
          <w:b/>
          <w:bCs/>
          <w:color w:val="0000CC"/>
          <w:sz w:val="20"/>
          <w:szCs w:val="20"/>
        </w:rPr>
      </w:pPr>
    </w:p>
    <w:p w:rsidR="00124B0A" w:rsidRDefault="00124B0A" w:rsidP="00124B0A">
      <w:pPr>
        <w:pStyle w:val="a7"/>
        <w:spacing w:after="120"/>
        <w:ind w:left="0"/>
        <w:contextualSpacing w:val="0"/>
        <w:jc w:val="center"/>
        <w:rPr>
          <w:rFonts w:ascii="Century Gothic" w:hAnsi="Century Gothic" w:cs="Arial"/>
          <w:b/>
          <w:bCs/>
          <w:color w:val="0000CC"/>
          <w:sz w:val="20"/>
          <w:szCs w:val="20"/>
        </w:rPr>
      </w:pPr>
      <w:r>
        <w:rPr>
          <w:rFonts w:ascii="Century Gothic" w:hAnsi="Century Gothic" w:cs="Arial"/>
          <w:b/>
          <w:bCs/>
          <w:color w:val="0000CC"/>
          <w:sz w:val="20"/>
          <w:szCs w:val="20"/>
        </w:rPr>
        <w:t>Άρθρο 21</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Εργατική, ασφαλιστική, αθλητική νομοθεσία</w:t>
      </w:r>
    </w:p>
    <w:p w:rsidR="00124B0A" w:rsidRDefault="00124B0A" w:rsidP="00124B0A">
      <w:pPr>
        <w:spacing w:after="120"/>
        <w:jc w:val="center"/>
        <w:rPr>
          <w:rFonts w:ascii="Century Gothic" w:hAnsi="Century Gothic" w:cs="Arial"/>
          <w:b/>
          <w:bCs/>
          <w:color w:val="0000CC"/>
          <w:sz w:val="20"/>
          <w:szCs w:val="20"/>
        </w:rPr>
      </w:pPr>
    </w:p>
    <w:p w:rsidR="00124B0A" w:rsidRPr="00452112" w:rsidRDefault="00124B0A" w:rsidP="00124B0A">
      <w:pPr>
        <w:numPr>
          <w:ilvl w:val="0"/>
          <w:numId w:val="2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Τα σωματεία είναι υποχρεωμένα να χρησιμοποιούν νόμιμα </w:t>
      </w:r>
      <w:proofErr w:type="spellStart"/>
      <w:r>
        <w:rPr>
          <w:rFonts w:ascii="Century Gothic" w:hAnsi="Century Gothic" w:cs="Arial"/>
          <w:bCs/>
          <w:sz w:val="20"/>
          <w:szCs w:val="20"/>
        </w:rPr>
        <w:t>αδειοδοτημένο</w:t>
      </w:r>
      <w:proofErr w:type="spellEnd"/>
      <w:r>
        <w:rPr>
          <w:rFonts w:ascii="Century Gothic" w:hAnsi="Century Gothic" w:cs="Arial"/>
          <w:bCs/>
          <w:sz w:val="20"/>
          <w:szCs w:val="20"/>
        </w:rPr>
        <w:t xml:space="preserve"> και νόμιμα απασχολούμενο, εκπαιδευμένο, έμπειρο και, εν γένει, κατάλληλο προσωπικό, τηρούν όλους τους κανόνες ασφαλείας, σύμφωνα με τα σύγχρονα πρότυπα, χρησιμοποιούν και έχουν άμεσα διαθέσιμο καθ’ όλη τη διάρκεια χρήσης των εγκαταστάσεων ασφαλή και κατάλληλο εξοπλισμό εκπαίδευσης / προπόνησης, εφόσον τέτοιος εξοπλισμός απαιτείται, και τηρούν, εν γένει, όλους τους κανόνες που ο νόμος και η υποχρέωση πρόνοιας απαιτεί για τη χρήση των εγκαταστάσεων, σύμφωνα με τον παρόντα Κανονισμό και τη σχετική νομοθεσία.</w:t>
      </w:r>
      <w:r>
        <w:rPr>
          <w:rFonts w:ascii="Century Gothic" w:hAnsi="Century Gothic" w:cs="Arial"/>
          <w:bCs/>
          <w:sz w:val="20"/>
          <w:szCs w:val="20"/>
        </w:rPr>
        <w:br/>
      </w:r>
      <w:r w:rsidRPr="00452112">
        <w:rPr>
          <w:rFonts w:ascii="Century Gothic" w:hAnsi="Century Gothic" w:cs="Arial"/>
          <w:bCs/>
          <w:sz w:val="20"/>
          <w:szCs w:val="20"/>
        </w:rPr>
        <w:t>Ποιο συγκεκριμένα για τους προπονητές απαιτείτε άδεια ασκήσεως επαγγέλματος η οποία χορηγείται από την Γενική Γραμματεία Αθλητισμού.</w:t>
      </w:r>
    </w:p>
    <w:p w:rsidR="00124B0A" w:rsidRDefault="00124B0A" w:rsidP="00124B0A">
      <w:pPr>
        <w:numPr>
          <w:ilvl w:val="0"/>
          <w:numId w:val="2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Τα σωματεία είναι υποχρεωμένα να τηρούν πιστά και απαρέγκλιτα την ισχύουσα εργατική, ασφαλιστική, φορολογική και αθλητική νομοθεσία και φέρουν, για τη μη τήρησή της, την πλήρη και αποκλειστική ευθύνη έναντι των αθλητών, αθλουμένων και προπονητών της ομάδας, κάθε συνεργάτη τους, καθώς και έναντι του νόμου και των εντεταλμένων δημόσιων φορέων - υπηρεσιών (εφορία, ΙΚΑ, επιθεώρηση εργασίας, κλπ). </w:t>
      </w:r>
    </w:p>
    <w:p w:rsidR="00124B0A" w:rsidRDefault="00124B0A" w:rsidP="00124B0A">
      <w:pPr>
        <w:numPr>
          <w:ilvl w:val="0"/>
          <w:numId w:val="27"/>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Ειδικά, προβλέπεται ότι ο</w:t>
      </w:r>
      <w:r>
        <w:rPr>
          <w:rFonts w:ascii="Century Gothic" w:hAnsi="Century Gothic" w:cs="Arial"/>
          <w:sz w:val="20"/>
          <w:szCs w:val="20"/>
        </w:rPr>
        <w:t xml:space="preserve"> Δήμος δεν συνδέεται με οποιαδήποτε σχέση με το προσωπικό που τα σωματεία χρησιμοποιούν, έναντι του οποίου αποκλειστικά υπόχρεα εκ της </w:t>
      </w:r>
      <w:r>
        <w:rPr>
          <w:rFonts w:ascii="Century Gothic" w:hAnsi="Century Gothic" w:cs="Arial"/>
          <w:sz w:val="20"/>
          <w:szCs w:val="20"/>
        </w:rPr>
        <w:lastRenderedPageBreak/>
        <w:t xml:space="preserve">απασχόλησης (μισθοδοσία, καταβολή ασφαλιστικών εισφορών, τήρηση κανόνων ασφαλείας, αστική ευθύνη </w:t>
      </w:r>
      <w:proofErr w:type="spellStart"/>
      <w:r>
        <w:rPr>
          <w:rFonts w:ascii="Century Gothic" w:hAnsi="Century Gothic" w:cs="Arial"/>
          <w:sz w:val="20"/>
          <w:szCs w:val="20"/>
        </w:rPr>
        <w:t>κ.λ.π</w:t>
      </w:r>
      <w:proofErr w:type="spellEnd"/>
      <w:r>
        <w:rPr>
          <w:rFonts w:ascii="Century Gothic" w:hAnsi="Century Gothic" w:cs="Arial"/>
          <w:sz w:val="20"/>
          <w:szCs w:val="20"/>
        </w:rPr>
        <w:t xml:space="preserve">) είναι πάντα τα Σωματεία. </w:t>
      </w:r>
    </w:p>
    <w:p w:rsidR="00124B0A" w:rsidRDefault="00124B0A" w:rsidP="00124B0A">
      <w:pPr>
        <w:spacing w:after="120"/>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r w:rsidRPr="003102F6">
        <w:rPr>
          <w:rFonts w:ascii="Century Gothic" w:hAnsi="Century Gothic" w:cs="Arial"/>
          <w:b/>
          <w:bCs/>
          <w:color w:val="0000CC"/>
          <w:sz w:val="20"/>
          <w:szCs w:val="20"/>
        </w:rPr>
        <w:t>Άρθρο 2</w:t>
      </w:r>
      <w:r>
        <w:rPr>
          <w:rFonts w:ascii="Century Gothic" w:hAnsi="Century Gothic" w:cs="Arial"/>
          <w:b/>
          <w:bCs/>
          <w:color w:val="0000CC"/>
          <w:sz w:val="20"/>
          <w:szCs w:val="20"/>
        </w:rPr>
        <w:t>2</w:t>
      </w:r>
    </w:p>
    <w:p w:rsidR="00124B0A" w:rsidRDefault="00124B0A" w:rsidP="00124B0A">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Γενικές υποχρεώσεις χρηστών αθλητικών εγκαταστάσεων</w:t>
      </w:r>
    </w:p>
    <w:p w:rsidR="00124B0A" w:rsidRDefault="00124B0A" w:rsidP="00124B0A">
      <w:pPr>
        <w:pStyle w:val="a7"/>
        <w:spacing w:after="120"/>
        <w:ind w:left="0"/>
        <w:jc w:val="center"/>
        <w:rPr>
          <w:rFonts w:ascii="Century Gothic" w:hAnsi="Century Gothic" w:cs="Arial"/>
          <w:b/>
          <w:color w:val="0000CC"/>
          <w:sz w:val="20"/>
          <w:szCs w:val="20"/>
        </w:rPr>
      </w:pPr>
    </w:p>
    <w:p w:rsidR="00124B0A" w:rsidRDefault="00124B0A" w:rsidP="00124B0A">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Βασική υποχρέωση όλων των χρηστών των αθλητικών εγκαταστάσεων, μελών συλλόγων, σωματείων ή μεμονωμένα αθλουμένων, αποτελεί η συμμόρφωσή τους προς τις υποδείξεις, οδηγίες και εντολές του εντεταλμένου για την επιτήρηση και φύλαξη των εγκαταστάσεων προσωπικού του Δήμου, δεδομένου ότι το προσωπικό αυτό ενεργεί σύμφωνα με τις εντολές της αρμόδιας Υπηρεσίας και έχει ως αποστολή την προστασία της δημοτικής περιουσίας και την εφαρμογή των προγραμμάτων άθλησης.</w:t>
      </w:r>
    </w:p>
    <w:p w:rsidR="00124B0A" w:rsidRDefault="00124B0A" w:rsidP="00124B0A">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Οι αθλητές και οι προπονητές τους επιβάλλεται να φέρουν κατάλληλη και απαραίτητη για την προπόνηση ή τον αγώνα αθλητική περιβολή (π.χ. αθλητική ένδυση, φόρμες, κατάλληλα υποδήματα, κλπ). Απαγορεύεται η χρήση όλων των αθλητικών χώρων στους αθλητές και προπονητές, οι οποίοι δεν φέρουν κατάλληλη αθλητική περιβολή, ανάλογη με το είδος της άθλησης.</w:t>
      </w:r>
    </w:p>
    <w:p w:rsidR="00124B0A" w:rsidRDefault="00124B0A" w:rsidP="00124B0A">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Οι αθλούμενοι στους κλειστούς αθλητικούς χώρους υποχρεούνται, επί ποινή απαγόρευσης της εισόδου τους, να φέρουν καθαρά αθλητικά υποδήματα, κατάλληλα για το άθλημα που προπονούνται ή αγωνίζονται.</w:t>
      </w:r>
    </w:p>
    <w:p w:rsidR="00124B0A" w:rsidRDefault="00124B0A" w:rsidP="00124B0A">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 xml:space="preserve">Κάθε αθλητικός σύλλογος / σωματείο επιβάλλεται να διαθέτει κυτίο Πρώτων Βοηθειών πλήρως εξοπλισμένο, τόσο στις προπονήσεις, όσο και στους επίσημους ή φιλικούς αγώνες, για την παροχή πρώτων βοηθειών. Οφείλει  επίσης, να διαθέτει και άτομο που είναι πιστοποιημένο για την παροχή Πρώτων Βοηθειών και τη χρήση κυτίου Πρώτων Βοηθειών. </w:t>
      </w:r>
      <w:r>
        <w:rPr>
          <w:rFonts w:ascii="Century Gothic" w:hAnsi="Century Gothic" w:cs="Arial"/>
          <w:sz w:val="20"/>
          <w:szCs w:val="20"/>
        </w:rPr>
        <w:t>Οι προπονητές είναι υπεύθυνοι για τυχόν ατυχήματα που θα συμβούν κατά τη διάρκεια της προπόνησης ή παραμονής των αθλουμένων στους χώρους της αθλητικής εγκατάστασης.</w:t>
      </w:r>
    </w:p>
    <w:p w:rsidR="00124B0A" w:rsidRDefault="00124B0A" w:rsidP="00124B0A">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Κάθε πρόβλημα που ανακύπτει ή παράπονο σχετικό με τη λειτουργία ή χρήση των αθλητικών εγκαταστάσεων, με μέριμνα του αθλουμένου σωματείου ή και μεμονωμένου χρήστη, αναφέρεται στην αρμόδια Υπηρεσία του Δήμου, η οποία επιλαμβάνεται αμέσως για την εξεύρεση λύσης.</w:t>
      </w:r>
    </w:p>
    <w:p w:rsidR="00124B0A" w:rsidRDefault="00124B0A" w:rsidP="00124B0A">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 Δήμος δεν φέρει καμία ευθύνη για τυχόν τραυματισμούς ή ατυχήματα που συμβαίνουν έπειτα από παράβαση των κανόνων λειτουργίας των αθλητικών εγκαταστάσεων.</w:t>
      </w:r>
      <w:r>
        <w:rPr>
          <w:rFonts w:ascii="Century Gothic" w:hAnsi="Century Gothic" w:cs="Arial"/>
          <w:bCs/>
          <w:sz w:val="20"/>
          <w:szCs w:val="20"/>
        </w:rPr>
        <w:t xml:space="preserve"> </w:t>
      </w:r>
    </w:p>
    <w:p w:rsidR="00124B0A" w:rsidRPr="003102F6" w:rsidRDefault="00124B0A" w:rsidP="00124B0A">
      <w:pPr>
        <w:spacing w:after="120"/>
        <w:rPr>
          <w:rFonts w:ascii="Century Gothic" w:hAnsi="Century Gothic" w:cs="Arial"/>
          <w:b/>
          <w:bCs/>
          <w:color w:val="0000CC"/>
          <w:sz w:val="20"/>
          <w:szCs w:val="20"/>
        </w:rPr>
      </w:pPr>
    </w:p>
    <w:p w:rsidR="00124B0A" w:rsidRDefault="00124B0A" w:rsidP="00124B0A">
      <w:pPr>
        <w:tabs>
          <w:tab w:val="center" w:pos="4677"/>
          <w:tab w:val="left" w:pos="7875"/>
        </w:tabs>
        <w:spacing w:after="120"/>
        <w:jc w:val="center"/>
        <w:rPr>
          <w:rFonts w:ascii="Century Gothic" w:hAnsi="Century Gothic" w:cs="Arial"/>
          <w:b/>
          <w:bCs/>
          <w:color w:val="0000CC"/>
          <w:sz w:val="20"/>
          <w:szCs w:val="20"/>
        </w:rPr>
      </w:pPr>
      <w:r w:rsidRPr="00905B3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23</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Ειδικοί περιορισμοί και απαγορεύσεις</w:t>
      </w: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jc w:val="both"/>
        <w:rPr>
          <w:rFonts w:ascii="Century Gothic" w:hAnsi="Century Gothic" w:cs="Arial"/>
          <w:sz w:val="20"/>
          <w:szCs w:val="20"/>
        </w:rPr>
      </w:pPr>
      <w:r>
        <w:rPr>
          <w:rFonts w:ascii="Century Gothic" w:hAnsi="Century Gothic" w:cs="Arial"/>
          <w:sz w:val="20"/>
          <w:szCs w:val="20"/>
        </w:rPr>
        <w:t>Για τη χρήση των δημοτικών αθλητικών εγκαταστάσεων ισχύουν, επιπλέον, οι παρακάτω ειδικές προβλέψεις, περιορισμοί και απαγορεύσεις, για την τήρηση των οποίων υπεύθυνα είναι τόσο τα Σωματεία, στη δύναμη των οποίων ανήκουν οι αθλούμενοι, όσο και τα φυσικά πρόσωπα που κάνουν χρήση των εγκαταστάσεων ως προπονητές, αθλητές κλπ. Ειδικότερα:</w:t>
      </w:r>
    </w:p>
    <w:p w:rsidR="00124B0A" w:rsidRDefault="00124B0A" w:rsidP="00124B0A">
      <w:pPr>
        <w:pStyle w:val="a7"/>
        <w:numPr>
          <w:ilvl w:val="1"/>
          <w:numId w:val="2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lastRenderedPageBreak/>
        <w:t>Η χρήση των οργάνων γυμναστικής γίνεται μόνο με παρουσία των προπονητών κάθε συλλόγου, ο οποίος είναι και υπεύθυνος για την ασφαλή χρήση των οργάνων και τη σωματική ακεραιότητα των αθλητών του. Μεμονωμένα άτομα δεν μπορούν να κάνουν χρήση αθλητικών οργάνων χωρίς την παρουσία ειδικευμένου γυμναστή – προπονητή, ο οποίος μεριμνά για την ασφαλή χρήση αυτών.</w:t>
      </w:r>
    </w:p>
    <w:p w:rsidR="00124B0A" w:rsidRDefault="00124B0A" w:rsidP="00124B0A">
      <w:pPr>
        <w:pStyle w:val="a7"/>
        <w:numPr>
          <w:ilvl w:val="1"/>
          <w:numId w:val="2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Η χρήση των αιθουσών ενδυνάμωσης των αθλητικών εγκαταστάσεων επιτρέπεται μόνο από τα αθλητικά σωματεία στα οποία έχει παραχωρηθεί η αθλητική εγκατάσταση και για προγράμματα αθλητισμού του Δήμου </w:t>
      </w:r>
      <w:proofErr w:type="spellStart"/>
      <w:r>
        <w:rPr>
          <w:rFonts w:ascii="Century Gothic" w:hAnsi="Century Gothic" w:cs="Arial"/>
          <w:bCs/>
          <w:sz w:val="20"/>
          <w:szCs w:val="20"/>
          <w:lang w:eastAsia="zh-CN"/>
        </w:rPr>
        <w:t>Λαμιέων</w:t>
      </w:r>
      <w:proofErr w:type="spellEnd"/>
      <w:r>
        <w:rPr>
          <w:rFonts w:ascii="Century Gothic" w:hAnsi="Century Gothic" w:cs="Arial"/>
          <w:bCs/>
          <w:sz w:val="20"/>
          <w:szCs w:val="20"/>
          <w:lang w:eastAsia="zh-CN"/>
        </w:rPr>
        <w:t xml:space="preserve"> εφόσον απαιτείτε από την φύση των συγκεκριμένων προγραμμάτων και μόνο με την παρουσία στο χώρο υπεύθυνου προπονητή.</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Απαγορεύεται το κάπνισμα σε όλους τους χώρους των αθλητικών εγκαταστάσεων. Υπεύθυνοι για την τήρηση της απαγόρευσης κατά τη διάρκεια προπονήσεων είναι οι εκπρόσωποι των σωματείων, ενώ κατά τη διάρκεια των αγώνων ο γυμνασιάρχης ή ο κομισάριος.</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cs="Arial"/>
          <w:sz w:val="20"/>
          <w:szCs w:val="20"/>
        </w:rPr>
        <w:t>Δεν επιτρέπεται η κατανάλωση τροφίμων, καφέ ή άλλων ποτών στο χώρο των αθλητικών εγκαταστάσεων και των αποδυτηρίων. Σε περίπτωση που στην εγκατάσταση λειτουργεί κυλικείο, η κατανάλωση τροφίμων και μη αλκοολούχων</w:t>
      </w:r>
      <w:r>
        <w:rPr>
          <w:rFonts w:ascii="Century Gothic" w:hAnsi="Century Gothic" w:cs="Arial"/>
          <w:sz w:val="20"/>
          <w:szCs w:val="20"/>
        </w:rPr>
        <w:t xml:space="preserve"> ποτών επιτρέπεται μόνο σ’ αυτό</w:t>
      </w:r>
      <w:r w:rsidRPr="00725F17">
        <w:rPr>
          <w:rFonts w:ascii="Century Gothic" w:hAnsi="Century Gothic" w:cs="Arial"/>
          <w:sz w:val="20"/>
          <w:szCs w:val="20"/>
        </w:rPr>
        <w:t>. Η κατανάλωση αλκοολούχων ποτών απαγορεύεται αυστηρά σε όλους τους χώρ</w:t>
      </w:r>
      <w:r>
        <w:rPr>
          <w:rFonts w:ascii="Century Gothic" w:hAnsi="Century Gothic" w:cs="Arial"/>
          <w:sz w:val="20"/>
          <w:szCs w:val="20"/>
        </w:rPr>
        <w:t>ους των αθλητικών εγκαταστάσεων</w:t>
      </w:r>
      <w:r w:rsidRPr="00725F17">
        <w:rPr>
          <w:rFonts w:ascii="Century Gothic" w:hAnsi="Century Gothic" w:cs="Arial"/>
          <w:sz w:val="20"/>
          <w:szCs w:val="20"/>
        </w:rPr>
        <w:t>.</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Δεν επιτρέπεται στα σωματεία, συλλόγους, ακαδημίες και ομοσπονδίες η άσκηση οποιασδήποτε εμπορικής δραστηριότητας και κάθε είδος πωλήσεις (π.χ. αθλητικό υλικό, τρόφιμα, ποτά, διαφημιστικά προϊόντα κλπ.) στους χώρους των Δημοτικών αθλητικών εγκαταστάσεων.</w:t>
      </w:r>
    </w:p>
    <w:p w:rsidR="00124B0A" w:rsidRPr="00725F17" w:rsidRDefault="00124B0A" w:rsidP="00124B0A">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sz w:val="20"/>
          <w:szCs w:val="20"/>
        </w:rPr>
        <w:t>Η διατήρηση καλών σχέσεων με το προσωπικό και ο σεβασμός στις υποδείξεις, στις οδηγίες και στις εντολές της Υπηρεσίας είναι υποχρέωση όλων των χρηστών των αθλητικών εγκαταστάσεων του Δήμου. Οι αρμόδιοι δημοτικοί υπάλληλοι είναι εργαζόμενοι και έχουν αρμοδιότητα να προστατεύουν τη δημόσια περιουσία, που τα σωματεία και οι δημότες χρησιμοποιούν Οι διοικήσεις και οι υπεύθυνοι προπονητές των ομάδων που χρησιμοποιούν τους αθλητικούς χώρους, πρέπει να συμβουλεύουν τους αθλητές και τις αθλήτριές τους, να τηρούν πιστά τις οδηγίες και τις εντολές του προσωπικού και να μην αντιδικούν μαζί τους.</w:t>
      </w:r>
    </w:p>
    <w:p w:rsidR="00124B0A" w:rsidRPr="00725F17" w:rsidRDefault="00124B0A" w:rsidP="00124B0A">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cs="Arial"/>
          <w:sz w:val="20"/>
          <w:szCs w:val="20"/>
        </w:rPr>
        <w:t>Δεν επιτρέπεται η είσοδος κατοικίδιων ζώων</w:t>
      </w:r>
      <w:r>
        <w:rPr>
          <w:rFonts w:ascii="Century Gothic" w:hAnsi="Century Gothic" w:cs="Arial"/>
          <w:sz w:val="20"/>
          <w:szCs w:val="20"/>
        </w:rPr>
        <w:t xml:space="preserve"> πλην ειδικά εκπαιδευμένων ζώων ασφαλείας και συνοδών ΑΜΕΑ</w:t>
      </w:r>
      <w:r w:rsidRPr="00725F17">
        <w:rPr>
          <w:rFonts w:ascii="Century Gothic" w:hAnsi="Century Gothic" w:cs="Arial"/>
          <w:sz w:val="20"/>
          <w:szCs w:val="20"/>
        </w:rPr>
        <w:t xml:space="preserve"> σε όλους τους χώρους των αθλητικών εγκαταστάσεων.</w:t>
      </w:r>
    </w:p>
    <w:p w:rsidR="00124B0A" w:rsidRDefault="00124B0A" w:rsidP="00124B0A">
      <w:pPr>
        <w:pStyle w:val="a7"/>
        <w:numPr>
          <w:ilvl w:val="1"/>
          <w:numId w:val="29"/>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Δεν επιτρέπεται η είσοδος ποδηλάτων και μηχανοκίνητων μέσων εντός των χώρων άθλησης εκτός των </w:t>
      </w:r>
      <w:proofErr w:type="spellStart"/>
      <w:r>
        <w:rPr>
          <w:rFonts w:ascii="Century Gothic" w:hAnsi="Century Gothic" w:cs="Arial"/>
          <w:sz w:val="20"/>
          <w:szCs w:val="20"/>
        </w:rPr>
        <w:t>αμαξιδίων</w:t>
      </w:r>
      <w:proofErr w:type="spellEnd"/>
      <w:r>
        <w:rPr>
          <w:rFonts w:ascii="Century Gothic" w:hAnsi="Century Gothic" w:cs="Arial"/>
          <w:sz w:val="20"/>
          <w:szCs w:val="20"/>
        </w:rPr>
        <w:t xml:space="preserve"> των ΑΜΕΑ.  </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με μέριμνα των οποίων ασφαλίζονται τα προσωπικά τους αντικείμενα, εντός σακιδίων, σε φωριαμούς ή ντουλαπάκια στο χώρο των αποδυτηρίων, είναι αποκλειστικά υπεύθυνοι για τη φύλαξή τους και ο Δήμος δεν φέρει καμία ευθύνη για ενδεχόμενη απώλεια αυτών. </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Απαγορεύεται η μόνιμη φύλαξη των προσωπικών αντικειμένων αθλουμένων ή άλλων στους χώρους των αθλητικών εγκαταστάσεων, όπως και η μεταφορά σ’ αυτούς τιμαλφών ή άλλων αντικειμένων αξίας.</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Οι αθλούμενοι δ</w:t>
      </w:r>
      <w:r>
        <w:rPr>
          <w:rFonts w:ascii="Century Gothic" w:hAnsi="Century Gothic" w:cs="Arial"/>
          <w:bCs/>
          <w:sz w:val="20"/>
          <w:szCs w:val="20"/>
        </w:rPr>
        <w:t>εν επιτρέπεται να χρησιμοποιούν τις αθλητικές εγκαταστάσεις, εάν έχουν κάποιο πρόβλημα υγείας</w:t>
      </w:r>
      <w:r>
        <w:rPr>
          <w:rFonts w:ascii="Century Gothic" w:hAnsi="Century Gothic" w:cs="Arial"/>
          <w:sz w:val="20"/>
          <w:szCs w:val="20"/>
        </w:rPr>
        <w:t xml:space="preserve"> που δεν επιτρέπει την άθλησή τους ή πάσχουν από μεταδοτικό νόσημα ή έχουν δερματικά προβλήματα, ανοιχτές πληγές ή λοιμώξεις στο ρινοφάρυγγα ή διάρροια. Την ευθύνη για τον αποκλεισμό αθλουμένου από την προπόνηση ή τον αγώνα, όταν συντρέχουν οι παραπάνω λόγοι, έχει το σωματείο στο οποίο αυτός ανήκει, ενώ η παράλειψη τήρησης της υποχρέωσης αυτής, αποτελεί σοβαρό λόγο επιβολής κυρώσεων κατά του σωματείου. Ο εντεταλμένος για το χώρο υπάλληλος του Δήμου, στον οποίο θα γίνει αντιληπτό το πρόβλημα υγείας, απαγορεύει, χωρίς άλλες διατυπώσεις, τη χρήση των εγκαταστάσεων από τον ασθενή, μέχρι την αποκατάσταση του προβλήματος. </w:t>
      </w:r>
    </w:p>
    <w:p w:rsidR="00124B0A" w:rsidRDefault="00124B0A" w:rsidP="00124B0A">
      <w:pPr>
        <w:numPr>
          <w:ilvl w:val="1"/>
          <w:numId w:val="2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 xml:space="preserve">Επιτρέπεται στους γονείς να εισέρχονται στα παιδικά αποδυτήρια για να βοηθήσουν τα μικρά παιδιά, που δεν είναι ικανά μόνα τους να περιβληθούν την αθλητική ενδυμασία. Στα αποδυτήρια ανδρών και γυναικών δεν επιτρέπεται η είσοδος των γονέων-συνοδών. </w:t>
      </w:r>
    </w:p>
    <w:p w:rsidR="00124B0A" w:rsidRDefault="00124B0A" w:rsidP="00124B0A">
      <w:pPr>
        <w:numPr>
          <w:ilvl w:val="1"/>
          <w:numId w:val="2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Όλοι οι αθλούμενοι επιβάλλεται</w:t>
      </w:r>
      <w:r>
        <w:rPr>
          <w:rFonts w:ascii="Century Gothic" w:hAnsi="Century Gothic" w:cs="Arial"/>
          <w:bCs/>
          <w:sz w:val="20"/>
          <w:szCs w:val="20"/>
        </w:rPr>
        <w:t xml:space="preserve"> να σέβονται την καθαριότητα</w:t>
      </w:r>
      <w:r>
        <w:rPr>
          <w:rFonts w:ascii="Century Gothic" w:hAnsi="Century Gothic" w:cs="Arial"/>
          <w:sz w:val="20"/>
          <w:szCs w:val="20"/>
        </w:rPr>
        <w:t xml:space="preserve"> στους χώρους υγιεινής (αποδυτήρια, ντους, τουαλέτες) και να διατηρούν τους χώρους του γυμναστηρίου καθαρούς, ενώ δεν επιτρέπεται να περιφέρονται με παπούτσια, </w:t>
      </w:r>
      <w:r>
        <w:rPr>
          <w:rFonts w:ascii="Century Gothic" w:hAnsi="Century Gothic" w:cs="Arial"/>
          <w:bCs/>
          <w:sz w:val="20"/>
          <w:szCs w:val="20"/>
        </w:rPr>
        <w:t xml:space="preserve">να κυκλοφορούν και να κάνουν γυμνοί ντους και να ξυρίζονται. </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συνοδοί, γονείς και κηδεμόνες, μπορούν να περιμένουν τα παιδιά τους στους χώρους αναμονής ή να παρακολουθούν την προπόνηση από την κερκίδα ή το κυλικείο. Δεν επιτρέπεται, για λόγους ασφαλείας, να περιφέρονται εντός των χώρων των εγκαταστάσεων, δεδομένου ότι σε αρκετές εγκαταστάσεις εξυπηρετούνται ταυτόχρονα και άλλα αθλήματα και υπάρχει κίνδυνος ατυχήματος.     </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w:t>
      </w:r>
      <w:r>
        <w:rPr>
          <w:rFonts w:ascii="Century Gothic" w:hAnsi="Century Gothic" w:cs="Arial"/>
          <w:bCs/>
          <w:sz w:val="20"/>
          <w:szCs w:val="20"/>
        </w:rPr>
        <w:t>υποχρεούνται να τηρούν το ωράριο λειτουργίας</w:t>
      </w:r>
      <w:r>
        <w:rPr>
          <w:rFonts w:ascii="Century Gothic" w:hAnsi="Century Gothic" w:cs="Arial"/>
          <w:sz w:val="20"/>
          <w:szCs w:val="20"/>
        </w:rPr>
        <w:t xml:space="preserve"> της αθλητικής εγκατάστασης και του γυμναστηρίου και να αποφεύγουν τις δυνατές φωνές και τις βωμολοχίες κατά τη διάρκεια της προπόνησης ή των αγώνων.</w:t>
      </w:r>
    </w:p>
    <w:p w:rsidR="00124B0A" w:rsidRPr="0069455F" w:rsidRDefault="00124B0A" w:rsidP="00124B0A">
      <w:pPr>
        <w:numPr>
          <w:ilvl w:val="1"/>
          <w:numId w:val="29"/>
        </w:numPr>
        <w:suppressAutoHyphens/>
        <w:spacing w:after="120"/>
        <w:ind w:left="284" w:hanging="284"/>
        <w:jc w:val="both"/>
        <w:rPr>
          <w:rFonts w:ascii="Century Gothic" w:hAnsi="Century Gothic" w:cs="Arial"/>
          <w:sz w:val="20"/>
          <w:szCs w:val="20"/>
        </w:rPr>
      </w:pPr>
      <w:r w:rsidRPr="0069455F">
        <w:rPr>
          <w:rFonts w:ascii="Century Gothic" w:hAnsi="Century Gothic"/>
          <w:sz w:val="20"/>
          <w:szCs w:val="20"/>
        </w:rPr>
        <w:t>Απαγορεύεται η χρήση Δημοτικών χώρων άθλησης από συλλόγους ή ιδιώτες για παροχή ιδιωτικού έργου με αμοιβή . Οι παραβάτες της διάταξης αυτής θα αποβάλλονται από τους αθλητικούς χώρους. Σε περίπτωση κατά την οποία ιδιώτης ή σύλλογος επιθυμεί να χρησιμοποιεί δημοτικούς αθλητικούς χώρους για τις παραπάνω δραστηριότητες, αυτό μπορεί να γίνει με ανάλογο αίτημ</w:t>
      </w:r>
      <w:r>
        <w:rPr>
          <w:rFonts w:ascii="Century Gothic" w:hAnsi="Century Gothic"/>
          <w:sz w:val="20"/>
          <w:szCs w:val="20"/>
        </w:rPr>
        <w:t>α προς την αρμόδια δημοτική υπηρεσία. Στη συνέχεια το Δημοτικό Συμβούλιο</w:t>
      </w:r>
      <w:r w:rsidRPr="0069455F">
        <w:rPr>
          <w:rFonts w:ascii="Century Gothic" w:hAnsi="Century Gothic"/>
          <w:sz w:val="20"/>
          <w:szCs w:val="20"/>
        </w:rPr>
        <w:t xml:space="preserve"> αποφασίζει για την παραχώρηση της εγκατάστασης-γηπέδου ορίζοντας και το αντίστοιχο αντίτιμο </w:t>
      </w:r>
      <w:r>
        <w:rPr>
          <w:rFonts w:ascii="Century Gothic" w:hAnsi="Century Gothic"/>
          <w:sz w:val="20"/>
          <w:szCs w:val="20"/>
        </w:rPr>
        <w:t>το οποίο και καλύπτει μέρος του</w:t>
      </w:r>
      <w:r w:rsidRPr="0069455F">
        <w:rPr>
          <w:rFonts w:ascii="Century Gothic" w:hAnsi="Century Gothic"/>
          <w:sz w:val="20"/>
          <w:szCs w:val="20"/>
        </w:rPr>
        <w:t xml:space="preserve"> κόστους συντήρησης και λειτουργίας της αθλητικής εγκατάστασης.</w:t>
      </w:r>
    </w:p>
    <w:p w:rsidR="00124B0A" w:rsidRPr="004D09CE" w:rsidRDefault="00124B0A" w:rsidP="00124B0A">
      <w:pPr>
        <w:numPr>
          <w:ilvl w:val="1"/>
          <w:numId w:val="29"/>
        </w:numPr>
        <w:suppressAutoHyphens/>
        <w:spacing w:after="120"/>
        <w:ind w:left="284" w:hanging="284"/>
        <w:jc w:val="both"/>
        <w:rPr>
          <w:rFonts w:ascii="Century Gothic" w:hAnsi="Century Gothic" w:cs="Arial"/>
          <w:sz w:val="20"/>
          <w:szCs w:val="20"/>
        </w:rPr>
      </w:pPr>
      <w:r w:rsidRPr="004D09CE">
        <w:rPr>
          <w:rFonts w:ascii="Century Gothic" w:hAnsi="Century Gothic"/>
          <w:sz w:val="20"/>
          <w:szCs w:val="20"/>
        </w:rPr>
        <w:t>Το ποδόσφαιρο, ως άθλημα, έχει διαφορετική φιλοσοφία και κανόνες. Συνεπώς, η διεξαγωγή του εντός των κλειστών γυμναστηρίων, είτε υπό τη μορφή αγώνα, είτε υπό τη μορφή προπόνηση</w:t>
      </w:r>
      <w:r>
        <w:rPr>
          <w:rFonts w:ascii="Century Gothic" w:hAnsi="Century Gothic"/>
          <w:sz w:val="20"/>
          <w:szCs w:val="20"/>
        </w:rPr>
        <w:t>ς</w:t>
      </w:r>
      <w:r w:rsidRPr="004D09CE">
        <w:rPr>
          <w:rFonts w:ascii="Century Gothic" w:hAnsi="Century Gothic"/>
          <w:sz w:val="20"/>
          <w:szCs w:val="20"/>
        </w:rPr>
        <w:t>, δεν επιτρέπεται.</w:t>
      </w:r>
    </w:p>
    <w:p w:rsidR="00124B0A" w:rsidRDefault="00124B0A" w:rsidP="00124B0A">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ανάρτηση / τοποθέτηση οποιουδήποτε έντυπου υλικού ή σταντ στο χώρο της αθλητικής εγκατάστασης, επιτρέπεται μόνο ύστερα από την έγγραφη έγκριση της αρμόδιας δημοτικής Υπηρεσίας, που θα υποδεικνύει τα ακριβή σημεία και τον τρόπο τοποθέτησης.</w:t>
      </w:r>
    </w:p>
    <w:p w:rsidR="00124B0A" w:rsidRDefault="00124B0A" w:rsidP="00124B0A">
      <w:pPr>
        <w:pStyle w:val="a7"/>
        <w:spacing w:after="120"/>
        <w:ind w:left="0"/>
        <w:contextualSpacing w:val="0"/>
        <w:jc w:val="center"/>
        <w:rPr>
          <w:rFonts w:ascii="Century Gothic" w:hAnsi="Century Gothic" w:cs="Arial"/>
          <w:b/>
          <w:bCs/>
          <w:color w:val="0000CC"/>
          <w:sz w:val="20"/>
          <w:szCs w:val="20"/>
          <w:lang w:eastAsia="zh-CN"/>
        </w:rPr>
      </w:pPr>
    </w:p>
    <w:p w:rsidR="00124B0A" w:rsidRDefault="00124B0A" w:rsidP="00124B0A">
      <w:pPr>
        <w:pStyle w:val="a7"/>
        <w:spacing w:after="120"/>
        <w:ind w:left="0"/>
        <w:contextualSpacing w:val="0"/>
        <w:jc w:val="center"/>
        <w:rPr>
          <w:rFonts w:ascii="Century Gothic" w:hAnsi="Century Gothic" w:cs="Arial"/>
          <w:b/>
          <w:bCs/>
          <w:color w:val="0000CC"/>
          <w:sz w:val="20"/>
          <w:szCs w:val="20"/>
        </w:rPr>
      </w:pPr>
      <w:r w:rsidRPr="00A8419F">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24</w:t>
      </w:r>
    </w:p>
    <w:p w:rsidR="00124B0A" w:rsidRDefault="00124B0A" w:rsidP="00124B0A">
      <w:pPr>
        <w:pStyle w:val="a7"/>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lastRenderedPageBreak/>
        <w:t>Υποχρεώσεις υπαλλήλων</w:t>
      </w:r>
    </w:p>
    <w:p w:rsidR="00124B0A" w:rsidRDefault="00124B0A" w:rsidP="00124B0A">
      <w:pPr>
        <w:pStyle w:val="a7"/>
        <w:spacing w:after="120"/>
        <w:ind w:left="0"/>
        <w:jc w:val="center"/>
        <w:rPr>
          <w:rFonts w:ascii="Century Gothic" w:hAnsi="Century Gothic" w:cs="Arial"/>
          <w:b/>
          <w:bCs/>
          <w:color w:val="0000CC"/>
          <w:sz w:val="20"/>
          <w:szCs w:val="20"/>
        </w:rPr>
      </w:pPr>
    </w:p>
    <w:p w:rsidR="00124B0A" w:rsidRPr="00DB6D5D" w:rsidRDefault="00124B0A" w:rsidP="00124B0A">
      <w:pPr>
        <w:pStyle w:val="a7"/>
        <w:numPr>
          <w:ilvl w:val="0"/>
          <w:numId w:val="30"/>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Οι υπάλληλοι των δημοτικών αθλητικών εγκαταστάσεων απαγορεύεται να αμείβονται από Σωματεία, Ομοσπονδίες ή ιδιώτες για τις υπηρεσίες που υποχρεούνται να προσφέρουν κατά τη διάρκεια της εργασίας τους. </w:t>
      </w:r>
    </w:p>
    <w:p w:rsidR="00124B0A" w:rsidRPr="00DB6D5D" w:rsidRDefault="00124B0A" w:rsidP="00124B0A">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Για όλους τους χώρους άθλησης, αποθήκες κλπ, κλειδιά διαθέτει μόνο το προσωπικό του Δημοτικού χώρου άθλησης. Καθήκον των δημοτικών υπαλλήλων κάθε δημοτικού χώρου άθλησης είναι η διασφάλιση της ομαλής και ασφαλούς λειτουργίας του, διευκολύνοντας όσους, βάσει προγράμματος, κάνουν χρήση των εγκαταστάσεων, με πνεύμα συνεργασίας, </w:t>
      </w:r>
      <w:r>
        <w:rPr>
          <w:rFonts w:ascii="Century Gothic" w:hAnsi="Century Gothic" w:cs="Arial"/>
          <w:bCs/>
          <w:sz w:val="20"/>
          <w:szCs w:val="20"/>
        </w:rPr>
        <w:t>ευγένεια και σεβασμό.</w:t>
      </w:r>
    </w:p>
    <w:p w:rsidR="00124B0A" w:rsidRPr="00DB6D5D" w:rsidRDefault="00124B0A" w:rsidP="00124B0A">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Όταν άτομα, (αθλητές προπονητές) καταφέρονται κατά των υπαλλήλων του Δήμου εξυβρίζουν και απειλούν επειδή τους γίνονται επιδείξεις σχετικά με την εφαρμογή του κανονισμού λειτουργίας τότε ο υπάλληλος καλεί την Δημοτική αστυνομία ή σε έλλειψη αυτής την Ελληνική αστυνομία.</w:t>
      </w:r>
    </w:p>
    <w:p w:rsidR="00124B0A" w:rsidRPr="00B7133A" w:rsidRDefault="00124B0A" w:rsidP="00124B0A">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Οι υπάλληλοι των Δημοτικών αθλητικών εγκαταστάσεων θα πρέπει να καταγράφουν σε συγκεκριμένο βιβλίο λεπτομερώς στοιχεία που αφορούν την χρήση των εγκαταστάσεων από αθλητές-σωματεία (προσέλευση, αποχώρηση, συμπεριφορά, αριθμός αθλητών, παράδοση και επιστροφή υλικών, την κατάσταση των αθλητικών εγκαταστάσεων, αξιοσημείωτα γεγονότα κλπ.). </w:t>
      </w:r>
      <w:r w:rsidRPr="00B7133A">
        <w:rPr>
          <w:rFonts w:ascii="Century Gothic" w:hAnsi="Century Gothic"/>
          <w:sz w:val="20"/>
          <w:szCs w:val="20"/>
        </w:rPr>
        <w:t>Οι ανωτέρω καταχωρίσεις λαμβά</w:t>
      </w:r>
      <w:r>
        <w:rPr>
          <w:rFonts w:ascii="Century Gothic" w:hAnsi="Century Gothic"/>
          <w:sz w:val="20"/>
          <w:szCs w:val="20"/>
        </w:rPr>
        <w:t>νονται υπόψη από την αρμόδια υπηρεσία,</w:t>
      </w:r>
      <w:r w:rsidRPr="00B7133A">
        <w:rPr>
          <w:rFonts w:ascii="Century Gothic" w:hAnsi="Century Gothic"/>
          <w:sz w:val="20"/>
          <w:szCs w:val="20"/>
        </w:rPr>
        <w:t xml:space="preserve"> προκειμένου αυτή να ασκήσει τις αρμοδιότητές της ή να επιβάλλει τις προβλεπόμενες κυρώσεις, όπως προβλέπονται από την νομοθεσία και τον παρόντα Κανονισμό.</w:t>
      </w:r>
    </w:p>
    <w:p w:rsidR="00124B0A" w:rsidRDefault="00124B0A" w:rsidP="00124B0A">
      <w:pPr>
        <w:spacing w:after="120"/>
        <w:jc w:val="center"/>
        <w:rPr>
          <w:rFonts w:ascii="Century Gothic" w:eastAsia="Calibri" w:hAnsi="Century Gothic" w:cs="Arial"/>
          <w:b/>
          <w:bCs/>
          <w:color w:val="0000CC"/>
          <w:sz w:val="20"/>
          <w:szCs w:val="20"/>
          <w:lang w:eastAsia="en-US"/>
        </w:rPr>
      </w:pP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25</w:t>
      </w:r>
    </w:p>
    <w:p w:rsidR="00124B0A" w:rsidRDefault="00124B0A" w:rsidP="00124B0A">
      <w:pPr>
        <w:tabs>
          <w:tab w:val="center" w:pos="4677"/>
          <w:tab w:val="left" w:pos="7875"/>
        </w:tabs>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Αποδοχή των όρων του Κανονισμού</w:t>
      </w:r>
    </w:p>
    <w:p w:rsidR="00124B0A" w:rsidRDefault="00124B0A" w:rsidP="00124B0A">
      <w:pPr>
        <w:tabs>
          <w:tab w:val="center" w:pos="4677"/>
          <w:tab w:val="left" w:pos="7875"/>
        </w:tabs>
        <w:spacing w:after="120"/>
        <w:jc w:val="center"/>
        <w:rPr>
          <w:rFonts w:ascii="Century Gothic" w:hAnsi="Century Gothic" w:cs="Arial"/>
          <w:b/>
          <w:bCs/>
          <w:color w:val="0000CC"/>
          <w:sz w:val="20"/>
          <w:szCs w:val="20"/>
        </w:rPr>
      </w:pPr>
    </w:p>
    <w:p w:rsidR="00124B0A" w:rsidRDefault="00124B0A" w:rsidP="00124B0A">
      <w:pPr>
        <w:numPr>
          <w:ilvl w:val="0"/>
          <w:numId w:val="3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οι σύλλογοι και οι υπερκείμενες Ομοσπονδίες (κεντρική και τοπικές), όπως και οι μεμονωμένοι αθλητές, με την υπογραφή του ιδιωτικού συμφωνητικού παραχώρησης της χρήσης αθλητικής εγκατάστασης ή την παραλαβή της άδειας εισόδου σ’ αυτή,  θεωρείται ότι έχουν λάβει γνώση όλων των όρων του Κανονισμού Λειτουργίας των </w:t>
      </w:r>
      <w:r>
        <w:rPr>
          <w:rFonts w:ascii="Century Gothic" w:hAnsi="Century Gothic" w:cs="Arial"/>
          <w:bCs/>
          <w:sz w:val="20"/>
          <w:szCs w:val="20"/>
        </w:rPr>
        <w:t xml:space="preserve">κλειστών και ανοικτών αθλητικών χώρων – γυμναστηρίων του Δήμου </w:t>
      </w:r>
      <w:proofErr w:type="spellStart"/>
      <w:r>
        <w:rPr>
          <w:rFonts w:ascii="Century Gothic" w:hAnsi="Century Gothic" w:cs="Arial"/>
          <w:sz w:val="20"/>
          <w:szCs w:val="20"/>
        </w:rPr>
        <w:t>Λαμιέων</w:t>
      </w:r>
      <w:proofErr w:type="spellEnd"/>
      <w:r>
        <w:rPr>
          <w:rFonts w:ascii="Century Gothic" w:hAnsi="Century Gothic" w:cs="Arial"/>
          <w:bCs/>
          <w:sz w:val="20"/>
          <w:szCs w:val="20"/>
        </w:rPr>
        <w:t xml:space="preserve"> και τους </w:t>
      </w:r>
      <w:r>
        <w:rPr>
          <w:rFonts w:ascii="Century Gothic" w:hAnsi="Century Gothic" w:cs="Arial"/>
          <w:sz w:val="20"/>
          <w:szCs w:val="20"/>
        </w:rPr>
        <w:t xml:space="preserve">αποδέχονται πλήρως και ανεπιφυλάκτως, υποχρεούμενοι σε πλήρη και πιστή τήρησή τους. </w:t>
      </w:r>
    </w:p>
    <w:p w:rsidR="00124B0A" w:rsidRDefault="00124B0A" w:rsidP="00124B0A">
      <w:pPr>
        <w:numPr>
          <w:ilvl w:val="0"/>
          <w:numId w:val="3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Ο Κανονισμός, μαζί με το ημερήσιο ωρολόγιο και εβδομαδιαίο πρόγραμμα παραμένει διαρκώς αναρτημένος σε ειδικό πίνακα όλων των αθλητικών χώρων-γυμναστηρίων του Δήμου.</w:t>
      </w:r>
    </w:p>
    <w:p w:rsidR="00124B0A" w:rsidRDefault="00124B0A" w:rsidP="00124B0A">
      <w:pPr>
        <w:spacing w:after="120"/>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26</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Επιβολή κυρώσεων</w:t>
      </w: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παράβαση των διατάξεων του παρόντος Κανονισμού Λειτουργίας, που στόχο έχει να διασφαλίσει την ομαλή και αποτελεσματική λειτουργία των αθλητικών εγκαταστάσεων – γυμναστηρίων και την απρόσκοπτη διεξαγωγή των αγώνων, προπονήσεων, καθώς και άλλων εκδηλώσεων και να διαφυλάξει την ασφάλεια και την υγεία των αθλητών, των προπονητών και των θεατών, συνεπάγεται κυρώσεις που ξεκινούν από την επίπληξη και φθάνουν έως και την οριστική αποβολή του σωματείου ή μεμονωμένων χρηστών από τις αθλητικές εγκαταστάσεις, με βάση και τις ειδικότερες προβλέψεις της σχετικής νομοθεσίας.</w:t>
      </w:r>
    </w:p>
    <w:p w:rsidR="00124B0A" w:rsidRDefault="00124B0A" w:rsidP="00124B0A">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Όλοι οι όροι του παρόντος Κανονισμού χαρακτηρίζονται ουσιώδεις. Παραβίαση οποιουδήποτε όρου του παρόντος από μεμονωμένους αθλητές, συλλόγους ή σωματεία, έχει ως αποτέλεσμα και την απαγόρευση της χρήσης των εγκαταστάσεων για την υπόλοιπη αγωνιστική περίοδο από το σύνολο των αθλητών του συλλόγου ή του σωματείου, στο οποίο ανήκει ο υπαίτιος αθλητής, προπονητής ή παράγοντας. </w:t>
      </w:r>
    </w:p>
    <w:p w:rsidR="00124B0A" w:rsidRDefault="00124B0A" w:rsidP="00124B0A">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επιβολή των προβλεπόμενων από τον παρόντα Κανονισμό διοικητικών κυρώσεων γίνεται, σύμφωνα με τις διατάξεις του Διοικητικού δικαίου, με απόφαση του Προϊσταμένου της Διεύθυνσης Παιδείας, Δια Βίου Μάθησης, Πολιτισμού &amp; Αθλητισμού, ύστερα από τη διατύπωση γνώμης από τον Προϊστάμενο του Τμήματος Αθλητισμού.</w:t>
      </w:r>
    </w:p>
    <w:p w:rsidR="00124B0A" w:rsidRDefault="00124B0A" w:rsidP="00124B0A">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Κατά των αποφάσεων επιβολής διοικητικών κυρώσεων επιτρέπεται η άσκηση </w:t>
      </w:r>
      <w:proofErr w:type="spellStart"/>
      <w:r>
        <w:rPr>
          <w:rFonts w:ascii="Century Gothic" w:hAnsi="Century Gothic" w:cs="Arial"/>
          <w:sz w:val="20"/>
          <w:szCs w:val="20"/>
        </w:rPr>
        <w:t>ενδικοφανούς</w:t>
      </w:r>
      <w:proofErr w:type="spellEnd"/>
      <w:r>
        <w:rPr>
          <w:rFonts w:ascii="Century Gothic" w:hAnsi="Century Gothic" w:cs="Arial"/>
          <w:sz w:val="20"/>
          <w:szCs w:val="20"/>
        </w:rPr>
        <w:t xml:space="preserve"> προσφυγής εντός δέκα (10) ημερών από την κοινοποίηση της απόφασης ενώπιον του Δημάρχου ή του αντιδημάρχου στον οποίο μεταβιβάσθηκε η σχετική αρμοδιότητα.</w:t>
      </w:r>
    </w:p>
    <w:p w:rsidR="00124B0A" w:rsidRDefault="00124B0A" w:rsidP="00124B0A">
      <w:pPr>
        <w:numPr>
          <w:ilvl w:val="0"/>
          <w:numId w:val="32"/>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Η μη έγκαιρη εκ μέρους του Δήμου κίνηση της διαδικασίας επιβολής των προβλεπόμενων διοικητικών κυρώσεων ή καταλογισμού της δαπάνης αποκατάστασης βλάβης ή φθοράς των δημοτικών εγκαταστάσεων, δεν θεωρείται ως παραίτησή του από τις αρμοδιότητές του ή τα δικαιώματά του, τα οποία μπορεί να τα ασκήσει οποτεδήποτε κατά την απόλυτη διακριτική του ευχέρεια. Επομένως, η όποια ανοχή ή ελαστικότητα του Δήμου δεν συνεπάγεται αυτόματα τροποποίηση των όρων του παρόντος, ούτε μπορεί να γίνει επίκληση αυτής με σκοπό τη συνέχιση της παράβασης ή την απόκρουση των επαχθών συνεπειών </w:t>
      </w:r>
      <w:proofErr w:type="spellStart"/>
      <w:r>
        <w:rPr>
          <w:rFonts w:ascii="Century Gothic" w:hAnsi="Century Gothic" w:cs="Arial"/>
          <w:sz w:val="20"/>
          <w:szCs w:val="20"/>
        </w:rPr>
        <w:t>παραβατικής</w:t>
      </w:r>
      <w:proofErr w:type="spellEnd"/>
      <w:r>
        <w:rPr>
          <w:rFonts w:ascii="Century Gothic" w:hAnsi="Century Gothic" w:cs="Arial"/>
          <w:sz w:val="20"/>
          <w:szCs w:val="20"/>
        </w:rPr>
        <w:t xml:space="preserve"> συμπεριφοράς (π.χ. υποχρέωση σε αποζημίωση, απαγόρευση χρήσης των εγκαταστάσεων κλπ).</w:t>
      </w:r>
    </w:p>
    <w:p w:rsidR="00124B0A" w:rsidRDefault="00124B0A" w:rsidP="00124B0A">
      <w:pPr>
        <w:spacing w:after="120"/>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27</w:t>
      </w:r>
    </w:p>
    <w:p w:rsidR="00124B0A" w:rsidRDefault="00124B0A" w:rsidP="00124B0A">
      <w:pPr>
        <w:pStyle w:val="a7"/>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t>Κυλικεία αθλητικών εγκαταστάσεων</w:t>
      </w:r>
    </w:p>
    <w:p w:rsidR="00124B0A" w:rsidRDefault="00124B0A" w:rsidP="00124B0A">
      <w:pPr>
        <w:pStyle w:val="a7"/>
        <w:spacing w:after="120"/>
        <w:ind w:left="0"/>
        <w:jc w:val="center"/>
        <w:rPr>
          <w:rFonts w:ascii="Century Gothic" w:hAnsi="Century Gothic" w:cs="Arial"/>
          <w:b/>
          <w:bCs/>
          <w:color w:val="0000CC"/>
          <w:sz w:val="20"/>
          <w:szCs w:val="20"/>
        </w:rPr>
      </w:pPr>
    </w:p>
    <w:p w:rsidR="00124B0A" w:rsidRPr="00B7133A" w:rsidRDefault="00124B0A" w:rsidP="00124B0A">
      <w:pPr>
        <w:pStyle w:val="a7"/>
        <w:numPr>
          <w:ilvl w:val="0"/>
          <w:numId w:val="3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 xml:space="preserve">Τα κυλικεία στις Αθλητικές Εγκαταστάσεις, εφόσον πληρούν τις προϋποθέσεις νόμιμης λειτουργίας και είναι δυνατή η </w:t>
      </w:r>
      <w:proofErr w:type="spellStart"/>
      <w:r>
        <w:rPr>
          <w:rFonts w:ascii="Century Gothic" w:hAnsi="Century Gothic" w:cs="Arial"/>
          <w:sz w:val="20"/>
          <w:szCs w:val="20"/>
        </w:rPr>
        <w:t>αδειοδότησή</w:t>
      </w:r>
      <w:proofErr w:type="spellEnd"/>
      <w:r>
        <w:rPr>
          <w:rFonts w:ascii="Century Gothic" w:hAnsi="Century Gothic" w:cs="Arial"/>
          <w:sz w:val="20"/>
          <w:szCs w:val="20"/>
        </w:rPr>
        <w:t xml:space="preserve"> τους, εκμισθώνονται με δημόσιο πλειοδοτικό διαγωνισμό, σύμφωνα με τις διατάξεις του άρθρου 192 του Ν. 3463/2006, του ΠΔ 270/1981, τις διατάξεις του άρθρου 1 </w:t>
      </w:r>
      <w:proofErr w:type="spellStart"/>
      <w:r>
        <w:rPr>
          <w:rFonts w:ascii="Century Gothic" w:hAnsi="Century Gothic" w:cs="Arial"/>
          <w:sz w:val="20"/>
          <w:szCs w:val="20"/>
        </w:rPr>
        <w:t>υποπαρ</w:t>
      </w:r>
      <w:proofErr w:type="spellEnd"/>
      <w:r>
        <w:rPr>
          <w:rFonts w:ascii="Century Gothic" w:hAnsi="Century Gothic" w:cs="Arial"/>
          <w:sz w:val="20"/>
          <w:szCs w:val="20"/>
        </w:rPr>
        <w:t>. ΣΤ2 του Ν. 4093/2012</w:t>
      </w:r>
      <w:r>
        <w:rPr>
          <w:rFonts w:ascii="Century Gothic" w:hAnsi="Century Gothic" w:cs="Arial"/>
          <w:color w:val="0000CC"/>
          <w:sz w:val="20"/>
          <w:szCs w:val="20"/>
        </w:rPr>
        <w:t xml:space="preserve"> </w:t>
      </w:r>
      <w:r>
        <w:rPr>
          <w:rFonts w:ascii="Century Gothic" w:hAnsi="Century Gothic" w:cs="Arial"/>
          <w:sz w:val="20"/>
          <w:szCs w:val="20"/>
        </w:rPr>
        <w:t xml:space="preserve">και τις διατάξεις της </w:t>
      </w:r>
      <w:r>
        <w:rPr>
          <w:rFonts w:ascii="Century Gothic" w:hAnsi="Century Gothic" w:cs="Arial"/>
          <w:sz w:val="20"/>
          <w:szCs w:val="20"/>
        </w:rPr>
        <w:lastRenderedPageBreak/>
        <w:t>εκάστοτε ισχύουσας νομοθεσίας, λειτουργούν δε υποχρεωτικά κατά τις ώρες λειτουργίας των αθλητικών εγκαταστάσεων.</w:t>
      </w:r>
    </w:p>
    <w:p w:rsidR="00124B0A" w:rsidRPr="00AA6034" w:rsidRDefault="00124B0A" w:rsidP="00124B0A">
      <w:pPr>
        <w:pStyle w:val="a7"/>
        <w:numPr>
          <w:ilvl w:val="0"/>
          <w:numId w:val="3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Απαγορεύεται η λειτουργία των κυλικείων πέραν του ωραρίου λειτουργίας των αθλητικών εγκαταστάσεων.</w:t>
      </w:r>
    </w:p>
    <w:p w:rsidR="00124B0A" w:rsidRPr="00581E55" w:rsidRDefault="00124B0A" w:rsidP="00124B0A">
      <w:pPr>
        <w:numPr>
          <w:ilvl w:val="0"/>
          <w:numId w:val="33"/>
        </w:numPr>
        <w:suppressAutoHyphens/>
        <w:spacing w:after="120"/>
        <w:ind w:left="284" w:hanging="284"/>
        <w:jc w:val="both"/>
        <w:rPr>
          <w:rFonts w:ascii="Century Gothic" w:hAnsi="Century Gothic" w:cs="Arial"/>
          <w:b/>
          <w:bCs/>
          <w:color w:val="0000CC"/>
          <w:sz w:val="20"/>
          <w:szCs w:val="20"/>
        </w:rPr>
      </w:pPr>
      <w:r w:rsidRPr="00581E55">
        <w:rPr>
          <w:rFonts w:ascii="Century Gothic" w:hAnsi="Century Gothic"/>
          <w:sz w:val="20"/>
          <w:szCs w:val="20"/>
        </w:rPr>
        <w:t>Στα κυλικεία και λοιπούς αθλητικούς χώρους απαγορεύεται η διάθεση αλκοολούχων ποτών, προϊόντων καπνού και κάθε είδους φαρμάκων, φαρμακευτικών ή παρεμφερών ουσιών και ιδιοσκευασμάτων</w:t>
      </w:r>
      <w:r>
        <w:t>.</w:t>
      </w:r>
    </w:p>
    <w:p w:rsidR="00124B0A" w:rsidRPr="00581E55" w:rsidRDefault="00124B0A" w:rsidP="00124B0A">
      <w:pPr>
        <w:numPr>
          <w:ilvl w:val="0"/>
          <w:numId w:val="33"/>
        </w:numPr>
        <w:suppressAutoHyphens/>
        <w:spacing w:after="120"/>
        <w:ind w:left="284" w:hanging="284"/>
        <w:jc w:val="both"/>
        <w:rPr>
          <w:rFonts w:ascii="Century Gothic" w:hAnsi="Century Gothic" w:cs="Arial"/>
          <w:b/>
          <w:bCs/>
          <w:color w:val="0000CC"/>
          <w:sz w:val="20"/>
          <w:szCs w:val="20"/>
        </w:rPr>
      </w:pPr>
      <w:r w:rsidRPr="00581E55">
        <w:rPr>
          <w:rFonts w:ascii="Century Gothic" w:hAnsi="Century Gothic"/>
          <w:sz w:val="20"/>
          <w:szCs w:val="20"/>
        </w:rPr>
        <w:t>Ο μισθωτής ή διαχειριστής του κυλικείου είναι υπεύθυνος για την καθαριότητα του χώρου πέριξ και εντός του κυλικείου.</w:t>
      </w: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28</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Επιχορηγήσεις</w:t>
      </w: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rPr>
          <w:rFonts w:ascii="Century Gothic" w:hAnsi="Century Gothic"/>
          <w:sz w:val="20"/>
          <w:szCs w:val="20"/>
        </w:rPr>
      </w:pPr>
      <w:r w:rsidRPr="00FC2C9F">
        <w:rPr>
          <w:rFonts w:ascii="Century Gothic" w:hAnsi="Century Gothic"/>
          <w:sz w:val="20"/>
          <w:szCs w:val="20"/>
        </w:rPr>
        <w:t>Το Τμήμα Αθλητισμού δύναται να εισηγείται την επιχορήγηση Σωματεί</w:t>
      </w:r>
      <w:r>
        <w:rPr>
          <w:rFonts w:ascii="Century Gothic" w:hAnsi="Century Gothic"/>
          <w:sz w:val="20"/>
          <w:szCs w:val="20"/>
        </w:rPr>
        <w:t xml:space="preserve">ων ή Συλλόγων λαμβάνοντας υπ’ όψιν τα εξής: </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ον αριθμό των ενεργών μελών του συλλόγου </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ους αθλητές του συλλόγου ηλικίας μικρότερης των 18 ετών </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ην συμβολή του συλλόγου στην ανάπτυξη και προώθηση του τοπικού αθλητισμού</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 συμμετοχή του συλλόγου στα εθνικά πρωταθλήματα </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 συμμετοχή του συλλόγου σε επίσημες εθνικές ή διεθνείς διοργανώσεις </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ις επιτυχίες των τμημάτων του συλλόγου ή των αθλητών του σε τοπικά - πανελλήνια και διεθνή πρωταθλήματα </w:t>
      </w:r>
    </w:p>
    <w:p w:rsidR="00124B0A" w:rsidRPr="00C63643" w:rsidRDefault="00124B0A" w:rsidP="00124B0A">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ην τήρηση των άρθρων του παρόντος κανονισμού από τα μέλη της διοίκησης, τους αθλητές, τους προπονητές, τους παράγοντες, τους οπαδούς και κάθε άλλο πρόσωπο εμπλεκόμενο με την αθλητική λειτουργία του συλλόγου.   </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 </w:t>
      </w: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29</w:t>
      </w:r>
    </w:p>
    <w:p w:rsidR="00124B0A" w:rsidRDefault="00124B0A" w:rsidP="00124B0A">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Τελικές διατάξεις</w:t>
      </w:r>
    </w:p>
    <w:p w:rsidR="00124B0A" w:rsidRDefault="00124B0A" w:rsidP="00124B0A">
      <w:pPr>
        <w:spacing w:after="120"/>
        <w:jc w:val="center"/>
        <w:rPr>
          <w:rFonts w:ascii="Century Gothic" w:hAnsi="Century Gothic" w:cs="Arial"/>
          <w:b/>
          <w:bCs/>
          <w:color w:val="0000CC"/>
          <w:sz w:val="20"/>
          <w:szCs w:val="20"/>
        </w:rPr>
      </w:pPr>
    </w:p>
    <w:p w:rsidR="00124B0A" w:rsidRDefault="00124B0A" w:rsidP="00124B0A">
      <w:pPr>
        <w:spacing w:after="120"/>
        <w:jc w:val="both"/>
        <w:rPr>
          <w:rFonts w:ascii="Century Gothic" w:hAnsi="Century Gothic" w:cs="Arial"/>
          <w:sz w:val="20"/>
          <w:szCs w:val="20"/>
        </w:rPr>
      </w:pPr>
      <w:r>
        <w:rPr>
          <w:rFonts w:ascii="Century Gothic" w:hAnsi="Century Gothic" w:cs="Arial"/>
          <w:sz w:val="20"/>
          <w:szCs w:val="20"/>
        </w:rPr>
        <w:t xml:space="preserve">Ο παρών Κανονισμός καταργεί κάθε προηγούμενο και αποτελεί μαζί με τις διατάξεις της εκάστοτε ισχύουσας νομοθεσίας το μοναδικό πλαίσιο λειτουργίας και χρήσης των αθλητικών εγκαταστάσεων – γυμναστηρίων του Δήμου, η δε ισχύς του άρχεται από την κατά νόμο δημοσίευσή του. </w:t>
      </w:r>
    </w:p>
    <w:p w:rsidR="00124B0A" w:rsidRDefault="00124B0A" w:rsidP="00124B0A">
      <w:pPr>
        <w:spacing w:after="120"/>
        <w:jc w:val="both"/>
        <w:rPr>
          <w:rFonts w:ascii="Century Gothic" w:hAnsi="Century Gothic" w:cs="Arial"/>
          <w:sz w:val="20"/>
          <w:szCs w:val="20"/>
        </w:rPr>
      </w:pPr>
      <w:r>
        <w:rPr>
          <w:rFonts w:ascii="Century Gothic" w:hAnsi="Century Gothic" w:cs="Arial"/>
          <w:sz w:val="20"/>
          <w:szCs w:val="20"/>
        </w:rPr>
        <w:t>Ενδεχόμενη ακυρότητα όρου του παρόντος, δεν συνεπάγεται ακυρότητα όλου του Κανονισμού, ο οποίος, κατά τα λοιπά, εξακολουθεί να εφαρμόζεται.</w:t>
      </w:r>
    </w:p>
    <w:p w:rsidR="00124B0A" w:rsidRPr="00877EFB" w:rsidRDefault="00124B0A" w:rsidP="00124B0A">
      <w:pPr>
        <w:spacing w:after="120"/>
        <w:jc w:val="both"/>
        <w:rPr>
          <w:rFonts w:ascii="Century Gothic" w:hAnsi="Century Gothic" w:cs="Arial"/>
          <w:sz w:val="20"/>
          <w:szCs w:val="20"/>
        </w:rPr>
      </w:pPr>
      <w:r>
        <w:rPr>
          <w:rFonts w:ascii="Century Gothic" w:hAnsi="Century Gothic" w:cs="Arial"/>
          <w:bCs/>
          <w:sz w:val="20"/>
          <w:szCs w:val="20"/>
        </w:rPr>
        <w:t xml:space="preserve">Ο Δήμος διατηρεί το δικαίωμα τροποποίησης του παρόντος Κανονισμού Λειτουργίας οποτεδήποτε, λαμβάνοντας, σε κάθε περίπτωση, μέριμνα, ώστε η εφαρμογή των νέων </w:t>
      </w:r>
      <w:r>
        <w:rPr>
          <w:rFonts w:ascii="Century Gothic" w:hAnsi="Century Gothic" w:cs="Arial"/>
          <w:bCs/>
          <w:sz w:val="20"/>
          <w:szCs w:val="20"/>
        </w:rPr>
        <w:lastRenderedPageBreak/>
        <w:t xml:space="preserve">διατάξεων να γίνεται ομαλά και να μην προκαλεί αναστάτωση και ανατροπές του προγράμματος κατά τη διάρκεια της αγωνιστικής περιόδου. </w:t>
      </w:r>
    </w:p>
    <w:p w:rsidR="00124B0A" w:rsidRDefault="00124B0A" w:rsidP="00124B0A">
      <w:pPr>
        <w:spacing w:after="120"/>
        <w:jc w:val="both"/>
        <w:rPr>
          <w:rFonts w:ascii="Century Gothic" w:hAnsi="Century Gothic" w:cs="Arial"/>
          <w:b/>
          <w:sz w:val="20"/>
          <w:szCs w:val="20"/>
        </w:rPr>
      </w:pPr>
    </w:p>
    <w:p w:rsidR="00124B0A" w:rsidRPr="006B629C" w:rsidRDefault="00124B0A" w:rsidP="00124B0A">
      <w:pPr>
        <w:spacing w:after="120"/>
        <w:jc w:val="both"/>
        <w:rPr>
          <w:rFonts w:ascii="Century Gothic" w:hAnsi="Century Gothic" w:cs="Arial"/>
          <w:b/>
          <w:color w:val="FF0000"/>
          <w:sz w:val="20"/>
          <w:szCs w:val="20"/>
        </w:rPr>
      </w:pPr>
    </w:p>
    <w:p w:rsidR="00124B0A" w:rsidRPr="00124B0A" w:rsidRDefault="00124B0A" w:rsidP="00207382">
      <w:pPr>
        <w:pStyle w:val="a8"/>
        <w:spacing w:line="276" w:lineRule="auto"/>
        <w:ind w:left="360"/>
        <w:jc w:val="both"/>
        <w:rPr>
          <w:rFonts w:ascii="Arial" w:hAnsi="Arial" w:cs="Arial"/>
          <w:b w:val="0"/>
          <w:sz w:val="16"/>
          <w:szCs w:val="16"/>
          <w:lang w:val="en-US"/>
        </w:rPr>
      </w:pPr>
    </w:p>
    <w:p w:rsidR="00512782" w:rsidRDefault="00512782" w:rsidP="00207382">
      <w:pPr>
        <w:pStyle w:val="a8"/>
        <w:spacing w:line="276" w:lineRule="auto"/>
        <w:ind w:left="360"/>
        <w:jc w:val="both"/>
        <w:rPr>
          <w:rFonts w:ascii="Arial" w:hAnsi="Arial" w:cs="Arial"/>
          <w:sz w:val="16"/>
          <w:szCs w:val="16"/>
          <w:lang w:val="en-US"/>
        </w:rPr>
      </w:pPr>
    </w:p>
    <w:p w:rsidR="00182879" w:rsidRPr="00182879" w:rsidRDefault="00182879" w:rsidP="00207382">
      <w:pPr>
        <w:pStyle w:val="a8"/>
        <w:spacing w:line="276" w:lineRule="auto"/>
        <w:ind w:left="360"/>
        <w:jc w:val="both"/>
        <w:rPr>
          <w:rFonts w:ascii="Arial" w:hAnsi="Arial" w:cs="Arial"/>
          <w:sz w:val="16"/>
          <w:szCs w:val="16"/>
          <w:lang w:val="en-US"/>
        </w:rPr>
      </w:pPr>
    </w:p>
    <w:p w:rsidR="007E333A" w:rsidRDefault="007E333A" w:rsidP="006C26D3">
      <w:pPr>
        <w:pStyle w:val="a8"/>
        <w:spacing w:line="276" w:lineRule="auto"/>
        <w:jc w:val="both"/>
        <w:rPr>
          <w:rFonts w:ascii="Arial" w:hAnsi="Arial" w:cs="Arial"/>
          <w:b w:val="0"/>
          <w:sz w:val="22"/>
          <w:szCs w:val="22"/>
        </w:rPr>
      </w:pPr>
      <w:r>
        <w:rPr>
          <w:rFonts w:ascii="Arial" w:hAnsi="Arial" w:cs="Arial"/>
          <w:b w:val="0"/>
          <w:sz w:val="22"/>
          <w:szCs w:val="22"/>
        </w:rPr>
        <w:t>Μετά τα παραπάνω, παρακαλούμε όπως προβείτε στις απαραίτητες ενέργειες για την λήψη σχετικής απόφασης από την Επιτροπή Ποιότητας Ζωής του Δήμου Λαμιέων.</w:t>
      </w:r>
    </w:p>
    <w:p w:rsidR="0024577F" w:rsidRPr="001500FB" w:rsidRDefault="0024577F" w:rsidP="009E0287">
      <w:pPr>
        <w:pStyle w:val="a8"/>
        <w:spacing w:line="276" w:lineRule="auto"/>
        <w:jc w:val="both"/>
        <w:rPr>
          <w:rFonts w:ascii="Arial" w:hAnsi="Arial" w:cs="Arial"/>
          <w:b w:val="0"/>
          <w:sz w:val="22"/>
          <w:szCs w:val="22"/>
        </w:rPr>
      </w:pPr>
    </w:p>
    <w:p w:rsidR="00970EFC" w:rsidRDefault="00970EFC" w:rsidP="00172AA0">
      <w:pPr>
        <w:shd w:val="clear" w:color="auto" w:fill="FFFFFF"/>
        <w:jc w:val="both"/>
        <w:textAlignment w:val="baseline"/>
        <w:rPr>
          <w:rFonts w:ascii="Arial" w:hAnsi="Arial" w:cs="Arial"/>
        </w:rPr>
      </w:pPr>
    </w:p>
    <w:p w:rsidR="00970EFC" w:rsidRDefault="00970EFC" w:rsidP="00970EFC">
      <w:pPr>
        <w:jc w:val="both"/>
        <w:rPr>
          <w:rFonts w:ascii="Arial" w:hAnsi="Arial" w:cs="Arial"/>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03"/>
      </w:tblGrid>
      <w:tr w:rsidR="00970EFC" w:rsidRPr="00C13883" w:rsidTr="007B6666">
        <w:tc>
          <w:tcPr>
            <w:tcW w:w="9713" w:type="dxa"/>
          </w:tcPr>
          <w:p w:rsidR="00182879" w:rsidRPr="001E57FA" w:rsidRDefault="00182879" w:rsidP="000951CC">
            <w:pPr>
              <w:tabs>
                <w:tab w:val="left" w:pos="5970"/>
              </w:tabs>
              <w:rPr>
                <w:rFonts w:ascii="Arial" w:hAnsi="Arial" w:cs="Arial"/>
                <w:b/>
              </w:rPr>
            </w:pPr>
          </w:p>
          <w:p w:rsidR="00182879" w:rsidRPr="001E57FA" w:rsidRDefault="00182879" w:rsidP="000951CC">
            <w:pPr>
              <w:tabs>
                <w:tab w:val="left" w:pos="5970"/>
              </w:tabs>
              <w:rPr>
                <w:rFonts w:ascii="Arial" w:hAnsi="Arial" w:cs="Arial"/>
                <w:b/>
              </w:rPr>
            </w:pPr>
          </w:p>
          <w:p w:rsidR="000951CC" w:rsidRDefault="000951CC" w:rsidP="000951CC">
            <w:pPr>
              <w:tabs>
                <w:tab w:val="left" w:pos="5970"/>
              </w:tabs>
              <w:rPr>
                <w:rFonts w:ascii="Times New Roman" w:hAnsi="Times New Roman" w:cs="Times New Roman"/>
                <w:b/>
                <w:bCs/>
                <w:sz w:val="24"/>
                <w:szCs w:val="24"/>
              </w:rPr>
            </w:pPr>
            <w:r w:rsidRPr="000951CC">
              <w:rPr>
                <w:rFonts w:ascii="Arial" w:hAnsi="Arial" w:cs="Arial"/>
                <w:b/>
              </w:rPr>
              <w:t xml:space="preserve">Ο </w:t>
            </w:r>
            <w:r>
              <w:rPr>
                <w:rFonts w:ascii="Arial" w:hAnsi="Arial" w:cs="Arial"/>
                <w:b/>
              </w:rPr>
              <w:t>Α</w:t>
            </w:r>
            <w:r w:rsidRPr="000951CC">
              <w:rPr>
                <w:rFonts w:ascii="Arial" w:hAnsi="Arial" w:cs="Arial"/>
                <w:b/>
              </w:rPr>
              <w:t xml:space="preserve">ν. </w:t>
            </w:r>
            <w:r>
              <w:rPr>
                <w:rFonts w:ascii="Arial" w:hAnsi="Arial" w:cs="Arial"/>
                <w:b/>
              </w:rPr>
              <w:t>Π</w:t>
            </w:r>
            <w:r w:rsidRPr="000951CC">
              <w:rPr>
                <w:rFonts w:ascii="Arial" w:hAnsi="Arial" w:cs="Arial"/>
                <w:b/>
              </w:rPr>
              <w:t xml:space="preserve">ροϊστάμενος </w:t>
            </w:r>
            <w:r>
              <w:rPr>
                <w:rFonts w:ascii="Arial" w:hAnsi="Arial" w:cs="Arial"/>
                <w:b/>
              </w:rPr>
              <w:t>Τ</w:t>
            </w:r>
            <w:r w:rsidRPr="000951CC">
              <w:rPr>
                <w:rFonts w:ascii="Arial" w:hAnsi="Arial" w:cs="Arial"/>
                <w:b/>
              </w:rPr>
              <w:t xml:space="preserve">μήματος  </w:t>
            </w:r>
            <w:r w:rsidRPr="000951CC">
              <w:rPr>
                <w:rFonts w:ascii="Times New Roman" w:hAnsi="Times New Roman" w:cs="Times New Roman"/>
                <w:b/>
                <w:bCs/>
                <w:sz w:val="24"/>
                <w:szCs w:val="24"/>
              </w:rPr>
              <w:t xml:space="preserve">                                       </w:t>
            </w:r>
            <w:r w:rsidRPr="000951CC">
              <w:rPr>
                <w:rFonts w:ascii="Arial" w:hAnsi="Arial" w:cs="Arial"/>
                <w:b/>
              </w:rPr>
              <w:t xml:space="preserve">Ο </w:t>
            </w:r>
            <w:r>
              <w:rPr>
                <w:rFonts w:ascii="Arial" w:hAnsi="Arial" w:cs="Arial"/>
                <w:b/>
              </w:rPr>
              <w:t>Α</w:t>
            </w:r>
            <w:r w:rsidRPr="000951CC">
              <w:rPr>
                <w:rFonts w:ascii="Arial" w:hAnsi="Arial" w:cs="Arial"/>
                <w:b/>
              </w:rPr>
              <w:t xml:space="preserve">ν. </w:t>
            </w:r>
            <w:r>
              <w:rPr>
                <w:rFonts w:ascii="Arial" w:hAnsi="Arial" w:cs="Arial"/>
                <w:b/>
              </w:rPr>
              <w:t>Π</w:t>
            </w:r>
            <w:r w:rsidRPr="000951CC">
              <w:rPr>
                <w:rFonts w:ascii="Arial" w:hAnsi="Arial" w:cs="Arial"/>
                <w:b/>
              </w:rPr>
              <w:t>ροϊστάμενος Δ/</w:t>
            </w:r>
            <w:proofErr w:type="spellStart"/>
            <w:r w:rsidRPr="000951CC">
              <w:rPr>
                <w:rFonts w:ascii="Arial" w:hAnsi="Arial" w:cs="Arial"/>
                <w:b/>
              </w:rPr>
              <w:t>νσης</w:t>
            </w:r>
            <w:proofErr w:type="spellEnd"/>
            <w:r w:rsidRPr="000951CC">
              <w:rPr>
                <w:rFonts w:ascii="Times New Roman" w:hAnsi="Times New Roman" w:cs="Times New Roman"/>
                <w:b/>
                <w:bCs/>
                <w:sz w:val="24"/>
                <w:szCs w:val="24"/>
              </w:rPr>
              <w:t xml:space="preserve"> </w:t>
            </w:r>
          </w:p>
          <w:p w:rsidR="000951CC" w:rsidRDefault="000951CC" w:rsidP="000951CC">
            <w:pPr>
              <w:tabs>
                <w:tab w:val="left" w:pos="5970"/>
              </w:tabs>
              <w:rPr>
                <w:rFonts w:ascii="Times New Roman" w:hAnsi="Times New Roman" w:cs="Times New Roman"/>
                <w:b/>
                <w:bCs/>
                <w:sz w:val="24"/>
                <w:szCs w:val="24"/>
              </w:rPr>
            </w:pPr>
          </w:p>
          <w:p w:rsidR="000951CC" w:rsidRPr="000951CC" w:rsidRDefault="000951CC" w:rsidP="000951CC">
            <w:pPr>
              <w:tabs>
                <w:tab w:val="left" w:pos="5970"/>
              </w:tabs>
              <w:rPr>
                <w:rFonts w:ascii="Times New Roman" w:hAnsi="Times New Roman" w:cs="Times New Roman"/>
                <w:b/>
                <w:bCs/>
                <w:sz w:val="24"/>
                <w:szCs w:val="24"/>
              </w:rPr>
            </w:pPr>
          </w:p>
          <w:p w:rsidR="000951CC" w:rsidRPr="000951CC" w:rsidRDefault="000951CC" w:rsidP="000951CC">
            <w:pPr>
              <w:tabs>
                <w:tab w:val="left" w:pos="5970"/>
              </w:tabs>
              <w:rPr>
                <w:rFonts w:ascii="Times New Roman" w:hAnsi="Times New Roman" w:cs="Times New Roman"/>
                <w:b/>
                <w:bCs/>
                <w:sz w:val="24"/>
                <w:szCs w:val="24"/>
              </w:rPr>
            </w:pPr>
          </w:p>
          <w:p w:rsidR="000951CC" w:rsidRPr="000951CC" w:rsidRDefault="000951CC" w:rsidP="000951CC">
            <w:pPr>
              <w:rPr>
                <w:rFonts w:ascii="Arial" w:hAnsi="Arial" w:cs="Arial"/>
                <w:b/>
              </w:rPr>
            </w:pPr>
            <w:r w:rsidRPr="000951CC">
              <w:rPr>
                <w:rFonts w:ascii="Arial" w:hAnsi="Arial" w:cs="Arial"/>
                <w:b/>
              </w:rPr>
              <w:t xml:space="preserve">   </w:t>
            </w:r>
            <w:r>
              <w:rPr>
                <w:rFonts w:ascii="Arial" w:hAnsi="Arial" w:cs="Arial"/>
                <w:b/>
              </w:rPr>
              <w:t xml:space="preserve">      </w:t>
            </w:r>
            <w:r w:rsidRPr="000951CC">
              <w:rPr>
                <w:rFonts w:ascii="Arial" w:hAnsi="Arial" w:cs="Arial"/>
                <w:b/>
              </w:rPr>
              <w:t xml:space="preserve">Στριφτός Δημήτριος                                                       </w:t>
            </w:r>
            <w:proofErr w:type="spellStart"/>
            <w:r w:rsidRPr="000951CC">
              <w:rPr>
                <w:rFonts w:ascii="Arial" w:hAnsi="Arial" w:cs="Arial"/>
                <w:b/>
              </w:rPr>
              <w:t>Ανδρεωσάτος</w:t>
            </w:r>
            <w:proofErr w:type="spellEnd"/>
            <w:r w:rsidRPr="000951CC">
              <w:rPr>
                <w:rFonts w:ascii="Arial" w:hAnsi="Arial" w:cs="Arial"/>
                <w:b/>
              </w:rPr>
              <w:t xml:space="preserve"> Ανδρέας</w:t>
            </w:r>
          </w:p>
          <w:p w:rsidR="000951CC" w:rsidRPr="000951CC" w:rsidRDefault="000951CC" w:rsidP="000951CC">
            <w:pPr>
              <w:rPr>
                <w:rFonts w:ascii="Arial" w:hAnsi="Arial" w:cs="Arial"/>
                <w:b/>
              </w:rPr>
            </w:pPr>
            <w:r>
              <w:rPr>
                <w:rFonts w:ascii="Arial" w:hAnsi="Arial" w:cs="Arial"/>
                <w:b/>
              </w:rPr>
              <w:t xml:space="preserve">      </w:t>
            </w:r>
            <w:r w:rsidRPr="000951CC">
              <w:rPr>
                <w:rFonts w:ascii="Arial" w:hAnsi="Arial" w:cs="Arial"/>
                <w:b/>
              </w:rPr>
              <w:t>ΠΕ 10 Φυσικής Αγωγής                                                ΠΕ Διοικητικού-Οικονομικού</w:t>
            </w:r>
          </w:p>
          <w:p w:rsidR="00970EFC" w:rsidRPr="00C13883" w:rsidRDefault="00970EFC" w:rsidP="00A57736">
            <w:pPr>
              <w:spacing w:line="276" w:lineRule="auto"/>
              <w:ind w:left="5245"/>
              <w:jc w:val="center"/>
              <w:rPr>
                <w:rFonts w:ascii="Arial" w:hAnsi="Arial" w:cs="Arial"/>
                <w:b/>
              </w:rPr>
            </w:pPr>
          </w:p>
        </w:tc>
      </w:tr>
      <w:tr w:rsidR="00A57736" w:rsidTr="007B6666">
        <w:tc>
          <w:tcPr>
            <w:tcW w:w="9713" w:type="dxa"/>
          </w:tcPr>
          <w:p w:rsidR="00A57736" w:rsidRPr="00287CF6" w:rsidRDefault="00A57736" w:rsidP="00A57736">
            <w:pPr>
              <w:ind w:left="5245"/>
              <w:jc w:val="center"/>
              <w:rPr>
                <w:rFonts w:ascii="Arial" w:hAnsi="Arial" w:cs="Arial"/>
                <w:caps/>
              </w:rPr>
            </w:pPr>
          </w:p>
        </w:tc>
      </w:tr>
    </w:tbl>
    <w:p w:rsidR="00777FF5" w:rsidRPr="0044750B" w:rsidRDefault="0001262E" w:rsidP="00C13883">
      <w:pPr>
        <w:tabs>
          <w:tab w:val="left" w:pos="5970"/>
        </w:tabs>
        <w:rPr>
          <w:rFonts w:ascii="Times New Roman" w:hAnsi="Times New Roman" w:cs="Times New Roman"/>
          <w:b/>
          <w:sz w:val="24"/>
          <w:szCs w:val="24"/>
        </w:rPr>
      </w:pPr>
      <w:r w:rsidRPr="000157F1">
        <w:rPr>
          <w:rFonts w:ascii="Arial" w:hAnsi="Arial" w:cs="Arial"/>
        </w:rPr>
        <w:t xml:space="preserve">       </w:t>
      </w:r>
      <w:r w:rsidR="00777FF5" w:rsidRPr="0044750B">
        <w:rPr>
          <w:rFonts w:ascii="Times New Roman" w:hAnsi="Times New Roman" w:cs="Times New Roman"/>
          <w:bCs/>
          <w:sz w:val="24"/>
          <w:szCs w:val="24"/>
        </w:rPr>
        <w:t xml:space="preserve">      </w:t>
      </w:r>
    </w:p>
    <w:p w:rsidR="00E51410" w:rsidRDefault="00E51410" w:rsidP="00C13883">
      <w:pPr>
        <w:spacing w:line="240" w:lineRule="auto"/>
        <w:rPr>
          <w:b/>
          <w:color w:val="0000FF"/>
          <w:sz w:val="24"/>
          <w:szCs w:val="24"/>
        </w:rPr>
      </w:pPr>
    </w:p>
    <w:sectPr w:rsidR="00E51410" w:rsidSect="000C1B5D">
      <w:headerReference w:type="default" r:id="rId10"/>
      <w:footerReference w:type="default" r:id="rId11"/>
      <w:pgSz w:w="11906" w:h="16838"/>
      <w:pgMar w:top="1985" w:right="1418" w:bottom="1985" w:left="1701" w:header="709" w:footer="9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FB7" w:rsidRDefault="00564FB7" w:rsidP="009E5060">
      <w:pPr>
        <w:spacing w:after="0" w:line="240" w:lineRule="auto"/>
      </w:pPr>
      <w:r>
        <w:separator/>
      </w:r>
    </w:p>
  </w:endnote>
  <w:endnote w:type="continuationSeparator" w:id="0">
    <w:p w:rsidR="00564FB7" w:rsidRDefault="00564FB7" w:rsidP="009E50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A1"/>
    <w:family w:val="swiss"/>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entury Gothic">
    <w:panose1 w:val="020B0502020202020204"/>
    <w:charset w:val="A1"/>
    <w:family w:val="swiss"/>
    <w:pitch w:val="variable"/>
    <w:sig w:usb0="00000287" w:usb1="00000000" w:usb2="00000000" w:usb3="00000000" w:csb0="0000009F"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952678"/>
      <w:docPartObj>
        <w:docPartGallery w:val="Page Numbers (Bottom of Page)"/>
        <w:docPartUnique/>
      </w:docPartObj>
    </w:sdtPr>
    <w:sdtContent>
      <w:sdt>
        <w:sdtPr>
          <w:id w:val="-1669238322"/>
          <w:docPartObj>
            <w:docPartGallery w:val="Page Numbers (Top of Page)"/>
            <w:docPartUnique/>
          </w:docPartObj>
        </w:sdtPr>
        <w:sdtContent>
          <w:p w:rsidR="009E5060" w:rsidRDefault="009E5060">
            <w:pPr>
              <w:pStyle w:val="a5"/>
              <w:jc w:val="center"/>
            </w:pPr>
            <w:r>
              <w:t xml:space="preserve">Σελίδα </w:t>
            </w:r>
            <w:r w:rsidR="0042762A">
              <w:rPr>
                <w:b/>
                <w:bCs/>
                <w:sz w:val="24"/>
                <w:szCs w:val="24"/>
              </w:rPr>
              <w:fldChar w:fldCharType="begin"/>
            </w:r>
            <w:r>
              <w:rPr>
                <w:b/>
                <w:bCs/>
              </w:rPr>
              <w:instrText>PAGE</w:instrText>
            </w:r>
            <w:r w:rsidR="0042762A">
              <w:rPr>
                <w:b/>
                <w:bCs/>
                <w:sz w:val="24"/>
                <w:szCs w:val="24"/>
              </w:rPr>
              <w:fldChar w:fldCharType="separate"/>
            </w:r>
            <w:r w:rsidR="00151C8E">
              <w:rPr>
                <w:b/>
                <w:bCs/>
                <w:noProof/>
              </w:rPr>
              <w:t>37</w:t>
            </w:r>
            <w:r w:rsidR="0042762A">
              <w:rPr>
                <w:b/>
                <w:bCs/>
                <w:sz w:val="24"/>
                <w:szCs w:val="24"/>
              </w:rPr>
              <w:fldChar w:fldCharType="end"/>
            </w:r>
            <w:r>
              <w:t xml:space="preserve"> από </w:t>
            </w:r>
            <w:r w:rsidR="0042762A">
              <w:rPr>
                <w:b/>
                <w:bCs/>
                <w:sz w:val="24"/>
                <w:szCs w:val="24"/>
              </w:rPr>
              <w:fldChar w:fldCharType="begin"/>
            </w:r>
            <w:r>
              <w:rPr>
                <w:b/>
                <w:bCs/>
              </w:rPr>
              <w:instrText>NUMPAGES</w:instrText>
            </w:r>
            <w:r w:rsidR="0042762A">
              <w:rPr>
                <w:b/>
                <w:bCs/>
                <w:sz w:val="24"/>
                <w:szCs w:val="24"/>
              </w:rPr>
              <w:fldChar w:fldCharType="separate"/>
            </w:r>
            <w:r w:rsidR="00151C8E">
              <w:rPr>
                <w:b/>
                <w:bCs/>
                <w:noProof/>
              </w:rPr>
              <w:t>38</w:t>
            </w:r>
            <w:r w:rsidR="0042762A">
              <w:rPr>
                <w:b/>
                <w:bCs/>
                <w:sz w:val="24"/>
                <w:szCs w:val="24"/>
              </w:rPr>
              <w:fldChar w:fldCharType="end"/>
            </w:r>
          </w:p>
        </w:sdtContent>
      </w:sdt>
    </w:sdtContent>
  </w:sdt>
  <w:p w:rsidR="009E5060" w:rsidRDefault="009E50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FB7" w:rsidRDefault="00564FB7" w:rsidP="009E5060">
      <w:pPr>
        <w:spacing w:after="0" w:line="240" w:lineRule="auto"/>
      </w:pPr>
      <w:r>
        <w:separator/>
      </w:r>
    </w:p>
  </w:footnote>
  <w:footnote w:type="continuationSeparator" w:id="0">
    <w:p w:rsidR="00564FB7" w:rsidRDefault="00564FB7" w:rsidP="009E50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42E" w:rsidRPr="00AA06BF" w:rsidRDefault="00AA06BF" w:rsidP="00875935">
    <w:pPr>
      <w:tabs>
        <w:tab w:val="center" w:pos="4153"/>
        <w:tab w:val="right" w:pos="8306"/>
      </w:tabs>
      <w:spacing w:after="0" w:line="240" w:lineRule="auto"/>
      <w:ind w:right="-257"/>
      <w:jc w:val="center"/>
      <w:rPr>
        <w:rFonts w:ascii="Arial" w:hAnsi="Arial" w:cs="Arial"/>
      </w:rPr>
    </w:pPr>
    <w:r>
      <w:rPr>
        <w:b/>
        <w:lang w:val="en-US"/>
      </w:rPr>
      <w:tab/>
    </w:r>
    <w:r w:rsidRPr="00172AA0">
      <w:rPr>
        <w:b/>
      </w:rPr>
      <w:t xml:space="preserve">                                 </w:t>
    </w:r>
  </w:p>
  <w:p w:rsidR="00D9442E" w:rsidRDefault="00D9442E" w:rsidP="00D9442E">
    <w:pPr>
      <w:pStyle w:val="a4"/>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05392"/>
    <w:multiLevelType w:val="hybridMultilevel"/>
    <w:tmpl w:val="B100C9E4"/>
    <w:lvl w:ilvl="0" w:tplc="A7C85768">
      <w:start w:val="1"/>
      <w:numFmt w:val="lowerRoman"/>
      <w:lvlText w:val="%1."/>
      <w:lvlJc w:val="right"/>
      <w:pPr>
        <w:ind w:left="1004" w:hanging="360"/>
      </w:pPr>
      <w:rPr>
        <w:color w:val="auto"/>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
    <w:nsid w:val="13931BAA"/>
    <w:multiLevelType w:val="hybridMultilevel"/>
    <w:tmpl w:val="E5323260"/>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498446B"/>
    <w:multiLevelType w:val="hybridMultilevel"/>
    <w:tmpl w:val="06D8D97E"/>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4AA737A"/>
    <w:multiLevelType w:val="hybridMultilevel"/>
    <w:tmpl w:val="B07E7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4D445A0"/>
    <w:multiLevelType w:val="hybridMultilevel"/>
    <w:tmpl w:val="643475FA"/>
    <w:lvl w:ilvl="0" w:tplc="0408000F">
      <w:start w:val="1"/>
      <w:numFmt w:val="decimal"/>
      <w:lvlText w:val="%1."/>
      <w:lvlJc w:val="left"/>
      <w:pPr>
        <w:ind w:left="644" w:hanging="360"/>
      </w:p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5">
    <w:nsid w:val="194C3E5D"/>
    <w:multiLevelType w:val="hybridMultilevel"/>
    <w:tmpl w:val="5F025E38"/>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E7941A4"/>
    <w:multiLevelType w:val="hybridMultilevel"/>
    <w:tmpl w:val="4F18B1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F3E54A6"/>
    <w:multiLevelType w:val="hybridMultilevel"/>
    <w:tmpl w:val="C3B6C960"/>
    <w:lvl w:ilvl="0" w:tplc="0408000D">
      <w:start w:val="1"/>
      <w:numFmt w:val="bullet"/>
      <w:lvlText w:val=""/>
      <w:lvlJc w:val="left"/>
      <w:pPr>
        <w:ind w:left="720" w:hanging="360"/>
      </w:pPr>
      <w:rPr>
        <w:rFonts w:ascii="Wingdings" w:hAnsi="Wingding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1920EF4"/>
    <w:multiLevelType w:val="hybridMultilevel"/>
    <w:tmpl w:val="9D6827F2"/>
    <w:lvl w:ilvl="0" w:tplc="005AB800">
      <w:start w:val="2"/>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49D41D2"/>
    <w:multiLevelType w:val="hybridMultilevel"/>
    <w:tmpl w:val="B060E38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833614E"/>
    <w:multiLevelType w:val="hybridMultilevel"/>
    <w:tmpl w:val="746CF034"/>
    <w:lvl w:ilvl="0" w:tplc="0408000F">
      <w:start w:val="1"/>
      <w:numFmt w:val="decimal"/>
      <w:lvlText w:val="%1."/>
      <w:lvlJc w:val="left"/>
      <w:pPr>
        <w:ind w:left="1004"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D1B311F"/>
    <w:multiLevelType w:val="hybridMultilevel"/>
    <w:tmpl w:val="3AA2E48C"/>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E4F4D42"/>
    <w:multiLevelType w:val="hybridMultilevel"/>
    <w:tmpl w:val="2370C520"/>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FF17297"/>
    <w:multiLevelType w:val="hybridMultilevel"/>
    <w:tmpl w:val="D11E28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5B4B0D"/>
    <w:multiLevelType w:val="hybridMultilevel"/>
    <w:tmpl w:val="10BEAAF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4057270"/>
    <w:multiLevelType w:val="multilevel"/>
    <w:tmpl w:val="0408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nsid w:val="37EC04AE"/>
    <w:multiLevelType w:val="hybridMultilevel"/>
    <w:tmpl w:val="64C445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88751A4"/>
    <w:multiLevelType w:val="hybridMultilevel"/>
    <w:tmpl w:val="E3CC953C"/>
    <w:lvl w:ilvl="0" w:tplc="99640B8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B8F1554"/>
    <w:multiLevelType w:val="hybridMultilevel"/>
    <w:tmpl w:val="C50AB000"/>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1AE6B52"/>
    <w:multiLevelType w:val="hybridMultilevel"/>
    <w:tmpl w:val="B9881676"/>
    <w:lvl w:ilvl="0" w:tplc="2E5E46E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7234CD5"/>
    <w:multiLevelType w:val="hybridMultilevel"/>
    <w:tmpl w:val="BA8C0A6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EF97826"/>
    <w:multiLevelType w:val="hybridMultilevel"/>
    <w:tmpl w:val="253842EC"/>
    <w:lvl w:ilvl="0" w:tplc="81CCE0D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0A05B75"/>
    <w:multiLevelType w:val="hybridMultilevel"/>
    <w:tmpl w:val="A6CA42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15D1542"/>
    <w:multiLevelType w:val="hybridMultilevel"/>
    <w:tmpl w:val="8BAE08BE"/>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4">
    <w:nsid w:val="544D6192"/>
    <w:multiLevelType w:val="hybridMultilevel"/>
    <w:tmpl w:val="5BC8780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59B829C1"/>
    <w:multiLevelType w:val="hybridMultilevel"/>
    <w:tmpl w:val="2D547BDE"/>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6">
    <w:nsid w:val="5C556438"/>
    <w:multiLevelType w:val="hybridMultilevel"/>
    <w:tmpl w:val="2A627A3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D4E39BD"/>
    <w:multiLevelType w:val="hybridMultilevel"/>
    <w:tmpl w:val="2416C5C2"/>
    <w:lvl w:ilvl="0" w:tplc="0408000F">
      <w:start w:val="1"/>
      <w:numFmt w:val="decimal"/>
      <w:lvlText w:val="%1."/>
      <w:lvlJc w:val="left"/>
      <w:pPr>
        <w:ind w:left="720" w:hanging="360"/>
      </w:pPr>
      <w:rPr>
        <w:rFont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D8C0CF6"/>
    <w:multiLevelType w:val="hybridMultilevel"/>
    <w:tmpl w:val="27368CA8"/>
    <w:lvl w:ilvl="0" w:tplc="0408000D">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rFonts w:hint="default"/>
        <w:b w:val="0"/>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nsid w:val="60585EF6"/>
    <w:multiLevelType w:val="hybridMultilevel"/>
    <w:tmpl w:val="D6FE4C34"/>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60B7180C"/>
    <w:multiLevelType w:val="hybridMultilevel"/>
    <w:tmpl w:val="99D06636"/>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1B64DC3"/>
    <w:multiLevelType w:val="hybridMultilevel"/>
    <w:tmpl w:val="ED380E2C"/>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62244B08"/>
    <w:multiLevelType w:val="hybridMultilevel"/>
    <w:tmpl w:val="E7B49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5F65658"/>
    <w:multiLevelType w:val="hybridMultilevel"/>
    <w:tmpl w:val="D66EFA1A"/>
    <w:lvl w:ilvl="0" w:tplc="0408000B">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rFonts w:hint="default"/>
        <w:b w:val="0"/>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0176673"/>
    <w:multiLevelType w:val="hybridMultilevel"/>
    <w:tmpl w:val="AD226D26"/>
    <w:lvl w:ilvl="0" w:tplc="B588DAE6">
      <w:start w:val="1"/>
      <w:numFmt w:val="decimal"/>
      <w:lvlText w:val="%1."/>
      <w:lvlJc w:val="left"/>
      <w:pPr>
        <w:ind w:left="720" w:hanging="360"/>
      </w:pPr>
      <w:rPr>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127478D"/>
    <w:multiLevelType w:val="hybridMultilevel"/>
    <w:tmpl w:val="9F52784E"/>
    <w:lvl w:ilvl="0" w:tplc="0408000F">
      <w:start w:val="1"/>
      <w:numFmt w:val="decimal"/>
      <w:lvlText w:val="%1."/>
      <w:lvlJc w:val="left"/>
      <w:pPr>
        <w:ind w:left="720" w:hanging="360"/>
      </w:pPr>
      <w:rPr>
        <w:rFont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2C365FA"/>
    <w:multiLevelType w:val="hybridMultilevel"/>
    <w:tmpl w:val="6A98CBDE"/>
    <w:lvl w:ilvl="0" w:tplc="94E225BC">
      <w:start w:val="1"/>
      <w:numFmt w:val="decimal"/>
      <w:lvlText w:val="%1."/>
      <w:lvlJc w:val="left"/>
      <w:pPr>
        <w:ind w:left="1288" w:hanging="360"/>
      </w:pPr>
      <w:rPr>
        <w:b w:val="0"/>
      </w:r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37">
    <w:nsid w:val="79453094"/>
    <w:multiLevelType w:val="hybridMultilevel"/>
    <w:tmpl w:val="CF5447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7A1F3B6E"/>
    <w:multiLevelType w:val="hybridMultilevel"/>
    <w:tmpl w:val="6FFEEB10"/>
    <w:lvl w:ilvl="0" w:tplc="99640B8C">
      <w:start w:val="1"/>
      <w:numFmt w:val="decimal"/>
      <w:lvlText w:val="%1."/>
      <w:lvlJc w:val="left"/>
      <w:pPr>
        <w:ind w:left="720" w:hanging="360"/>
      </w:pPr>
      <w:rPr>
        <w:rFonts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6"/>
  </w:num>
  <w:num w:numId="6">
    <w:abstractNumId w:val="37"/>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 w:numId="18">
    <w:abstractNumId w:val="2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7"/>
  </w:num>
  <w:num w:numId="22">
    <w:abstractNumId w:val="38"/>
  </w:num>
  <w:num w:numId="23">
    <w:abstractNumId w:val="2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0"/>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2"/>
  </w:num>
  <w:num w:numId="39">
    <w:abstractNumId w:val="13"/>
  </w:num>
  <w:num w:numId="40">
    <w:abstractNumId w:val="17"/>
  </w:num>
  <w:num w:numId="41">
    <w:abstractNumId w:val="3"/>
  </w:num>
  <w:num w:numId="4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38914"/>
  </w:hdrShapeDefaults>
  <w:footnotePr>
    <w:footnote w:id="-1"/>
    <w:footnote w:id="0"/>
  </w:footnotePr>
  <w:endnotePr>
    <w:endnote w:id="-1"/>
    <w:endnote w:id="0"/>
  </w:endnotePr>
  <w:compat>
    <w:useFELayout/>
  </w:compat>
  <w:rsids>
    <w:rsidRoot w:val="00777FF5"/>
    <w:rsid w:val="0000035E"/>
    <w:rsid w:val="00000C20"/>
    <w:rsid w:val="00004362"/>
    <w:rsid w:val="0001262E"/>
    <w:rsid w:val="000157F1"/>
    <w:rsid w:val="00015D1B"/>
    <w:rsid w:val="0002452A"/>
    <w:rsid w:val="000313AC"/>
    <w:rsid w:val="0003499A"/>
    <w:rsid w:val="000455A0"/>
    <w:rsid w:val="00047409"/>
    <w:rsid w:val="00062AC9"/>
    <w:rsid w:val="00065616"/>
    <w:rsid w:val="00080453"/>
    <w:rsid w:val="000951CC"/>
    <w:rsid w:val="000A024C"/>
    <w:rsid w:val="000A062A"/>
    <w:rsid w:val="000C1B5D"/>
    <w:rsid w:val="000C33F9"/>
    <w:rsid w:val="000E1EB3"/>
    <w:rsid w:val="000E6DB7"/>
    <w:rsid w:val="000F09BE"/>
    <w:rsid w:val="000F581E"/>
    <w:rsid w:val="000F7D5A"/>
    <w:rsid w:val="0010070A"/>
    <w:rsid w:val="00102AE3"/>
    <w:rsid w:val="00107E73"/>
    <w:rsid w:val="001141E0"/>
    <w:rsid w:val="00124B0A"/>
    <w:rsid w:val="00124E90"/>
    <w:rsid w:val="00136A07"/>
    <w:rsid w:val="00142A30"/>
    <w:rsid w:val="00151C8E"/>
    <w:rsid w:val="00163776"/>
    <w:rsid w:val="00172AA0"/>
    <w:rsid w:val="00182879"/>
    <w:rsid w:val="001D5ABA"/>
    <w:rsid w:val="001E094B"/>
    <w:rsid w:val="001E57FA"/>
    <w:rsid w:val="001F363D"/>
    <w:rsid w:val="001F4AAD"/>
    <w:rsid w:val="001F66C7"/>
    <w:rsid w:val="00207382"/>
    <w:rsid w:val="00211C1D"/>
    <w:rsid w:val="002124D4"/>
    <w:rsid w:val="0021654A"/>
    <w:rsid w:val="00224A68"/>
    <w:rsid w:val="00232DB8"/>
    <w:rsid w:val="00244F3F"/>
    <w:rsid w:val="0024577F"/>
    <w:rsid w:val="00260FAC"/>
    <w:rsid w:val="0026262A"/>
    <w:rsid w:val="0026374A"/>
    <w:rsid w:val="00266CE6"/>
    <w:rsid w:val="00293B1A"/>
    <w:rsid w:val="002D7BE1"/>
    <w:rsid w:val="002E05B9"/>
    <w:rsid w:val="002E1DF4"/>
    <w:rsid w:val="002E2C69"/>
    <w:rsid w:val="002E692E"/>
    <w:rsid w:val="002E7CEF"/>
    <w:rsid w:val="002F4FCA"/>
    <w:rsid w:val="002F5571"/>
    <w:rsid w:val="002F5D2A"/>
    <w:rsid w:val="00321EBC"/>
    <w:rsid w:val="0032346F"/>
    <w:rsid w:val="003265A9"/>
    <w:rsid w:val="00327502"/>
    <w:rsid w:val="003417A8"/>
    <w:rsid w:val="00344446"/>
    <w:rsid w:val="00346E94"/>
    <w:rsid w:val="00355CF8"/>
    <w:rsid w:val="00375CB7"/>
    <w:rsid w:val="003A60A8"/>
    <w:rsid w:val="003C1F99"/>
    <w:rsid w:val="003C26E9"/>
    <w:rsid w:val="003F4CA2"/>
    <w:rsid w:val="00403FE0"/>
    <w:rsid w:val="00404BDB"/>
    <w:rsid w:val="00425381"/>
    <w:rsid w:val="004266CB"/>
    <w:rsid w:val="0042762A"/>
    <w:rsid w:val="00432362"/>
    <w:rsid w:val="00445A8A"/>
    <w:rsid w:val="0044750B"/>
    <w:rsid w:val="00453487"/>
    <w:rsid w:val="004838D3"/>
    <w:rsid w:val="00485B30"/>
    <w:rsid w:val="00491826"/>
    <w:rsid w:val="00496F9C"/>
    <w:rsid w:val="00497D18"/>
    <w:rsid w:val="004A24EB"/>
    <w:rsid w:val="004A3A16"/>
    <w:rsid w:val="004A7552"/>
    <w:rsid w:val="004B5960"/>
    <w:rsid w:val="004C1853"/>
    <w:rsid w:val="004D3B26"/>
    <w:rsid w:val="004F59A7"/>
    <w:rsid w:val="00512782"/>
    <w:rsid w:val="00513CBD"/>
    <w:rsid w:val="00517474"/>
    <w:rsid w:val="00526331"/>
    <w:rsid w:val="00530DC2"/>
    <w:rsid w:val="00535BA1"/>
    <w:rsid w:val="00554636"/>
    <w:rsid w:val="00564CDC"/>
    <w:rsid w:val="00564FB7"/>
    <w:rsid w:val="00576C57"/>
    <w:rsid w:val="00581F44"/>
    <w:rsid w:val="005831CB"/>
    <w:rsid w:val="005963B5"/>
    <w:rsid w:val="00597435"/>
    <w:rsid w:val="005B52C2"/>
    <w:rsid w:val="005B7AD6"/>
    <w:rsid w:val="005D4C85"/>
    <w:rsid w:val="005E341F"/>
    <w:rsid w:val="00642CA0"/>
    <w:rsid w:val="006436DA"/>
    <w:rsid w:val="00644709"/>
    <w:rsid w:val="0065299C"/>
    <w:rsid w:val="0065338D"/>
    <w:rsid w:val="00667A65"/>
    <w:rsid w:val="00670955"/>
    <w:rsid w:val="0067197D"/>
    <w:rsid w:val="00676935"/>
    <w:rsid w:val="00681D78"/>
    <w:rsid w:val="00681D95"/>
    <w:rsid w:val="00687B90"/>
    <w:rsid w:val="006973BF"/>
    <w:rsid w:val="006A6B86"/>
    <w:rsid w:val="006B0308"/>
    <w:rsid w:val="006C26D3"/>
    <w:rsid w:val="006C303D"/>
    <w:rsid w:val="006C39AC"/>
    <w:rsid w:val="006C7438"/>
    <w:rsid w:val="006D4B83"/>
    <w:rsid w:val="006D5F96"/>
    <w:rsid w:val="006E34C2"/>
    <w:rsid w:val="007142C0"/>
    <w:rsid w:val="00742EE1"/>
    <w:rsid w:val="0074444E"/>
    <w:rsid w:val="00767180"/>
    <w:rsid w:val="00777FF5"/>
    <w:rsid w:val="00790DB2"/>
    <w:rsid w:val="007B21F9"/>
    <w:rsid w:val="007E333A"/>
    <w:rsid w:val="007E4D6C"/>
    <w:rsid w:val="007F5ACA"/>
    <w:rsid w:val="00812146"/>
    <w:rsid w:val="00815181"/>
    <w:rsid w:val="008237A3"/>
    <w:rsid w:val="00824669"/>
    <w:rsid w:val="00824AF7"/>
    <w:rsid w:val="008261D8"/>
    <w:rsid w:val="00826DD6"/>
    <w:rsid w:val="00826EB3"/>
    <w:rsid w:val="00844D5F"/>
    <w:rsid w:val="00860434"/>
    <w:rsid w:val="00862804"/>
    <w:rsid w:val="00872F98"/>
    <w:rsid w:val="00875935"/>
    <w:rsid w:val="0088360E"/>
    <w:rsid w:val="00887799"/>
    <w:rsid w:val="00893FAD"/>
    <w:rsid w:val="00896FB0"/>
    <w:rsid w:val="008D234A"/>
    <w:rsid w:val="008F5F29"/>
    <w:rsid w:val="008F70DC"/>
    <w:rsid w:val="00901CE5"/>
    <w:rsid w:val="009040B3"/>
    <w:rsid w:val="00910FB4"/>
    <w:rsid w:val="00925061"/>
    <w:rsid w:val="00947ED5"/>
    <w:rsid w:val="00966363"/>
    <w:rsid w:val="00970EFC"/>
    <w:rsid w:val="00972599"/>
    <w:rsid w:val="009751B7"/>
    <w:rsid w:val="00984500"/>
    <w:rsid w:val="00995B30"/>
    <w:rsid w:val="009B20E8"/>
    <w:rsid w:val="009B41C8"/>
    <w:rsid w:val="009B42E2"/>
    <w:rsid w:val="009D1619"/>
    <w:rsid w:val="009D2353"/>
    <w:rsid w:val="009D239A"/>
    <w:rsid w:val="009D5999"/>
    <w:rsid w:val="009E0287"/>
    <w:rsid w:val="009E1C4D"/>
    <w:rsid w:val="009E5060"/>
    <w:rsid w:val="009F2811"/>
    <w:rsid w:val="00A1370F"/>
    <w:rsid w:val="00A17A3A"/>
    <w:rsid w:val="00A24477"/>
    <w:rsid w:val="00A312B1"/>
    <w:rsid w:val="00A37F21"/>
    <w:rsid w:val="00A540C8"/>
    <w:rsid w:val="00A57736"/>
    <w:rsid w:val="00A83C53"/>
    <w:rsid w:val="00A84DE4"/>
    <w:rsid w:val="00A86B82"/>
    <w:rsid w:val="00A87786"/>
    <w:rsid w:val="00A9718A"/>
    <w:rsid w:val="00AA06BF"/>
    <w:rsid w:val="00AA6BDE"/>
    <w:rsid w:val="00AB134D"/>
    <w:rsid w:val="00AC2032"/>
    <w:rsid w:val="00AE3123"/>
    <w:rsid w:val="00AE4AA3"/>
    <w:rsid w:val="00AF494D"/>
    <w:rsid w:val="00B172AD"/>
    <w:rsid w:val="00B271F3"/>
    <w:rsid w:val="00B32717"/>
    <w:rsid w:val="00B3729E"/>
    <w:rsid w:val="00B40C17"/>
    <w:rsid w:val="00B44853"/>
    <w:rsid w:val="00B6111B"/>
    <w:rsid w:val="00B61A17"/>
    <w:rsid w:val="00B71E0E"/>
    <w:rsid w:val="00B909B6"/>
    <w:rsid w:val="00B90D93"/>
    <w:rsid w:val="00B92D02"/>
    <w:rsid w:val="00BA02F5"/>
    <w:rsid w:val="00BA4AAD"/>
    <w:rsid w:val="00BA6907"/>
    <w:rsid w:val="00BB0624"/>
    <w:rsid w:val="00BB6F12"/>
    <w:rsid w:val="00BD0A0D"/>
    <w:rsid w:val="00BD1049"/>
    <w:rsid w:val="00BE04D4"/>
    <w:rsid w:val="00BE4ABC"/>
    <w:rsid w:val="00BF2C37"/>
    <w:rsid w:val="00BF603B"/>
    <w:rsid w:val="00C13883"/>
    <w:rsid w:val="00C220B8"/>
    <w:rsid w:val="00C226B9"/>
    <w:rsid w:val="00C23702"/>
    <w:rsid w:val="00C4729E"/>
    <w:rsid w:val="00C65570"/>
    <w:rsid w:val="00C756F5"/>
    <w:rsid w:val="00C837F2"/>
    <w:rsid w:val="00C877E5"/>
    <w:rsid w:val="00C95882"/>
    <w:rsid w:val="00C977C9"/>
    <w:rsid w:val="00CD4F82"/>
    <w:rsid w:val="00CE23B1"/>
    <w:rsid w:val="00CE335C"/>
    <w:rsid w:val="00CF0AAE"/>
    <w:rsid w:val="00D21417"/>
    <w:rsid w:val="00D3759A"/>
    <w:rsid w:val="00D5154C"/>
    <w:rsid w:val="00D62DBE"/>
    <w:rsid w:val="00D63E34"/>
    <w:rsid w:val="00D641FC"/>
    <w:rsid w:val="00D9442E"/>
    <w:rsid w:val="00D96C9D"/>
    <w:rsid w:val="00DA56C1"/>
    <w:rsid w:val="00DB5455"/>
    <w:rsid w:val="00DC4D15"/>
    <w:rsid w:val="00DC52C1"/>
    <w:rsid w:val="00DC7515"/>
    <w:rsid w:val="00DD39E4"/>
    <w:rsid w:val="00DE00DE"/>
    <w:rsid w:val="00DE34FB"/>
    <w:rsid w:val="00DE649A"/>
    <w:rsid w:val="00DF3020"/>
    <w:rsid w:val="00E05F15"/>
    <w:rsid w:val="00E32C34"/>
    <w:rsid w:val="00E42894"/>
    <w:rsid w:val="00E46DBB"/>
    <w:rsid w:val="00E50277"/>
    <w:rsid w:val="00E51410"/>
    <w:rsid w:val="00E65C48"/>
    <w:rsid w:val="00E67C34"/>
    <w:rsid w:val="00E7298B"/>
    <w:rsid w:val="00E82EB0"/>
    <w:rsid w:val="00EA7DFA"/>
    <w:rsid w:val="00EB7005"/>
    <w:rsid w:val="00ED1631"/>
    <w:rsid w:val="00ED38DF"/>
    <w:rsid w:val="00ED6C25"/>
    <w:rsid w:val="00EE1D0A"/>
    <w:rsid w:val="00EE262F"/>
    <w:rsid w:val="00EE313A"/>
    <w:rsid w:val="00EE6083"/>
    <w:rsid w:val="00F0284E"/>
    <w:rsid w:val="00F11570"/>
    <w:rsid w:val="00F16015"/>
    <w:rsid w:val="00F304FE"/>
    <w:rsid w:val="00F35FD4"/>
    <w:rsid w:val="00F430A6"/>
    <w:rsid w:val="00F724C6"/>
    <w:rsid w:val="00F807F2"/>
    <w:rsid w:val="00F8564F"/>
    <w:rsid w:val="00FA137C"/>
    <w:rsid w:val="00FA7B2C"/>
    <w:rsid w:val="00FC142D"/>
    <w:rsid w:val="00FC201D"/>
    <w:rsid w:val="00FC531F"/>
    <w:rsid w:val="00FC5DD9"/>
    <w:rsid w:val="00FD59CF"/>
    <w:rsid w:val="00FE104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EB3"/>
  </w:style>
  <w:style w:type="paragraph" w:styleId="1">
    <w:name w:val="heading 1"/>
    <w:basedOn w:val="a"/>
    <w:next w:val="a"/>
    <w:link w:val="1Char"/>
    <w:qFormat/>
    <w:rsid w:val="00124B0A"/>
    <w:pPr>
      <w:keepNext/>
      <w:numPr>
        <w:numId w:val="16"/>
      </w:numPr>
      <w:suppressAutoHyphens/>
      <w:spacing w:before="240" w:after="60" w:line="240" w:lineRule="auto"/>
      <w:outlineLvl w:val="0"/>
    </w:pPr>
    <w:rPr>
      <w:rFonts w:ascii="Cambria" w:eastAsia="Times New Roman" w:hAnsi="Cambria" w:cs="Times New Roman"/>
      <w:b/>
      <w:bCs/>
      <w:kern w:val="32"/>
      <w:sz w:val="32"/>
      <w:szCs w:val="32"/>
      <w:lang w:eastAsia="zh-CN"/>
    </w:rPr>
  </w:style>
  <w:style w:type="paragraph" w:styleId="2">
    <w:name w:val="heading 2"/>
    <w:basedOn w:val="a"/>
    <w:next w:val="a"/>
    <w:link w:val="2Char"/>
    <w:qFormat/>
    <w:rsid w:val="00124B0A"/>
    <w:pPr>
      <w:keepNext/>
      <w:numPr>
        <w:ilvl w:val="1"/>
        <w:numId w:val="16"/>
      </w:numPr>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Char"/>
    <w:semiHidden/>
    <w:unhideWhenUsed/>
    <w:qFormat/>
    <w:rsid w:val="00124B0A"/>
    <w:pPr>
      <w:keepNext/>
      <w:numPr>
        <w:ilvl w:val="2"/>
        <w:numId w:val="16"/>
      </w:numPr>
      <w:suppressAutoHyphens/>
      <w:spacing w:before="240" w:after="60" w:line="240" w:lineRule="auto"/>
      <w:outlineLvl w:val="2"/>
    </w:pPr>
    <w:rPr>
      <w:rFonts w:ascii="Cambria" w:eastAsia="Times New Roman" w:hAnsi="Cambria" w:cs="Times New Roman"/>
      <w:b/>
      <w:bCs/>
      <w:sz w:val="26"/>
      <w:szCs w:val="26"/>
      <w:lang w:eastAsia="zh-CN"/>
    </w:rPr>
  </w:style>
  <w:style w:type="paragraph" w:styleId="4">
    <w:name w:val="heading 4"/>
    <w:basedOn w:val="a"/>
    <w:next w:val="a"/>
    <w:link w:val="4Char"/>
    <w:semiHidden/>
    <w:unhideWhenUsed/>
    <w:qFormat/>
    <w:rsid w:val="00124B0A"/>
    <w:pPr>
      <w:keepNext/>
      <w:numPr>
        <w:ilvl w:val="3"/>
        <w:numId w:val="16"/>
      </w:numPr>
      <w:suppressAutoHyphens/>
      <w:spacing w:before="240" w:after="60" w:line="240" w:lineRule="auto"/>
      <w:outlineLvl w:val="3"/>
    </w:pPr>
    <w:rPr>
      <w:rFonts w:ascii="Calibri" w:eastAsia="Times New Roman" w:hAnsi="Calibri" w:cs="Times New Roman"/>
      <w:b/>
      <w:bCs/>
      <w:sz w:val="28"/>
      <w:szCs w:val="28"/>
      <w:lang w:eastAsia="zh-CN"/>
    </w:rPr>
  </w:style>
  <w:style w:type="paragraph" w:styleId="5">
    <w:name w:val="heading 5"/>
    <w:basedOn w:val="a"/>
    <w:next w:val="a"/>
    <w:link w:val="5Char"/>
    <w:semiHidden/>
    <w:unhideWhenUsed/>
    <w:qFormat/>
    <w:rsid w:val="00124B0A"/>
    <w:pPr>
      <w:numPr>
        <w:ilvl w:val="4"/>
        <w:numId w:val="16"/>
      </w:numPr>
      <w:suppressAutoHyphens/>
      <w:spacing w:before="240" w:after="60" w:line="240" w:lineRule="auto"/>
      <w:outlineLvl w:val="4"/>
    </w:pPr>
    <w:rPr>
      <w:rFonts w:ascii="Calibri" w:eastAsia="Times New Roman" w:hAnsi="Calibri" w:cs="Times New Roman"/>
      <w:b/>
      <w:bCs/>
      <w:i/>
      <w:iCs/>
      <w:sz w:val="26"/>
      <w:szCs w:val="26"/>
      <w:lang w:eastAsia="zh-CN"/>
    </w:rPr>
  </w:style>
  <w:style w:type="paragraph" w:styleId="6">
    <w:name w:val="heading 6"/>
    <w:basedOn w:val="a"/>
    <w:next w:val="a"/>
    <w:link w:val="6Char"/>
    <w:semiHidden/>
    <w:unhideWhenUsed/>
    <w:qFormat/>
    <w:rsid w:val="00124B0A"/>
    <w:pPr>
      <w:numPr>
        <w:ilvl w:val="5"/>
        <w:numId w:val="16"/>
      </w:numPr>
      <w:suppressAutoHyphens/>
      <w:spacing w:before="240" w:after="60" w:line="240" w:lineRule="auto"/>
      <w:outlineLvl w:val="5"/>
    </w:pPr>
    <w:rPr>
      <w:rFonts w:ascii="Calibri" w:eastAsia="Times New Roman" w:hAnsi="Calibri" w:cs="Times New Roman"/>
      <w:b/>
      <w:bCs/>
      <w:lang w:eastAsia="zh-CN"/>
    </w:rPr>
  </w:style>
  <w:style w:type="paragraph" w:styleId="7">
    <w:name w:val="heading 7"/>
    <w:basedOn w:val="a"/>
    <w:next w:val="a"/>
    <w:link w:val="7Char"/>
    <w:semiHidden/>
    <w:unhideWhenUsed/>
    <w:qFormat/>
    <w:rsid w:val="00124B0A"/>
    <w:pPr>
      <w:numPr>
        <w:ilvl w:val="6"/>
        <w:numId w:val="16"/>
      </w:numPr>
      <w:suppressAutoHyphens/>
      <w:spacing w:before="240" w:after="60" w:line="240" w:lineRule="auto"/>
      <w:outlineLvl w:val="6"/>
    </w:pPr>
    <w:rPr>
      <w:rFonts w:ascii="Calibri" w:eastAsia="Times New Roman" w:hAnsi="Calibri" w:cs="Times New Roman"/>
      <w:sz w:val="24"/>
      <w:szCs w:val="24"/>
      <w:lang w:eastAsia="zh-CN"/>
    </w:rPr>
  </w:style>
  <w:style w:type="paragraph" w:styleId="8">
    <w:name w:val="heading 8"/>
    <w:basedOn w:val="a"/>
    <w:next w:val="a"/>
    <w:link w:val="8Char"/>
    <w:semiHidden/>
    <w:unhideWhenUsed/>
    <w:qFormat/>
    <w:rsid w:val="00124B0A"/>
    <w:pPr>
      <w:numPr>
        <w:ilvl w:val="7"/>
        <w:numId w:val="16"/>
      </w:numPr>
      <w:suppressAutoHyphens/>
      <w:spacing w:before="240" w:after="60" w:line="240" w:lineRule="auto"/>
      <w:outlineLvl w:val="7"/>
    </w:pPr>
    <w:rPr>
      <w:rFonts w:ascii="Calibri" w:eastAsia="Times New Roman" w:hAnsi="Calibri" w:cs="Times New Roman"/>
      <w:i/>
      <w:iCs/>
      <w:sz w:val="24"/>
      <w:szCs w:val="24"/>
      <w:lang w:eastAsia="zh-CN"/>
    </w:rPr>
  </w:style>
  <w:style w:type="paragraph" w:styleId="9">
    <w:name w:val="heading 9"/>
    <w:basedOn w:val="a"/>
    <w:next w:val="a"/>
    <w:link w:val="9Char"/>
    <w:semiHidden/>
    <w:unhideWhenUsed/>
    <w:qFormat/>
    <w:rsid w:val="00124B0A"/>
    <w:pPr>
      <w:numPr>
        <w:ilvl w:val="8"/>
        <w:numId w:val="16"/>
      </w:numPr>
      <w:suppressAutoHyphens/>
      <w:spacing w:before="240" w:after="60" w:line="240" w:lineRule="auto"/>
      <w:outlineLvl w:val="8"/>
    </w:pPr>
    <w:rPr>
      <w:rFonts w:ascii="Cambria" w:eastAsia="Times New Roman" w:hAnsi="Cambria"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semiHidden/>
    <w:rsid w:val="00947ED5"/>
    <w:rPr>
      <w:rFonts w:ascii="Tahoma" w:hAnsi="Tahoma" w:cs="Tahoma"/>
      <w:sz w:val="16"/>
      <w:szCs w:val="16"/>
    </w:rPr>
  </w:style>
  <w:style w:type="paragraph" w:styleId="a4">
    <w:name w:val="header"/>
    <w:basedOn w:val="a"/>
    <w:link w:val="Char0"/>
    <w:unhideWhenUsed/>
    <w:rsid w:val="009E5060"/>
    <w:pPr>
      <w:tabs>
        <w:tab w:val="center" w:pos="4153"/>
        <w:tab w:val="right" w:pos="8306"/>
      </w:tabs>
      <w:spacing w:after="0" w:line="240" w:lineRule="auto"/>
    </w:pPr>
  </w:style>
  <w:style w:type="character" w:customStyle="1" w:styleId="Char0">
    <w:name w:val="Κεφαλίδα Char"/>
    <w:basedOn w:val="a0"/>
    <w:link w:val="a4"/>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rsid w:val="00642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 w:type="character" w:customStyle="1" w:styleId="1Char">
    <w:name w:val="Επικεφαλίδα 1 Char"/>
    <w:basedOn w:val="a0"/>
    <w:link w:val="1"/>
    <w:rsid w:val="00124B0A"/>
    <w:rPr>
      <w:rFonts w:ascii="Cambria" w:eastAsia="Times New Roman" w:hAnsi="Cambria" w:cs="Times New Roman"/>
      <w:b/>
      <w:bCs/>
      <w:kern w:val="32"/>
      <w:sz w:val="32"/>
      <w:szCs w:val="32"/>
      <w:lang w:eastAsia="zh-CN"/>
    </w:rPr>
  </w:style>
  <w:style w:type="character" w:customStyle="1" w:styleId="2Char">
    <w:name w:val="Επικεφαλίδα 2 Char"/>
    <w:basedOn w:val="a0"/>
    <w:link w:val="2"/>
    <w:rsid w:val="00124B0A"/>
    <w:rPr>
      <w:rFonts w:ascii="Times New Roman" w:eastAsia="Times New Roman" w:hAnsi="Times New Roman" w:cs="Times New Roman"/>
      <w:b/>
      <w:bCs/>
      <w:sz w:val="24"/>
      <w:szCs w:val="24"/>
    </w:rPr>
  </w:style>
  <w:style w:type="character" w:customStyle="1" w:styleId="3Char">
    <w:name w:val="Επικεφαλίδα 3 Char"/>
    <w:basedOn w:val="a0"/>
    <w:link w:val="3"/>
    <w:semiHidden/>
    <w:rsid w:val="00124B0A"/>
    <w:rPr>
      <w:rFonts w:ascii="Cambria" w:eastAsia="Times New Roman" w:hAnsi="Cambria" w:cs="Times New Roman"/>
      <w:b/>
      <w:bCs/>
      <w:sz w:val="26"/>
      <w:szCs w:val="26"/>
      <w:lang w:eastAsia="zh-CN"/>
    </w:rPr>
  </w:style>
  <w:style w:type="character" w:customStyle="1" w:styleId="4Char">
    <w:name w:val="Επικεφαλίδα 4 Char"/>
    <w:basedOn w:val="a0"/>
    <w:link w:val="4"/>
    <w:semiHidden/>
    <w:rsid w:val="00124B0A"/>
    <w:rPr>
      <w:rFonts w:ascii="Calibri" w:eastAsia="Times New Roman" w:hAnsi="Calibri" w:cs="Times New Roman"/>
      <w:b/>
      <w:bCs/>
      <w:sz w:val="28"/>
      <w:szCs w:val="28"/>
      <w:lang w:eastAsia="zh-CN"/>
    </w:rPr>
  </w:style>
  <w:style w:type="character" w:customStyle="1" w:styleId="5Char">
    <w:name w:val="Επικεφαλίδα 5 Char"/>
    <w:basedOn w:val="a0"/>
    <w:link w:val="5"/>
    <w:semiHidden/>
    <w:rsid w:val="00124B0A"/>
    <w:rPr>
      <w:rFonts w:ascii="Calibri" w:eastAsia="Times New Roman" w:hAnsi="Calibri" w:cs="Times New Roman"/>
      <w:b/>
      <w:bCs/>
      <w:i/>
      <w:iCs/>
      <w:sz w:val="26"/>
      <w:szCs w:val="26"/>
      <w:lang w:eastAsia="zh-CN"/>
    </w:rPr>
  </w:style>
  <w:style w:type="character" w:customStyle="1" w:styleId="6Char">
    <w:name w:val="Επικεφαλίδα 6 Char"/>
    <w:basedOn w:val="a0"/>
    <w:link w:val="6"/>
    <w:semiHidden/>
    <w:rsid w:val="00124B0A"/>
    <w:rPr>
      <w:rFonts w:ascii="Calibri" w:eastAsia="Times New Roman" w:hAnsi="Calibri" w:cs="Times New Roman"/>
      <w:b/>
      <w:bCs/>
      <w:lang w:eastAsia="zh-CN"/>
    </w:rPr>
  </w:style>
  <w:style w:type="character" w:customStyle="1" w:styleId="7Char">
    <w:name w:val="Επικεφαλίδα 7 Char"/>
    <w:basedOn w:val="a0"/>
    <w:link w:val="7"/>
    <w:semiHidden/>
    <w:rsid w:val="00124B0A"/>
    <w:rPr>
      <w:rFonts w:ascii="Calibri" w:eastAsia="Times New Roman" w:hAnsi="Calibri" w:cs="Times New Roman"/>
      <w:sz w:val="24"/>
      <w:szCs w:val="24"/>
      <w:lang w:eastAsia="zh-CN"/>
    </w:rPr>
  </w:style>
  <w:style w:type="character" w:customStyle="1" w:styleId="8Char">
    <w:name w:val="Επικεφαλίδα 8 Char"/>
    <w:basedOn w:val="a0"/>
    <w:link w:val="8"/>
    <w:semiHidden/>
    <w:rsid w:val="00124B0A"/>
    <w:rPr>
      <w:rFonts w:ascii="Calibri" w:eastAsia="Times New Roman" w:hAnsi="Calibri" w:cs="Times New Roman"/>
      <w:i/>
      <w:iCs/>
      <w:sz w:val="24"/>
      <w:szCs w:val="24"/>
      <w:lang w:eastAsia="zh-CN"/>
    </w:rPr>
  </w:style>
  <w:style w:type="character" w:customStyle="1" w:styleId="9Char">
    <w:name w:val="Επικεφαλίδα 9 Char"/>
    <w:basedOn w:val="a0"/>
    <w:link w:val="9"/>
    <w:semiHidden/>
    <w:rsid w:val="00124B0A"/>
    <w:rPr>
      <w:rFonts w:ascii="Cambria" w:eastAsia="Times New Roman" w:hAnsi="Cambria" w:cs="Times New Roman"/>
      <w:lang w:eastAsia="zh-CN"/>
    </w:rPr>
  </w:style>
  <w:style w:type="character" w:customStyle="1" w:styleId="WW8Num1z0">
    <w:name w:val="WW8Num1z0"/>
    <w:rsid w:val="00124B0A"/>
    <w:rPr>
      <w:b/>
    </w:rPr>
  </w:style>
  <w:style w:type="character" w:customStyle="1" w:styleId="WW8Num1z1">
    <w:name w:val="WW8Num1z1"/>
    <w:rsid w:val="00124B0A"/>
  </w:style>
  <w:style w:type="character" w:customStyle="1" w:styleId="WW8Num1z2">
    <w:name w:val="WW8Num1z2"/>
    <w:rsid w:val="00124B0A"/>
  </w:style>
  <w:style w:type="character" w:customStyle="1" w:styleId="WW8Num1z3">
    <w:name w:val="WW8Num1z3"/>
    <w:rsid w:val="00124B0A"/>
  </w:style>
  <w:style w:type="character" w:customStyle="1" w:styleId="WW8Num1z4">
    <w:name w:val="WW8Num1z4"/>
    <w:rsid w:val="00124B0A"/>
  </w:style>
  <w:style w:type="character" w:customStyle="1" w:styleId="WW8Num1z5">
    <w:name w:val="WW8Num1z5"/>
    <w:rsid w:val="00124B0A"/>
  </w:style>
  <w:style w:type="character" w:customStyle="1" w:styleId="WW8Num1z6">
    <w:name w:val="WW8Num1z6"/>
    <w:rsid w:val="00124B0A"/>
  </w:style>
  <w:style w:type="character" w:customStyle="1" w:styleId="WW8Num1z7">
    <w:name w:val="WW8Num1z7"/>
    <w:rsid w:val="00124B0A"/>
  </w:style>
  <w:style w:type="character" w:customStyle="1" w:styleId="WW8Num1z8">
    <w:name w:val="WW8Num1z8"/>
    <w:rsid w:val="00124B0A"/>
  </w:style>
  <w:style w:type="character" w:customStyle="1" w:styleId="WW8Num2z0">
    <w:name w:val="WW8Num2z0"/>
    <w:rsid w:val="00124B0A"/>
  </w:style>
  <w:style w:type="character" w:customStyle="1" w:styleId="WW8Num2z1">
    <w:name w:val="WW8Num2z1"/>
    <w:rsid w:val="00124B0A"/>
  </w:style>
  <w:style w:type="character" w:customStyle="1" w:styleId="WW8Num2z2">
    <w:name w:val="WW8Num2z2"/>
    <w:rsid w:val="00124B0A"/>
  </w:style>
  <w:style w:type="character" w:customStyle="1" w:styleId="WW8Num2z3">
    <w:name w:val="WW8Num2z3"/>
    <w:rsid w:val="00124B0A"/>
  </w:style>
  <w:style w:type="character" w:customStyle="1" w:styleId="WW8Num2z4">
    <w:name w:val="WW8Num2z4"/>
    <w:rsid w:val="00124B0A"/>
  </w:style>
  <w:style w:type="character" w:customStyle="1" w:styleId="WW8Num2z5">
    <w:name w:val="WW8Num2z5"/>
    <w:rsid w:val="00124B0A"/>
  </w:style>
  <w:style w:type="character" w:customStyle="1" w:styleId="WW8Num2z6">
    <w:name w:val="WW8Num2z6"/>
    <w:rsid w:val="00124B0A"/>
  </w:style>
  <w:style w:type="character" w:customStyle="1" w:styleId="WW8Num2z7">
    <w:name w:val="WW8Num2z7"/>
    <w:rsid w:val="00124B0A"/>
  </w:style>
  <w:style w:type="character" w:customStyle="1" w:styleId="WW8Num2z8">
    <w:name w:val="WW8Num2z8"/>
    <w:rsid w:val="00124B0A"/>
  </w:style>
  <w:style w:type="character" w:customStyle="1" w:styleId="10">
    <w:name w:val="Προεπιλεγμένη γραμματοσειρά1"/>
    <w:rsid w:val="00124B0A"/>
  </w:style>
  <w:style w:type="character" w:styleId="a9">
    <w:name w:val="page number"/>
    <w:basedOn w:val="10"/>
    <w:rsid w:val="00124B0A"/>
  </w:style>
  <w:style w:type="paragraph" w:customStyle="1" w:styleId="aa">
    <w:name w:val="Επικεφαλίδα"/>
    <w:basedOn w:val="a"/>
    <w:next w:val="ab"/>
    <w:rsid w:val="00124B0A"/>
    <w:pPr>
      <w:keepNext/>
      <w:suppressAutoHyphens/>
      <w:spacing w:before="240" w:after="120" w:line="240" w:lineRule="auto"/>
    </w:pPr>
    <w:rPr>
      <w:rFonts w:ascii="Liberation Sans" w:eastAsia="Arial Unicode MS" w:hAnsi="Liberation Sans" w:cs="Mangal"/>
      <w:sz w:val="28"/>
      <w:szCs w:val="28"/>
      <w:lang w:eastAsia="zh-CN"/>
    </w:rPr>
  </w:style>
  <w:style w:type="paragraph" w:styleId="ab">
    <w:name w:val="Body Text"/>
    <w:basedOn w:val="a"/>
    <w:link w:val="Char3"/>
    <w:rsid w:val="00124B0A"/>
    <w:pPr>
      <w:suppressAutoHyphens/>
      <w:spacing w:after="140" w:line="288" w:lineRule="auto"/>
    </w:pPr>
    <w:rPr>
      <w:rFonts w:ascii="Times New Roman" w:eastAsia="Times New Roman" w:hAnsi="Times New Roman" w:cs="Times New Roman"/>
      <w:sz w:val="24"/>
      <w:szCs w:val="24"/>
      <w:lang w:eastAsia="zh-CN"/>
    </w:rPr>
  </w:style>
  <w:style w:type="character" w:customStyle="1" w:styleId="Char3">
    <w:name w:val="Σώμα κειμένου Char"/>
    <w:basedOn w:val="a0"/>
    <w:link w:val="ab"/>
    <w:rsid w:val="00124B0A"/>
    <w:rPr>
      <w:rFonts w:ascii="Times New Roman" w:eastAsia="Times New Roman" w:hAnsi="Times New Roman" w:cs="Times New Roman"/>
      <w:sz w:val="24"/>
      <w:szCs w:val="24"/>
      <w:lang w:eastAsia="zh-CN"/>
    </w:rPr>
  </w:style>
  <w:style w:type="paragraph" w:styleId="ac">
    <w:name w:val="List"/>
    <w:basedOn w:val="ab"/>
    <w:rsid w:val="00124B0A"/>
    <w:rPr>
      <w:rFonts w:cs="Mangal"/>
    </w:rPr>
  </w:style>
  <w:style w:type="paragraph" w:styleId="ad">
    <w:name w:val="caption"/>
    <w:basedOn w:val="a"/>
    <w:qFormat/>
    <w:rsid w:val="00124B0A"/>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ae">
    <w:name w:val="Ευρετήριο"/>
    <w:basedOn w:val="a"/>
    <w:rsid w:val="00124B0A"/>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
    <w:name w:val="Περιεχόμενα πλαισίου"/>
    <w:basedOn w:val="a"/>
    <w:rsid w:val="00124B0A"/>
    <w:pPr>
      <w:suppressAutoHyphens/>
      <w:spacing w:after="0" w:line="240" w:lineRule="auto"/>
    </w:pPr>
    <w:rPr>
      <w:rFonts w:ascii="Times New Roman" w:eastAsia="Times New Roman" w:hAnsi="Times New Roman" w:cs="Times New Roman"/>
      <w:sz w:val="24"/>
      <w:szCs w:val="24"/>
      <w:lang w:eastAsia="zh-CN"/>
    </w:rPr>
  </w:style>
  <w:style w:type="character" w:styleId="af0">
    <w:name w:val="Strong"/>
    <w:qFormat/>
    <w:rsid w:val="00124B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s>
</file>

<file path=word/webSettings.xml><?xml version="1.0" encoding="utf-8"?>
<w:webSettings xmlns:r="http://schemas.openxmlformats.org/officeDocument/2006/relationships" xmlns:w="http://schemas.openxmlformats.org/wordprocessingml/2006/main">
  <w:divs>
    <w:div w:id="991175609">
      <w:bodyDiv w:val="1"/>
      <w:marLeft w:val="0"/>
      <w:marRight w:val="0"/>
      <w:marTop w:val="0"/>
      <w:marBottom w:val="0"/>
      <w:divBdr>
        <w:top w:val="none" w:sz="0" w:space="0" w:color="auto"/>
        <w:left w:val="none" w:sz="0" w:space="0" w:color="auto"/>
        <w:bottom w:val="none" w:sz="0" w:space="0" w:color="auto"/>
        <w:right w:val="none" w:sz="0" w:space="0" w:color="auto"/>
      </w:divBdr>
    </w:div>
    <w:div w:id="1117794144">
      <w:bodyDiv w:val="1"/>
      <w:marLeft w:val="0"/>
      <w:marRight w:val="0"/>
      <w:marTop w:val="0"/>
      <w:marBottom w:val="0"/>
      <w:divBdr>
        <w:top w:val="none" w:sz="0" w:space="0" w:color="auto"/>
        <w:left w:val="none" w:sz="0" w:space="0" w:color="auto"/>
        <w:bottom w:val="none" w:sz="0" w:space="0" w:color="auto"/>
        <w:right w:val="none" w:sz="0" w:space="0" w:color="auto"/>
      </w:divBdr>
    </w:div>
    <w:div w:id="1510295939">
      <w:bodyDiv w:val="1"/>
      <w:marLeft w:val="0"/>
      <w:marRight w:val="0"/>
      <w:marTop w:val="0"/>
      <w:marBottom w:val="0"/>
      <w:divBdr>
        <w:top w:val="none" w:sz="0" w:space="0" w:color="auto"/>
        <w:left w:val="none" w:sz="0" w:space="0" w:color="auto"/>
        <w:bottom w:val="none" w:sz="0" w:space="0" w:color="auto"/>
        <w:right w:val="none" w:sz="0" w:space="0" w:color="auto"/>
      </w:divBdr>
    </w:div>
    <w:div w:id="213470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59150-8559-408B-BB6D-76B7020C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38</Pages>
  <Words>13010</Words>
  <Characters>70255</Characters>
  <Application>Microsoft Office Word</Application>
  <DocSecurity>0</DocSecurity>
  <Lines>585</Lines>
  <Paragraphs>166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dstriftos</cp:lastModifiedBy>
  <cp:revision>19</cp:revision>
  <cp:lastPrinted>2020-01-08T09:39:00Z</cp:lastPrinted>
  <dcterms:created xsi:type="dcterms:W3CDTF">2020-02-12T06:50:00Z</dcterms:created>
  <dcterms:modified xsi:type="dcterms:W3CDTF">2020-02-12T10:55:00Z</dcterms:modified>
</cp:coreProperties>
</file>