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49"/>
        <w:gridCol w:w="142"/>
        <w:gridCol w:w="3601"/>
      </w:tblGrid>
      <w:tr w:rsidR="00ED595A" w:rsidTr="007B6752">
        <w:tc>
          <w:tcPr>
            <w:tcW w:w="2308" w:type="pct"/>
          </w:tcPr>
          <w:p w:rsidR="00ED595A" w:rsidRDefault="00ED595A" w:rsidP="00ED5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758428B8" wp14:editId="6A1B035E">
                  <wp:extent cx="554990" cy="56070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pct"/>
            <w:gridSpan w:val="2"/>
          </w:tcPr>
          <w:p w:rsidR="00ED595A" w:rsidRDefault="00ED595A">
            <w:pPr>
              <w:rPr>
                <w:rFonts w:ascii="Arial" w:hAnsi="Arial" w:cs="Arial"/>
              </w:rPr>
            </w:pPr>
          </w:p>
        </w:tc>
        <w:tc>
          <w:tcPr>
            <w:tcW w:w="2111" w:type="pct"/>
          </w:tcPr>
          <w:p w:rsidR="00ED595A" w:rsidRPr="00ED595A" w:rsidRDefault="00ED595A" w:rsidP="00ED595A">
            <w:pPr>
              <w:rPr>
                <w:rFonts w:ascii="Arial" w:eastAsia="Times New Roman" w:hAnsi="Arial" w:cs="Arial"/>
                <w:lang w:eastAsia="el-GR"/>
              </w:rPr>
            </w:pPr>
            <w:r w:rsidRPr="00ED595A">
              <w:rPr>
                <w:rFonts w:ascii="Arial" w:eastAsia="Times New Roman" w:hAnsi="Arial" w:cs="Arial"/>
                <w:lang w:eastAsia="el-GR"/>
              </w:rPr>
              <w:t xml:space="preserve">Λαμία   </w:t>
            </w:r>
            <w:r w:rsidR="007B6752">
              <w:rPr>
                <w:rFonts w:ascii="Arial" w:eastAsia="Times New Roman" w:hAnsi="Arial" w:cs="Arial"/>
                <w:lang w:eastAsia="el-GR"/>
              </w:rPr>
              <w:t>12</w:t>
            </w:r>
            <w:r w:rsidRPr="00ED595A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ED595A"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lang w:eastAsia="el-GR"/>
              </w:rPr>
              <w:t xml:space="preserve">/ </w:t>
            </w:r>
            <w:r w:rsidR="007B6752">
              <w:rPr>
                <w:rFonts w:ascii="Arial" w:eastAsia="Times New Roman" w:hAnsi="Arial" w:cs="Arial"/>
                <w:lang w:eastAsia="el-GR"/>
              </w:rPr>
              <w:t>12</w:t>
            </w:r>
            <w:r>
              <w:rPr>
                <w:rFonts w:ascii="Arial" w:eastAsia="Times New Roman" w:hAnsi="Arial" w:cs="Arial"/>
                <w:lang w:eastAsia="el-GR"/>
              </w:rPr>
              <w:t xml:space="preserve">  </w:t>
            </w:r>
            <w:r w:rsidRPr="00ED595A">
              <w:rPr>
                <w:rFonts w:ascii="Arial" w:eastAsia="Times New Roman" w:hAnsi="Arial" w:cs="Arial"/>
                <w:lang w:eastAsia="el-GR"/>
              </w:rPr>
              <w:t>/2023</w:t>
            </w:r>
          </w:p>
          <w:p w:rsidR="00ED595A" w:rsidRPr="00ED595A" w:rsidRDefault="00ED595A" w:rsidP="00ED595A">
            <w:pPr>
              <w:rPr>
                <w:rFonts w:ascii="Arial" w:eastAsia="Times New Roman" w:hAnsi="Arial" w:cs="Arial"/>
                <w:lang w:eastAsia="el-GR"/>
              </w:rPr>
            </w:pPr>
          </w:p>
          <w:p w:rsidR="00ED595A" w:rsidRDefault="00ED595A" w:rsidP="00ED595A">
            <w:pPr>
              <w:rPr>
                <w:rFonts w:ascii="Arial" w:hAnsi="Arial" w:cs="Arial"/>
              </w:rPr>
            </w:pPr>
          </w:p>
        </w:tc>
      </w:tr>
      <w:tr w:rsidR="00ED595A" w:rsidTr="007B6752">
        <w:tc>
          <w:tcPr>
            <w:tcW w:w="2308" w:type="pct"/>
          </w:tcPr>
          <w:p w:rsidR="00ED595A" w:rsidRPr="00ED595A" w:rsidRDefault="00ED595A" w:rsidP="00ED595A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ED595A">
              <w:rPr>
                <w:rFonts w:ascii="Arial" w:eastAsia="Times New Roman" w:hAnsi="Arial" w:cs="Arial"/>
                <w:b/>
                <w:lang w:eastAsia="el-GR"/>
              </w:rPr>
              <w:t>ΕΛΛΗΝΙΚΗ ΔΗΜΟΚΡΑΤΙΑ</w:t>
            </w:r>
          </w:p>
          <w:p w:rsidR="00ED595A" w:rsidRPr="00ED595A" w:rsidRDefault="00ED595A" w:rsidP="00ED595A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ED595A">
              <w:rPr>
                <w:rFonts w:ascii="Arial" w:eastAsia="Times New Roman" w:hAnsi="Arial" w:cs="Arial"/>
                <w:b/>
                <w:lang w:eastAsia="el-GR"/>
              </w:rPr>
              <w:t>ΝΟΜΟΣ ΦΘΙΩΤΙΔΑΣ</w:t>
            </w:r>
          </w:p>
          <w:p w:rsidR="00ED595A" w:rsidRDefault="00ED595A" w:rsidP="00ED595A">
            <w:pPr>
              <w:jc w:val="center"/>
              <w:rPr>
                <w:rFonts w:ascii="Arial" w:hAnsi="Arial" w:cs="Arial"/>
              </w:rPr>
            </w:pPr>
            <w:r w:rsidRPr="00ED595A">
              <w:rPr>
                <w:rFonts w:ascii="Arial" w:eastAsia="Times New Roman" w:hAnsi="Arial" w:cs="Arial"/>
                <w:b/>
                <w:lang w:eastAsia="el-GR"/>
              </w:rPr>
              <w:t>ΔΗΜΟΣ ΛΑΜΙΕΩΝ</w:t>
            </w:r>
          </w:p>
        </w:tc>
        <w:tc>
          <w:tcPr>
            <w:tcW w:w="581" w:type="pct"/>
            <w:gridSpan w:val="2"/>
            <w:vMerge w:val="restart"/>
          </w:tcPr>
          <w:p w:rsidR="00ED595A" w:rsidRDefault="00ED595A" w:rsidP="00ED595A">
            <w:pPr>
              <w:jc w:val="right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ED595A" w:rsidRDefault="00ED595A" w:rsidP="007B67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1" w:type="pct"/>
          </w:tcPr>
          <w:p w:rsidR="00ED595A" w:rsidRDefault="00ED595A">
            <w:pPr>
              <w:rPr>
                <w:rFonts w:ascii="Arial" w:hAnsi="Arial" w:cs="Arial"/>
              </w:rPr>
            </w:pPr>
          </w:p>
        </w:tc>
      </w:tr>
      <w:tr w:rsidR="00ED595A" w:rsidTr="007B6752">
        <w:tc>
          <w:tcPr>
            <w:tcW w:w="2308" w:type="pct"/>
          </w:tcPr>
          <w:p w:rsidR="00ED595A" w:rsidRDefault="00ED595A" w:rsidP="00ED595A">
            <w:pPr>
              <w:jc w:val="center"/>
              <w:rPr>
                <w:rFonts w:ascii="Arial" w:hAnsi="Arial" w:cs="Arial"/>
              </w:rPr>
            </w:pPr>
            <w:r w:rsidRPr="00395BFA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5962A741" wp14:editId="38B73EB5">
                  <wp:extent cx="514350" cy="514350"/>
                  <wp:effectExtent l="0" t="0" r="0" b="0"/>
                  <wp:docPr id="2" name="Εικόνα 1" descr="Αναστολή λειτουργίας εταιρείας κονσερβοποιίας στα Γιαννιτσά | Γενική  Γραμματεία Πολιτικής Προστασ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ναστολή λειτουργίας εταιρείας κονσερβοποιίας στα Γιαννιτσά | Γενική  Γραμματεία Πολιτικής Προστασ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95A" w:rsidRPr="00ED595A" w:rsidRDefault="00ED595A" w:rsidP="00ED595A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D595A">
              <w:rPr>
                <w:rFonts w:ascii="Arial" w:eastAsia="Times New Roman" w:hAnsi="Arial" w:cs="Arial"/>
                <w:b/>
                <w:bCs/>
                <w:lang w:eastAsia="el-GR"/>
              </w:rPr>
              <w:t>ΑΥΤΟΤΕΛΕΣ</w:t>
            </w:r>
          </w:p>
          <w:p w:rsidR="00ED595A" w:rsidRPr="00E67C85" w:rsidRDefault="00ED595A" w:rsidP="00ED595A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D595A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ΤΜΗΜΑ ΠΟΛΙΤΙΚΗΣ ΠΡΟΣΤΑΣΙΑΣ</w:t>
            </w:r>
          </w:p>
          <w:p w:rsidR="00E67C85" w:rsidRPr="00E67C85" w:rsidRDefault="00E67C85" w:rsidP="00ED595A">
            <w:pPr>
              <w:jc w:val="center"/>
              <w:rPr>
                <w:rFonts w:ascii="Arial" w:hAnsi="Arial" w:cs="Arial"/>
              </w:rPr>
            </w:pPr>
            <w:r w:rsidRPr="00E67C85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&amp;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ΓΡΑΦΕΙΟ ΠΑΜ-ΠΣΕΑ</w:t>
            </w:r>
          </w:p>
        </w:tc>
        <w:tc>
          <w:tcPr>
            <w:tcW w:w="581" w:type="pct"/>
            <w:gridSpan w:val="2"/>
            <w:vMerge/>
          </w:tcPr>
          <w:p w:rsidR="00ED595A" w:rsidRDefault="00ED595A" w:rsidP="00ED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1" w:type="pct"/>
          </w:tcPr>
          <w:p w:rsidR="00ED595A" w:rsidRDefault="00ED595A">
            <w:pPr>
              <w:rPr>
                <w:rFonts w:ascii="Arial" w:hAnsi="Arial" w:cs="Arial"/>
              </w:rPr>
            </w:pPr>
          </w:p>
        </w:tc>
      </w:tr>
      <w:tr w:rsidR="00ED595A" w:rsidRPr="007B6752" w:rsidTr="007B6752">
        <w:tc>
          <w:tcPr>
            <w:tcW w:w="2308" w:type="pct"/>
          </w:tcPr>
          <w:p w:rsidR="00ED595A" w:rsidRPr="00ED595A" w:rsidRDefault="00ED595A" w:rsidP="00ED595A">
            <w:pPr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ED595A">
              <w:rPr>
                <w:rFonts w:ascii="Arial" w:eastAsia="Times New Roman" w:hAnsi="Arial" w:cs="Arial"/>
                <w:lang w:eastAsia="el-GR"/>
              </w:rPr>
              <w:t>Ταχ</w:t>
            </w:r>
            <w:proofErr w:type="spellEnd"/>
            <w:r w:rsidRPr="00ED595A">
              <w:rPr>
                <w:rFonts w:ascii="Arial" w:eastAsia="Times New Roman" w:hAnsi="Arial" w:cs="Arial"/>
                <w:lang w:eastAsia="el-GR"/>
              </w:rPr>
              <w:t>. Δ/</w:t>
            </w:r>
            <w:proofErr w:type="spellStart"/>
            <w:r w:rsidRPr="00ED595A">
              <w:rPr>
                <w:rFonts w:ascii="Arial" w:eastAsia="Times New Roman" w:hAnsi="Arial" w:cs="Arial"/>
                <w:lang w:eastAsia="el-GR"/>
              </w:rPr>
              <w:t>νση</w:t>
            </w:r>
            <w:proofErr w:type="spellEnd"/>
            <w:r w:rsidRPr="00ED595A">
              <w:rPr>
                <w:rFonts w:ascii="Arial" w:eastAsia="Times New Roman" w:hAnsi="Arial" w:cs="Arial"/>
                <w:lang w:eastAsia="el-GR"/>
              </w:rPr>
              <w:t xml:space="preserve">    :  </w:t>
            </w:r>
            <w:proofErr w:type="spellStart"/>
            <w:r w:rsidRPr="00ED595A">
              <w:rPr>
                <w:rFonts w:ascii="Arial" w:eastAsia="Times New Roman" w:hAnsi="Arial" w:cs="Arial"/>
                <w:lang w:eastAsia="el-GR"/>
              </w:rPr>
              <w:t>Κραββαρίτου</w:t>
            </w:r>
            <w:proofErr w:type="spellEnd"/>
            <w:r w:rsidRPr="00ED595A">
              <w:rPr>
                <w:rFonts w:ascii="Arial" w:eastAsia="Times New Roman" w:hAnsi="Arial" w:cs="Arial"/>
                <w:lang w:eastAsia="el-GR"/>
              </w:rPr>
              <w:t xml:space="preserve"> 3  </w:t>
            </w:r>
          </w:p>
          <w:p w:rsidR="00ED595A" w:rsidRPr="00ED595A" w:rsidRDefault="00ED595A" w:rsidP="00ED595A">
            <w:pPr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ED595A">
              <w:rPr>
                <w:rFonts w:ascii="Arial" w:eastAsia="Times New Roman" w:hAnsi="Arial" w:cs="Arial"/>
                <w:lang w:eastAsia="el-GR"/>
              </w:rPr>
              <w:t>Ταχ</w:t>
            </w:r>
            <w:proofErr w:type="spellEnd"/>
            <w:r w:rsidRPr="00ED595A">
              <w:rPr>
                <w:rFonts w:ascii="Arial" w:eastAsia="Times New Roman" w:hAnsi="Arial" w:cs="Arial"/>
                <w:lang w:eastAsia="el-GR"/>
              </w:rPr>
              <w:t>. Κωδ.     :  35 132 ΛΑΜΙΑ</w:t>
            </w:r>
          </w:p>
          <w:p w:rsidR="00ED595A" w:rsidRPr="00ED595A" w:rsidRDefault="00ED595A" w:rsidP="00ED59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" w:type="pct"/>
            <w:gridSpan w:val="2"/>
          </w:tcPr>
          <w:p w:rsidR="00ED595A" w:rsidRPr="007B6752" w:rsidRDefault="00ED595A" w:rsidP="007B675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111" w:type="pct"/>
          </w:tcPr>
          <w:p w:rsidR="00ED595A" w:rsidRPr="007B6752" w:rsidRDefault="00ED595A">
            <w:pPr>
              <w:rPr>
                <w:rFonts w:ascii="Arial" w:hAnsi="Arial" w:cs="Arial"/>
                <w:lang w:val="en-US"/>
              </w:rPr>
            </w:pPr>
          </w:p>
        </w:tc>
      </w:tr>
      <w:tr w:rsidR="00ED595A" w:rsidRPr="007B6752" w:rsidTr="007B6752">
        <w:tc>
          <w:tcPr>
            <w:tcW w:w="2308" w:type="pct"/>
          </w:tcPr>
          <w:p w:rsidR="00ED595A" w:rsidRPr="007B6752" w:rsidRDefault="00ED59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" w:type="pct"/>
            <w:gridSpan w:val="2"/>
          </w:tcPr>
          <w:p w:rsidR="00ED595A" w:rsidRPr="007B6752" w:rsidRDefault="00ED59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11" w:type="pct"/>
          </w:tcPr>
          <w:p w:rsidR="00ED595A" w:rsidRPr="007B6752" w:rsidRDefault="00ED595A">
            <w:pPr>
              <w:rPr>
                <w:rFonts w:ascii="Arial" w:hAnsi="Arial" w:cs="Arial"/>
                <w:lang w:val="en-US"/>
              </w:rPr>
            </w:pPr>
          </w:p>
        </w:tc>
      </w:tr>
      <w:tr w:rsidR="00ED595A" w:rsidTr="007B6752">
        <w:tc>
          <w:tcPr>
            <w:tcW w:w="5000" w:type="pct"/>
            <w:gridSpan w:val="4"/>
          </w:tcPr>
          <w:p w:rsidR="00ED595A" w:rsidRDefault="007B6752" w:rsidP="007B675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B6752">
              <w:rPr>
                <w:rFonts w:ascii="Arial" w:hAnsi="Arial" w:cs="Arial"/>
                <w:b/>
                <w:u w:val="single"/>
              </w:rPr>
              <w:t>ΔΕΛΤΙΟ ΤΥΠΟΥ</w:t>
            </w:r>
          </w:p>
          <w:p w:rsidR="007B6752" w:rsidRPr="007B6752" w:rsidRDefault="007B6752" w:rsidP="007B675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D595A" w:rsidTr="007B6752">
        <w:tc>
          <w:tcPr>
            <w:tcW w:w="5000" w:type="pct"/>
            <w:gridSpan w:val="4"/>
          </w:tcPr>
          <w:p w:rsidR="00ED595A" w:rsidRDefault="007B6752" w:rsidP="007B675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B6752">
              <w:rPr>
                <w:rFonts w:ascii="Arial" w:hAnsi="Arial" w:cs="Arial"/>
                <w:b/>
                <w:u w:val="single"/>
              </w:rPr>
              <w:t>Άνοιξε εκ νέου στις 11 Δεκεμβρίου η πλατφόρμα της πρώτης αρωγής για τις πλημμύρες του Σεπτεμβρίου 2023</w:t>
            </w:r>
          </w:p>
          <w:p w:rsidR="007B6752" w:rsidRPr="007B6752" w:rsidRDefault="007B6752" w:rsidP="007B675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36182" w:rsidTr="007B6752">
        <w:tc>
          <w:tcPr>
            <w:tcW w:w="5000" w:type="pct"/>
            <w:gridSpan w:val="4"/>
          </w:tcPr>
          <w:p w:rsidR="007B6752" w:rsidRPr="007B6752" w:rsidRDefault="007B6752" w:rsidP="007B67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>Άνοιξε από εχθές  Δευτέρα 11 Δεκεμβρίου 202</w:t>
            </w:r>
            <w:bookmarkStart w:id="0" w:name="_GoBack"/>
            <w:bookmarkEnd w:id="0"/>
            <w:r w:rsidRPr="007B6752">
              <w:rPr>
                <w:rFonts w:ascii="Arial" w:hAnsi="Arial" w:cs="Arial"/>
              </w:rPr>
              <w:t xml:space="preserve">3 εκ νέου η πλατφόρμα της πρώτης αρωγής, </w:t>
            </w:r>
            <w:proofErr w:type="spellStart"/>
            <w:r w:rsidRPr="007B6752">
              <w:rPr>
                <w:rFonts w:ascii="Arial" w:hAnsi="Arial" w:cs="Arial"/>
              </w:rPr>
              <w:t>arogi.gov.gr</w:t>
            </w:r>
            <w:proofErr w:type="spellEnd"/>
            <w:r w:rsidRPr="007B6752">
              <w:rPr>
                <w:rFonts w:ascii="Arial" w:hAnsi="Arial" w:cs="Arial"/>
              </w:rPr>
              <w:t>, για την υποβολή και τροποποίηση αιτήσεων από τους πληγέντες από τις πλημμύρες του Σεπτεμβρίου 2023.</w:t>
            </w:r>
          </w:p>
          <w:p w:rsidR="007B6752" w:rsidRPr="007B6752" w:rsidRDefault="007B6752" w:rsidP="007B67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>Ειδικότερα, αιτήσεις και διορθώσεις μπορούν να υποβάλλουν:</w:t>
            </w:r>
          </w:p>
          <w:p w:rsidR="007B6752" w:rsidRPr="007B6752" w:rsidRDefault="007B6752" w:rsidP="007B67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>•επιχειρήσεις και αγροτικές εκμεταλλεύσεις για πρώτη αρωγή έναντι επιχορήγησης,</w:t>
            </w:r>
          </w:p>
          <w:p w:rsidR="007B6752" w:rsidRPr="007B6752" w:rsidRDefault="007B6752" w:rsidP="007B67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>•ιδιοκτήτες ακινήτων για πρώτη αρωγή έναντι στεγαστικής συνδρομής,</w:t>
            </w:r>
          </w:p>
          <w:p w:rsidR="007B6752" w:rsidRPr="007B6752" w:rsidRDefault="007B6752" w:rsidP="007B67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>•νοικοκυριά για ενίσχυση για την αντιμετώπιση πρώτων βιοτικών αναγκών και απλών επισκευαστικών εργασιών ή/και την αντικατάσταση οικοσκευής.</w:t>
            </w:r>
          </w:p>
          <w:p w:rsidR="007B6752" w:rsidRDefault="007B6752" w:rsidP="007B67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 xml:space="preserve">Η ηλεκτρονική πλατφόρμα </w:t>
            </w:r>
            <w:proofErr w:type="spellStart"/>
            <w:r w:rsidRPr="007B6752">
              <w:rPr>
                <w:rFonts w:ascii="Arial" w:hAnsi="Arial" w:cs="Arial"/>
              </w:rPr>
              <w:t>arogi.gov.gr</w:t>
            </w:r>
            <w:proofErr w:type="spellEnd"/>
            <w:r w:rsidRPr="007B6752">
              <w:rPr>
                <w:rFonts w:ascii="Arial" w:hAnsi="Arial" w:cs="Arial"/>
              </w:rPr>
              <w:t xml:space="preserve"> λειτουργεί με τη συμβολή της Ανεξάρτητης Αρχής Δημοσίων Εσόδων. Η πλατφόρμα θα παραμείνει ανοικτή για την υποβολή αιτήσεων και διορθώσεων έως και 22 Δεκεμβρίου 2023.</w:t>
            </w:r>
          </w:p>
          <w:p w:rsidR="007B6752" w:rsidRPr="007B6752" w:rsidRDefault="007B6752" w:rsidP="007B6752">
            <w:pPr>
              <w:jc w:val="both"/>
              <w:rPr>
                <w:rFonts w:ascii="Arial" w:hAnsi="Arial" w:cs="Arial"/>
              </w:rPr>
            </w:pPr>
          </w:p>
          <w:p w:rsidR="00336182" w:rsidRDefault="007B6752" w:rsidP="007B6752">
            <w:pPr>
              <w:jc w:val="both"/>
              <w:rPr>
                <w:rFonts w:ascii="Arial" w:hAnsi="Arial" w:cs="Arial"/>
              </w:rPr>
            </w:pPr>
            <w:r w:rsidRPr="007B6752">
              <w:rPr>
                <w:rFonts w:ascii="Arial" w:hAnsi="Arial" w:cs="Arial"/>
              </w:rPr>
              <w:t xml:space="preserve">Περισσότερα στο  </w:t>
            </w:r>
            <w:r w:rsidRPr="007B6752">
              <w:rPr>
                <w:rFonts w:ascii="Arial" w:hAnsi="Arial" w:cs="Arial"/>
                <w:color w:val="FF0000"/>
              </w:rPr>
              <w:t>https://civilprotection.gov.gr/deltia-tupou/anoigei-ek-neoy-stis-11-dekembrioy-i-platforma-tis-protis-arogis-gia-tis-plimmyres-toy</w:t>
            </w:r>
          </w:p>
        </w:tc>
      </w:tr>
      <w:tr w:rsidR="00ED595A" w:rsidTr="007B6752">
        <w:tc>
          <w:tcPr>
            <w:tcW w:w="2308" w:type="pct"/>
          </w:tcPr>
          <w:p w:rsidR="00ED595A" w:rsidRDefault="00ED595A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="00ED595A" w:rsidRDefault="00ED595A">
            <w:pPr>
              <w:rPr>
                <w:rFonts w:ascii="Arial" w:hAnsi="Arial" w:cs="Arial"/>
              </w:rPr>
            </w:pPr>
          </w:p>
        </w:tc>
        <w:tc>
          <w:tcPr>
            <w:tcW w:w="2195" w:type="pct"/>
            <w:gridSpan w:val="2"/>
          </w:tcPr>
          <w:p w:rsidR="00ED595A" w:rsidRDefault="00ED595A" w:rsidP="00ED59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3C60" w:rsidRPr="00ED595A" w:rsidRDefault="00FB3C60">
      <w:pPr>
        <w:rPr>
          <w:rFonts w:ascii="Arial" w:hAnsi="Arial" w:cs="Arial"/>
        </w:rPr>
      </w:pPr>
    </w:p>
    <w:sectPr w:rsidR="00FB3C60" w:rsidRPr="00ED595A" w:rsidSect="00786DD1">
      <w:footerReference w:type="default" r:id="rId9"/>
      <w:pgSz w:w="11906" w:h="16838" w:code="9"/>
      <w:pgMar w:top="1162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7F" w:rsidRDefault="00BF437F" w:rsidP="00307B7D">
      <w:pPr>
        <w:spacing w:after="0" w:line="240" w:lineRule="auto"/>
      </w:pPr>
      <w:r>
        <w:separator/>
      </w:r>
    </w:p>
  </w:endnote>
  <w:endnote w:type="continuationSeparator" w:id="0">
    <w:p w:rsidR="00BF437F" w:rsidRDefault="00BF437F" w:rsidP="003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60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07B7D" w:rsidRDefault="00307B7D">
            <w:pPr>
              <w:pStyle w:val="a6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7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7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7B7D" w:rsidRDefault="00307B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7F" w:rsidRDefault="00BF437F" w:rsidP="00307B7D">
      <w:pPr>
        <w:spacing w:after="0" w:line="240" w:lineRule="auto"/>
      </w:pPr>
      <w:r>
        <w:separator/>
      </w:r>
    </w:p>
  </w:footnote>
  <w:footnote w:type="continuationSeparator" w:id="0">
    <w:p w:rsidR="00BF437F" w:rsidRDefault="00BF437F" w:rsidP="0030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A"/>
    <w:rsid w:val="00152EAB"/>
    <w:rsid w:val="00290E7F"/>
    <w:rsid w:val="00307B7D"/>
    <w:rsid w:val="00336182"/>
    <w:rsid w:val="006B56FA"/>
    <w:rsid w:val="0070601A"/>
    <w:rsid w:val="00786DD1"/>
    <w:rsid w:val="007B6752"/>
    <w:rsid w:val="007C06FD"/>
    <w:rsid w:val="007D3F9F"/>
    <w:rsid w:val="00B4044C"/>
    <w:rsid w:val="00BF437F"/>
    <w:rsid w:val="00CE2E23"/>
    <w:rsid w:val="00E67C85"/>
    <w:rsid w:val="00ED595A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D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59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07B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07B7D"/>
  </w:style>
  <w:style w:type="paragraph" w:styleId="a6">
    <w:name w:val="footer"/>
    <w:basedOn w:val="a"/>
    <w:link w:val="Char1"/>
    <w:uiPriority w:val="99"/>
    <w:unhideWhenUsed/>
    <w:rsid w:val="00307B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07B7D"/>
  </w:style>
  <w:style w:type="character" w:styleId="-">
    <w:name w:val="Hyperlink"/>
    <w:basedOn w:val="a0"/>
    <w:uiPriority w:val="99"/>
    <w:unhideWhenUsed/>
    <w:rsid w:val="00CE2E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D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59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07B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07B7D"/>
  </w:style>
  <w:style w:type="paragraph" w:styleId="a6">
    <w:name w:val="footer"/>
    <w:basedOn w:val="a"/>
    <w:link w:val="Char1"/>
    <w:uiPriority w:val="99"/>
    <w:unhideWhenUsed/>
    <w:rsid w:val="00307B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07B7D"/>
  </w:style>
  <w:style w:type="character" w:styleId="-">
    <w:name w:val="Hyperlink"/>
    <w:basedOn w:val="a0"/>
    <w:uiPriority w:val="99"/>
    <w:unhideWhenUsed/>
    <w:rsid w:val="00CE2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Politiki Prostasia</dc:creator>
  <cp:lastModifiedBy>Politiki Prostasia</cp:lastModifiedBy>
  <cp:revision>3</cp:revision>
  <cp:lastPrinted>2023-12-12T09:38:00Z</cp:lastPrinted>
  <dcterms:created xsi:type="dcterms:W3CDTF">2023-12-12T09:34:00Z</dcterms:created>
  <dcterms:modified xsi:type="dcterms:W3CDTF">2023-12-12T09:39:00Z</dcterms:modified>
</cp:coreProperties>
</file>