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54C9" w14:textId="77777777" w:rsidR="00B46A42" w:rsidRDefault="00B46A42" w:rsidP="00B46A42">
      <w:pPr>
        <w:spacing w:line="312" w:lineRule="auto"/>
        <w:jc w:val="center"/>
        <w:rPr>
          <w:rFonts w:ascii="Century Gothic" w:hAnsi="Century Gothic"/>
          <w:b/>
          <w:sz w:val="20"/>
          <w:szCs w:val="20"/>
          <w:lang w:val="el-GR"/>
        </w:rPr>
      </w:pPr>
      <w:bookmarkStart w:id="0" w:name="_GoBack"/>
      <w:bookmarkEnd w:id="0"/>
    </w:p>
    <w:p w14:paraId="18E896C9" w14:textId="7D6DC6D1" w:rsidR="00B46A42" w:rsidRPr="00250B1A" w:rsidRDefault="00AF6B2C" w:rsidP="00250B1A">
      <w:pPr>
        <w:spacing w:line="312" w:lineRule="auto"/>
        <w:ind w:firstLine="720"/>
        <w:jc w:val="both"/>
        <w:rPr>
          <w:b/>
          <w:i/>
          <w:lang w:val="el-GR"/>
        </w:rPr>
      </w:pPr>
      <w:r w:rsidRPr="004E710E">
        <w:rPr>
          <w:rFonts w:ascii="Century Gothic" w:hAnsi="Century Gothic"/>
          <w:b/>
          <w:noProof/>
          <w:sz w:val="20"/>
          <w:szCs w:val="20"/>
          <w:lang w:val="el-GR" w:eastAsia="el-GR"/>
        </w:rPr>
        <mc:AlternateContent>
          <mc:Choice Requires="wps">
            <w:drawing>
              <wp:anchor distT="0" distB="0" distL="114300" distR="114300" simplePos="0" relativeHeight="251658240" behindDoc="0" locked="0" layoutInCell="1" allowOverlap="1" wp14:anchorId="07366C1A" wp14:editId="4DDDC470">
                <wp:simplePos x="0" y="0"/>
                <wp:positionH relativeFrom="column">
                  <wp:posOffset>2206620</wp:posOffset>
                </wp:positionH>
                <wp:positionV relativeFrom="paragraph">
                  <wp:posOffset>-1108075</wp:posOffset>
                </wp:positionV>
                <wp:extent cx="2750126" cy="27876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275012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2DB2A" w14:textId="0B020A85" w:rsidR="001D14EA" w:rsidRPr="001D14EA" w:rsidRDefault="001D14EA" w:rsidP="00400968">
                            <w:pPr>
                              <w:jc w:val="right"/>
                              <w:rPr>
                                <w:sz w:val="20"/>
                                <w:szCs w:val="20"/>
                                <w:lang w:val="el-GR"/>
                              </w:rPr>
                            </w:pPr>
                            <w:r>
                              <w:rPr>
                                <w:rFonts w:ascii="Century Gothic" w:hAnsi="Century Gothic"/>
                                <w:sz w:val="20"/>
                                <w:szCs w:val="20"/>
                                <w:lang w:val="el-GR"/>
                              </w:rPr>
                              <w:t xml:space="preserve">Λαμία, </w:t>
                            </w:r>
                            <w:r w:rsidR="00250B1A">
                              <w:rPr>
                                <w:rFonts w:ascii="Century Gothic" w:hAnsi="Century Gothic"/>
                                <w:sz w:val="20"/>
                                <w:szCs w:val="20"/>
                                <w:lang w:val="el-GR"/>
                              </w:rPr>
                              <w:t xml:space="preserve">12 Σεπτεμβρίου </w:t>
                            </w:r>
                            <w:r>
                              <w:rPr>
                                <w:rFonts w:ascii="Century Gothic" w:hAnsi="Century Gothic"/>
                                <w:sz w:val="20"/>
                                <w:szCs w:val="20"/>
                                <w:lang w:val="el-GR"/>
                              </w:rPr>
                              <w:t xml:space="preserve"> 202</w:t>
                            </w:r>
                            <w:r w:rsidR="00B46A42">
                              <w:rPr>
                                <w:rFonts w:ascii="Century Gothic" w:hAnsi="Century Gothic"/>
                                <w:sz w:val="20"/>
                                <w:szCs w:val="20"/>
                                <w:lang w:val="el-GR"/>
                              </w:rPr>
                              <w:t>2</w:t>
                            </w:r>
                            <w:r>
                              <w:rPr>
                                <w:rFonts w:ascii="Century Gothic" w:hAnsi="Century Gothic"/>
                                <w:sz w:val="20"/>
                                <w:szCs w:val="20"/>
                                <w:lang w:val="el-GR"/>
                              </w:rPr>
                              <w:t xml:space="preserve"> </w:t>
                            </w:r>
                          </w:p>
                          <w:p w14:paraId="0CAEB30D" w14:textId="77777777" w:rsidR="001D14EA" w:rsidRPr="001D14EA" w:rsidRDefault="001D14EA" w:rsidP="001D14EA">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366C1A" id="_x0000_t202" coordsize="21600,21600" o:spt="202" path="m,l,21600r21600,l21600,xe">
                <v:stroke joinstyle="miter"/>
                <v:path gradientshapeok="t" o:connecttype="rect"/>
              </v:shapetype>
              <v:shape id="Text Box 3" o:spid="_x0000_s1026" type="#_x0000_t202" style="position:absolute;left:0;text-align:left;margin-left:173.75pt;margin-top:-87.25pt;width:216.55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" filled="f" stroked="f" strokeweight=".5pt">
                <v:textbox>
                  <w:txbxContent>
                    <w:p w14:paraId="3352DB2A" w14:textId="0B020A85" w:rsidR="001D14EA" w:rsidRPr="001D14EA" w:rsidRDefault="001D14EA" w:rsidP="00400968">
                      <w:pPr>
                        <w:jc w:val="right"/>
                        <w:rPr>
                          <w:sz w:val="20"/>
                          <w:szCs w:val="20"/>
                          <w:lang w:val="el-GR"/>
                        </w:rPr>
                      </w:pPr>
                      <w:r>
                        <w:rPr>
                          <w:rFonts w:ascii="Century Gothic" w:hAnsi="Century Gothic"/>
                          <w:sz w:val="20"/>
                          <w:szCs w:val="20"/>
                          <w:lang w:val="el-GR"/>
                        </w:rPr>
                        <w:t xml:space="preserve">Λαμία, </w:t>
                      </w:r>
                      <w:r w:rsidR="00250B1A">
                        <w:rPr>
                          <w:rFonts w:ascii="Century Gothic" w:hAnsi="Century Gothic"/>
                          <w:sz w:val="20"/>
                          <w:szCs w:val="20"/>
                          <w:lang w:val="el-GR"/>
                        </w:rPr>
                        <w:t xml:space="preserve">12 Σεπτεμβρίου </w:t>
                      </w:r>
                      <w:r>
                        <w:rPr>
                          <w:rFonts w:ascii="Century Gothic" w:hAnsi="Century Gothic"/>
                          <w:sz w:val="20"/>
                          <w:szCs w:val="20"/>
                          <w:lang w:val="el-GR"/>
                        </w:rPr>
                        <w:t xml:space="preserve"> 202</w:t>
                      </w:r>
                      <w:r w:rsidR="00B46A42">
                        <w:rPr>
                          <w:rFonts w:ascii="Century Gothic" w:hAnsi="Century Gothic"/>
                          <w:sz w:val="20"/>
                          <w:szCs w:val="20"/>
                          <w:lang w:val="el-GR"/>
                        </w:rPr>
                        <w:t>2</w:t>
                      </w:r>
                      <w:r>
                        <w:rPr>
                          <w:rFonts w:ascii="Century Gothic" w:hAnsi="Century Gothic"/>
                          <w:sz w:val="20"/>
                          <w:szCs w:val="20"/>
                          <w:lang w:val="el-GR"/>
                        </w:rPr>
                        <w:t xml:space="preserve"> </w:t>
                      </w:r>
                    </w:p>
                    <w:p w14:paraId="0CAEB30D" w14:textId="77777777" w:rsidR="001D14EA" w:rsidRPr="001D14EA" w:rsidRDefault="001D14EA" w:rsidP="001D14EA">
                      <w:pPr>
                        <w:rPr>
                          <w:lang w:val="el-GR"/>
                        </w:rPr>
                      </w:pPr>
                    </w:p>
                  </w:txbxContent>
                </v:textbox>
              </v:shape>
            </w:pict>
          </mc:Fallback>
        </mc:AlternateContent>
      </w:r>
      <w:r w:rsidR="0099595D" w:rsidRPr="004E710E">
        <w:rPr>
          <w:rFonts w:ascii="Century Gothic" w:hAnsi="Century Gothic"/>
          <w:b/>
          <w:sz w:val="20"/>
          <w:szCs w:val="20"/>
          <w:lang w:val="el-GR"/>
        </w:rPr>
        <w:t>Θέμα</w:t>
      </w:r>
      <w:r w:rsidR="0099595D" w:rsidRPr="00250B1A">
        <w:rPr>
          <w:rFonts w:ascii="Century Gothic" w:hAnsi="Century Gothic"/>
          <w:b/>
          <w:i/>
          <w:sz w:val="20"/>
          <w:szCs w:val="20"/>
          <w:lang w:val="el-GR"/>
        </w:rPr>
        <w:t xml:space="preserve">: </w:t>
      </w:r>
      <w:r w:rsidR="00250B1A" w:rsidRPr="00250B1A">
        <w:rPr>
          <w:b/>
          <w:i/>
          <w:lang w:val="el-GR"/>
        </w:rPr>
        <w:t>Έναρξη Εγγραφών στα Εικαστικά Εργαστήρια του Δήμου Λαμιέων</w:t>
      </w:r>
    </w:p>
    <w:p w14:paraId="2FC04041" w14:textId="77777777" w:rsidR="00250B1A" w:rsidRPr="00250B1A" w:rsidRDefault="00250B1A" w:rsidP="00250B1A">
      <w:pPr>
        <w:spacing w:line="312" w:lineRule="auto"/>
        <w:ind w:firstLine="720"/>
        <w:jc w:val="both"/>
        <w:rPr>
          <w:b/>
          <w:i/>
          <w:lang w:val="el-GR"/>
        </w:rPr>
      </w:pPr>
    </w:p>
    <w:p w14:paraId="7A51FDDA" w14:textId="738BB6DA" w:rsidR="00250B1A" w:rsidRPr="00250B1A" w:rsidRDefault="00250B1A" w:rsidP="00250B1A">
      <w:pPr>
        <w:spacing w:line="312" w:lineRule="auto"/>
        <w:ind w:firstLine="720"/>
        <w:jc w:val="both"/>
        <w:rPr>
          <w:i/>
          <w:lang w:val="el-GR"/>
        </w:rPr>
      </w:pPr>
      <w:r>
        <w:rPr>
          <w:i/>
          <w:lang w:val="el-GR"/>
        </w:rPr>
        <w:t>«</w:t>
      </w:r>
      <w:r w:rsidRPr="00250B1A">
        <w:rPr>
          <w:i/>
          <w:lang w:val="el-GR"/>
        </w:rPr>
        <w:t>Απελευθέρωσε την φαντασία σου…</w:t>
      </w:r>
      <w:r w:rsidR="009C2EFA">
        <w:rPr>
          <w:i/>
          <w:lang w:val="el-GR"/>
        </w:rPr>
        <w:t xml:space="preserve"> </w:t>
      </w:r>
      <w:r w:rsidRPr="00250B1A">
        <w:rPr>
          <w:i/>
          <w:lang w:val="el-GR"/>
        </w:rPr>
        <w:t>και ανακάλυψε τη μαγεία της τέχνης!</w:t>
      </w:r>
      <w:r>
        <w:rPr>
          <w:i/>
          <w:lang w:val="el-GR"/>
        </w:rPr>
        <w:t>»</w:t>
      </w:r>
    </w:p>
    <w:p w14:paraId="368493E0" w14:textId="797EC0FC" w:rsidR="00250B1A" w:rsidRPr="00250B1A" w:rsidRDefault="00250B1A" w:rsidP="00250B1A">
      <w:pPr>
        <w:spacing w:line="312" w:lineRule="auto"/>
        <w:ind w:firstLine="720"/>
        <w:jc w:val="both"/>
        <w:rPr>
          <w:lang w:val="el-GR"/>
        </w:rPr>
      </w:pPr>
      <w:r w:rsidRPr="00250B1A">
        <w:rPr>
          <w:lang w:val="el-GR"/>
        </w:rPr>
        <w:t>Τα Εικαστικά Εργαστήρια του Δήμου Λαμιέων αποτελούν πλέον έναν εδραιωμένο και ιδιαίτερα δημοφιλή θεσμό της πόλης μας που έχει ως στόχο να ενισχύσει τους δεσμούς της κοινωνίας με τον πολιτισμό και τις τέχνες. Οι μαθητές μας πειραματίζονται δημιουργικά και αποκτούν παράλληλα θεωρητικές γνώσεις γύρω από την τέχνη υπό την καθοδήγηση έμπειρων εκπαιδευτών σε ολιγομελή τμήματα. Οργανώνονται και φέτος τμήματα εικαστικών και εφαρμοσμένων τεχνών που θα ικανοποιήσουν τις καλλιτεχνικές αναζητήσεις και δεξιότητες μικρών και μεγάλων. Στα Εργαστήρια λειτουργούν τμήματα παιδικά, εφηβικά και ενηλίκων που έχουν ως κύριο σκοπό τη σφαιρική αντιμετώπιση των εικαστικών δραστηριοτήτων, τόσο των παιδιών από την παιδική ως την εφηβική</w:t>
      </w:r>
      <w:r w:rsidR="00B22E32">
        <w:rPr>
          <w:lang w:val="el-GR"/>
        </w:rPr>
        <w:t xml:space="preserve"> ηλικία</w:t>
      </w:r>
      <w:r w:rsidRPr="00250B1A">
        <w:rPr>
          <w:lang w:val="el-GR"/>
        </w:rPr>
        <w:t>, όσο και των ενηλίκων. Σε κάθε περίπτωση, λαμβάνονται υπόψη οι ιδιαιτερότητες και οι δυνατότητες του κάθε μαθητή. Προσκαλούμε τους φίλους της</w:t>
      </w:r>
      <w:r w:rsidRPr="00250B1A">
        <w:rPr>
          <w:sz w:val="28"/>
          <w:szCs w:val="28"/>
          <w:lang w:val="el-GR"/>
        </w:rPr>
        <w:t xml:space="preserve"> </w:t>
      </w:r>
      <w:r w:rsidRPr="00250B1A">
        <w:rPr>
          <w:lang w:val="el-GR"/>
        </w:rPr>
        <w:t>τέχνης να επισκεφτούν τους χώρους των εικαστικών εργαστηρίων (Αριστοτέλους 1, πλατεία Λαού, Λαμία) σε μια φιλική γνωριμία, να πληροφορηθούν για τα μαθήματα και το πρόγραμμα της νέας χρονιάς.</w:t>
      </w:r>
    </w:p>
    <w:p w14:paraId="1729BFA2" w14:textId="77777777" w:rsidR="00250B1A" w:rsidRPr="00250B1A" w:rsidRDefault="00250B1A" w:rsidP="00250B1A">
      <w:pPr>
        <w:spacing w:line="312" w:lineRule="auto"/>
        <w:ind w:firstLine="720"/>
        <w:jc w:val="center"/>
        <w:rPr>
          <w:b/>
          <w:lang w:val="el-GR"/>
        </w:rPr>
      </w:pPr>
      <w:r w:rsidRPr="00250B1A">
        <w:rPr>
          <w:b/>
          <w:lang w:val="el-GR"/>
        </w:rPr>
        <w:t xml:space="preserve">Τμήματα ενηλίκων </w:t>
      </w:r>
    </w:p>
    <w:p w14:paraId="37A979BA" w14:textId="499195C9" w:rsidR="00250B1A" w:rsidRPr="00250B1A" w:rsidRDefault="00250B1A" w:rsidP="00250B1A">
      <w:pPr>
        <w:spacing w:line="312" w:lineRule="auto"/>
        <w:ind w:firstLine="720"/>
        <w:jc w:val="both"/>
        <w:rPr>
          <w:lang w:val="el-GR"/>
        </w:rPr>
      </w:pPr>
      <w:r w:rsidRPr="00BB3D2A">
        <w:rPr>
          <w:sz w:val="28"/>
          <w:szCs w:val="28"/>
        </w:rPr>
        <w:t> </w:t>
      </w:r>
      <w:r w:rsidRPr="00250B1A">
        <w:rPr>
          <w:sz w:val="28"/>
          <w:szCs w:val="28"/>
          <w:lang w:val="el-GR"/>
        </w:rPr>
        <w:t xml:space="preserve"> </w:t>
      </w:r>
      <w:r w:rsidRPr="00250B1A">
        <w:rPr>
          <w:lang w:val="el-GR"/>
        </w:rPr>
        <w:t>-Ζωγραφική, σχέδιο</w:t>
      </w:r>
      <w:r w:rsidR="003D0039">
        <w:rPr>
          <w:lang w:val="el-GR"/>
        </w:rPr>
        <w:t xml:space="preserve"> </w:t>
      </w:r>
      <w:r w:rsidRPr="00250B1A">
        <w:rPr>
          <w:lang w:val="el-GR"/>
        </w:rPr>
        <w:t>-</w:t>
      </w:r>
      <w:r w:rsidR="003D0039">
        <w:rPr>
          <w:lang w:val="el-GR"/>
        </w:rPr>
        <w:t xml:space="preserve"> </w:t>
      </w:r>
      <w:r w:rsidRPr="00250B1A">
        <w:rPr>
          <w:lang w:val="el-GR"/>
        </w:rPr>
        <w:t>χρώμα (προχωρημένων-αρχαρίων)</w:t>
      </w:r>
    </w:p>
    <w:p w14:paraId="7BAFA02B" w14:textId="45BD6983" w:rsidR="00250B1A" w:rsidRPr="00250B1A" w:rsidRDefault="00250B1A" w:rsidP="00250B1A">
      <w:pPr>
        <w:spacing w:line="312" w:lineRule="auto"/>
        <w:ind w:firstLine="720"/>
        <w:jc w:val="both"/>
        <w:rPr>
          <w:lang w:val="el-GR"/>
        </w:rPr>
      </w:pPr>
      <w:r w:rsidRPr="00250B1A">
        <w:rPr>
          <w:lang w:val="el-GR"/>
        </w:rPr>
        <w:t xml:space="preserve"> -Αγιογραφία (προχωρημένων</w:t>
      </w:r>
      <w:r w:rsidR="003D0039">
        <w:rPr>
          <w:lang w:val="el-GR"/>
        </w:rPr>
        <w:t xml:space="preserve"> </w:t>
      </w:r>
      <w:r w:rsidRPr="00250B1A">
        <w:rPr>
          <w:lang w:val="el-GR"/>
        </w:rPr>
        <w:t>-</w:t>
      </w:r>
      <w:r w:rsidR="003D0039">
        <w:rPr>
          <w:lang w:val="el-GR"/>
        </w:rPr>
        <w:t xml:space="preserve"> </w:t>
      </w:r>
      <w:r w:rsidRPr="00250B1A">
        <w:rPr>
          <w:lang w:val="el-GR"/>
        </w:rPr>
        <w:t xml:space="preserve">αρχαρίων) </w:t>
      </w:r>
    </w:p>
    <w:p w14:paraId="1BA09C64" w14:textId="77777777" w:rsidR="00250B1A" w:rsidRPr="00250B1A" w:rsidRDefault="00250B1A" w:rsidP="00250B1A">
      <w:pPr>
        <w:spacing w:line="312" w:lineRule="auto"/>
        <w:ind w:firstLine="720"/>
        <w:jc w:val="both"/>
        <w:rPr>
          <w:lang w:val="el-GR"/>
        </w:rPr>
      </w:pPr>
      <w:r w:rsidRPr="00250B1A">
        <w:rPr>
          <w:lang w:val="el-GR"/>
        </w:rPr>
        <w:t xml:space="preserve">-Ελεύθερο σχέδιο για  προετοιμασία Καλών Τεχνών \ Αρχιτεκτονικής (ΑΣΚΤ) </w:t>
      </w:r>
    </w:p>
    <w:p w14:paraId="7B9C6B16" w14:textId="77777777" w:rsidR="00250B1A" w:rsidRPr="00250B1A" w:rsidRDefault="00250B1A" w:rsidP="00250B1A">
      <w:pPr>
        <w:spacing w:line="312" w:lineRule="auto"/>
        <w:ind w:firstLine="720"/>
        <w:jc w:val="both"/>
        <w:rPr>
          <w:lang w:val="el-GR"/>
        </w:rPr>
      </w:pPr>
      <w:r w:rsidRPr="00250B1A">
        <w:rPr>
          <w:lang w:val="el-GR"/>
        </w:rPr>
        <w:lastRenderedPageBreak/>
        <w:t xml:space="preserve"> -Φωτογραφία </w:t>
      </w:r>
    </w:p>
    <w:p w14:paraId="3AC52520" w14:textId="77777777" w:rsidR="00250B1A" w:rsidRPr="00250B1A" w:rsidRDefault="00250B1A" w:rsidP="00250B1A">
      <w:pPr>
        <w:spacing w:line="312" w:lineRule="auto"/>
        <w:ind w:firstLine="720"/>
        <w:jc w:val="both"/>
        <w:rPr>
          <w:lang w:val="el-GR"/>
        </w:rPr>
      </w:pPr>
      <w:r w:rsidRPr="00250B1A">
        <w:rPr>
          <w:lang w:val="el-GR"/>
        </w:rPr>
        <w:t xml:space="preserve">-Μικτές τεχνικές-découpage </w:t>
      </w:r>
    </w:p>
    <w:p w14:paraId="382E1976" w14:textId="77777777" w:rsidR="00250B1A" w:rsidRPr="00250B1A" w:rsidRDefault="00250B1A" w:rsidP="003D0039">
      <w:pPr>
        <w:spacing w:line="312" w:lineRule="auto"/>
        <w:ind w:left="720"/>
        <w:jc w:val="both"/>
        <w:rPr>
          <w:lang w:val="el-GR"/>
        </w:rPr>
      </w:pPr>
      <w:r w:rsidRPr="00250B1A">
        <w:rPr>
          <w:lang w:val="el-GR"/>
        </w:rPr>
        <w:t>-Curator Project (παραγωγή και επιμέλεια εγκαταστάσεων σύγχρονης Τέχνης)</w:t>
      </w:r>
    </w:p>
    <w:p w14:paraId="5B939FBA" w14:textId="121E5FA2" w:rsidR="00250B1A" w:rsidRPr="00250B1A" w:rsidRDefault="00250B1A" w:rsidP="00250B1A">
      <w:pPr>
        <w:spacing w:line="312" w:lineRule="auto"/>
        <w:ind w:firstLine="720"/>
        <w:jc w:val="both"/>
        <w:rPr>
          <w:lang w:val="el-GR"/>
        </w:rPr>
      </w:pPr>
      <w:r w:rsidRPr="00250B1A">
        <w:rPr>
          <w:lang w:val="el-GR"/>
        </w:rPr>
        <w:t xml:space="preserve"> -Πλεκτικ</w:t>
      </w:r>
      <w:r w:rsidR="003D0039">
        <w:rPr>
          <w:lang w:val="el-GR"/>
        </w:rPr>
        <w:t>ή</w:t>
      </w:r>
      <w:r w:rsidRPr="00250B1A">
        <w:rPr>
          <w:lang w:val="el-GR"/>
        </w:rPr>
        <w:t xml:space="preserve"> </w:t>
      </w:r>
    </w:p>
    <w:p w14:paraId="496396EF" w14:textId="77777777" w:rsidR="00250B1A" w:rsidRPr="00250B1A" w:rsidRDefault="00250B1A" w:rsidP="00250B1A">
      <w:pPr>
        <w:spacing w:line="312" w:lineRule="auto"/>
        <w:ind w:firstLine="720"/>
        <w:jc w:val="both"/>
        <w:rPr>
          <w:lang w:val="el-GR"/>
        </w:rPr>
      </w:pPr>
      <w:r w:rsidRPr="00250B1A">
        <w:rPr>
          <w:lang w:val="el-GR"/>
        </w:rPr>
        <w:t>-Fabric Sessions (δημιουργίες με ύφασμα)</w:t>
      </w:r>
    </w:p>
    <w:p w14:paraId="0CA22C0A" w14:textId="1813717D" w:rsidR="00250B1A" w:rsidRPr="00250B1A" w:rsidRDefault="00250B1A" w:rsidP="00250B1A">
      <w:pPr>
        <w:spacing w:line="312" w:lineRule="auto"/>
        <w:ind w:firstLine="720"/>
        <w:jc w:val="both"/>
        <w:rPr>
          <w:lang w:val="el-GR"/>
        </w:rPr>
      </w:pPr>
      <w:r w:rsidRPr="00250B1A">
        <w:rPr>
          <w:lang w:val="el-GR"/>
        </w:rPr>
        <w:t xml:space="preserve"> -Χειροποίητο κόσμημα απ</w:t>
      </w:r>
      <w:r w:rsidR="00874606">
        <w:rPr>
          <w:lang w:val="el-GR"/>
        </w:rPr>
        <w:t>ό</w:t>
      </w:r>
      <w:r w:rsidRPr="00250B1A">
        <w:rPr>
          <w:lang w:val="el-GR"/>
        </w:rPr>
        <w:t xml:space="preserve"> Μέταλλα και Ημιπολύτιμους λίθους</w:t>
      </w:r>
    </w:p>
    <w:p w14:paraId="44802D9C" w14:textId="77777777" w:rsidR="00250B1A" w:rsidRPr="00250B1A" w:rsidRDefault="00250B1A" w:rsidP="00250B1A">
      <w:pPr>
        <w:spacing w:line="312" w:lineRule="auto"/>
        <w:ind w:firstLine="720"/>
        <w:jc w:val="center"/>
        <w:rPr>
          <w:b/>
          <w:lang w:val="el-GR"/>
        </w:rPr>
      </w:pPr>
      <w:r w:rsidRPr="00250B1A">
        <w:rPr>
          <w:b/>
          <w:lang w:val="el-GR"/>
        </w:rPr>
        <w:t xml:space="preserve"> Τμήματα παιδικά/εφηβικά   </w:t>
      </w:r>
    </w:p>
    <w:p w14:paraId="0462996F" w14:textId="31D4F72C" w:rsidR="00250B1A" w:rsidRPr="00250B1A" w:rsidRDefault="00250B1A" w:rsidP="00250B1A">
      <w:pPr>
        <w:spacing w:line="312" w:lineRule="auto"/>
        <w:ind w:firstLine="720"/>
        <w:jc w:val="both"/>
        <w:rPr>
          <w:lang w:val="el-GR"/>
        </w:rPr>
      </w:pPr>
      <w:r w:rsidRPr="00250B1A">
        <w:rPr>
          <w:lang w:val="el-GR"/>
        </w:rPr>
        <w:t>-Ζωγραφική παιδικό</w:t>
      </w:r>
      <w:r w:rsidR="00874606">
        <w:rPr>
          <w:lang w:val="el-GR"/>
        </w:rPr>
        <w:t xml:space="preserve"> </w:t>
      </w:r>
      <w:r w:rsidRPr="00250B1A">
        <w:rPr>
          <w:lang w:val="el-GR"/>
        </w:rPr>
        <w:t>/</w:t>
      </w:r>
      <w:r w:rsidR="00874606">
        <w:rPr>
          <w:lang w:val="el-GR"/>
        </w:rPr>
        <w:t xml:space="preserve"> </w:t>
      </w:r>
      <w:r w:rsidRPr="00250B1A">
        <w:rPr>
          <w:lang w:val="el-GR"/>
        </w:rPr>
        <w:t>εφηβικό</w:t>
      </w:r>
    </w:p>
    <w:p w14:paraId="55A4F00B" w14:textId="77777777" w:rsidR="00250B1A" w:rsidRPr="00250B1A" w:rsidRDefault="00250B1A" w:rsidP="00250B1A">
      <w:pPr>
        <w:spacing w:line="312" w:lineRule="auto"/>
        <w:ind w:firstLine="720"/>
        <w:jc w:val="both"/>
        <w:rPr>
          <w:lang w:val="el-GR"/>
        </w:rPr>
      </w:pPr>
      <w:r w:rsidRPr="00250B1A">
        <w:rPr>
          <w:lang w:val="el-GR"/>
        </w:rPr>
        <w:t xml:space="preserve"> -Κατασκευές </w:t>
      </w:r>
    </w:p>
    <w:p w14:paraId="3399C318" w14:textId="77777777" w:rsidR="00250B1A" w:rsidRPr="00250B1A" w:rsidRDefault="00250B1A" w:rsidP="00250B1A">
      <w:pPr>
        <w:spacing w:line="312" w:lineRule="auto"/>
        <w:ind w:firstLine="720"/>
        <w:jc w:val="both"/>
        <w:rPr>
          <w:lang w:val="el-GR"/>
        </w:rPr>
      </w:pPr>
      <w:r w:rsidRPr="00250B1A">
        <w:rPr>
          <w:lang w:val="el-GR"/>
        </w:rPr>
        <w:t xml:space="preserve"> -Πηλοπλαστική </w:t>
      </w:r>
    </w:p>
    <w:p w14:paraId="2CDE352E" w14:textId="740CD4EE" w:rsidR="00250B1A" w:rsidRPr="00250B1A" w:rsidRDefault="00250B1A" w:rsidP="00250B1A">
      <w:pPr>
        <w:spacing w:line="312" w:lineRule="auto"/>
        <w:ind w:firstLine="720"/>
        <w:jc w:val="both"/>
        <w:rPr>
          <w:lang w:val="el-GR"/>
        </w:rPr>
      </w:pPr>
      <w:r w:rsidRPr="00250B1A">
        <w:rPr>
          <w:lang w:val="el-GR"/>
        </w:rPr>
        <w:t>-Comics παιδικό</w:t>
      </w:r>
      <w:r w:rsidR="00874606">
        <w:rPr>
          <w:lang w:val="el-GR"/>
        </w:rPr>
        <w:t xml:space="preserve"> </w:t>
      </w:r>
      <w:r w:rsidRPr="00250B1A">
        <w:rPr>
          <w:lang w:val="el-GR"/>
        </w:rPr>
        <w:t>/</w:t>
      </w:r>
      <w:r w:rsidR="00874606">
        <w:rPr>
          <w:lang w:val="el-GR"/>
        </w:rPr>
        <w:t xml:space="preserve"> </w:t>
      </w:r>
      <w:r w:rsidRPr="00250B1A">
        <w:rPr>
          <w:lang w:val="el-GR"/>
        </w:rPr>
        <w:t xml:space="preserve">εφηβικό </w:t>
      </w:r>
    </w:p>
    <w:p w14:paraId="63AAE7CC" w14:textId="77777777" w:rsidR="00250B1A" w:rsidRPr="00250B1A" w:rsidRDefault="00250B1A" w:rsidP="00250B1A">
      <w:pPr>
        <w:spacing w:line="312" w:lineRule="auto"/>
        <w:ind w:firstLine="720"/>
        <w:jc w:val="both"/>
        <w:rPr>
          <w:lang w:val="el-GR"/>
        </w:rPr>
      </w:pPr>
      <w:r w:rsidRPr="00250B1A">
        <w:rPr>
          <w:lang w:val="el-GR"/>
        </w:rPr>
        <w:t xml:space="preserve">- Κόσμημα εφηβικό </w:t>
      </w:r>
    </w:p>
    <w:p w14:paraId="2E8B5EE4" w14:textId="76089420" w:rsidR="00250B1A" w:rsidRDefault="00250B1A" w:rsidP="00250B1A">
      <w:pPr>
        <w:spacing w:line="312" w:lineRule="auto"/>
        <w:ind w:firstLine="720"/>
        <w:jc w:val="both"/>
        <w:rPr>
          <w:lang w:val="el-GR"/>
        </w:rPr>
      </w:pPr>
      <w:r w:rsidRPr="00250B1A">
        <w:rPr>
          <w:lang w:val="el-GR"/>
        </w:rPr>
        <w:t>-Τέχνη &amp; Τεχνικές (συνδ</w:t>
      </w:r>
      <w:r w:rsidR="00874606">
        <w:rPr>
          <w:lang w:val="el-GR"/>
        </w:rPr>
        <w:t>υ</w:t>
      </w:r>
      <w:r w:rsidRPr="00250B1A">
        <w:rPr>
          <w:lang w:val="el-GR"/>
        </w:rPr>
        <w:t>ασμοί υλικών)</w:t>
      </w:r>
    </w:p>
    <w:p w14:paraId="1BAA0B7D" w14:textId="77777777" w:rsidR="00250B1A" w:rsidRDefault="00250B1A" w:rsidP="00250B1A">
      <w:pPr>
        <w:spacing w:line="312" w:lineRule="auto"/>
        <w:ind w:firstLine="720"/>
        <w:jc w:val="both"/>
        <w:rPr>
          <w:lang w:val="el-GR"/>
        </w:rPr>
      </w:pPr>
    </w:p>
    <w:p w14:paraId="658770E2" w14:textId="77777777" w:rsidR="00250B1A" w:rsidRDefault="00250B1A" w:rsidP="00250B1A">
      <w:pPr>
        <w:spacing w:line="312" w:lineRule="auto"/>
        <w:ind w:firstLine="720"/>
        <w:jc w:val="both"/>
        <w:rPr>
          <w:lang w:val="el-GR"/>
        </w:rPr>
      </w:pPr>
    </w:p>
    <w:p w14:paraId="180269F7" w14:textId="77777777" w:rsidR="00250B1A" w:rsidRPr="00250B1A" w:rsidRDefault="00250B1A" w:rsidP="00250B1A">
      <w:pPr>
        <w:spacing w:line="312" w:lineRule="auto"/>
        <w:ind w:firstLine="720"/>
        <w:jc w:val="both"/>
        <w:rPr>
          <w:lang w:val="el-GR"/>
        </w:rPr>
      </w:pPr>
    </w:p>
    <w:p w14:paraId="33C42C3E" w14:textId="77777777" w:rsidR="00250B1A" w:rsidRPr="00250B1A" w:rsidRDefault="00250B1A" w:rsidP="00250B1A">
      <w:pPr>
        <w:spacing w:line="312" w:lineRule="auto"/>
        <w:ind w:firstLine="720"/>
        <w:jc w:val="center"/>
        <w:rPr>
          <w:b/>
          <w:lang w:val="el-GR"/>
        </w:rPr>
      </w:pPr>
      <w:r w:rsidRPr="00250B1A">
        <w:rPr>
          <w:b/>
          <w:lang w:val="el-GR"/>
        </w:rPr>
        <w:t>Εκθέσεις</w:t>
      </w:r>
    </w:p>
    <w:p w14:paraId="07E21115" w14:textId="6EBB286A" w:rsidR="00250B1A" w:rsidRPr="00250B1A" w:rsidRDefault="00250B1A" w:rsidP="00250B1A">
      <w:pPr>
        <w:spacing w:line="312" w:lineRule="auto"/>
        <w:ind w:firstLine="720"/>
        <w:jc w:val="both"/>
        <w:rPr>
          <w:lang w:val="el-GR"/>
        </w:rPr>
      </w:pPr>
      <w:r w:rsidRPr="00250B1A">
        <w:rPr>
          <w:lang w:val="el-GR"/>
        </w:rPr>
        <w:lastRenderedPageBreak/>
        <w:t>Με την ολοκλήρωση των μαθημάτων έχει καθιερωθεί η πραγματοποίηση της ετήσιας έκθεσης των εργαστηρίων. Στην έκθεση παρουσιάζεται ένα μέρος των έργων των μαθητών, όλων</w:t>
      </w:r>
      <w:r w:rsidR="00400A65">
        <w:rPr>
          <w:lang w:val="el-GR"/>
        </w:rPr>
        <w:t xml:space="preserve"> των</w:t>
      </w:r>
      <w:r w:rsidRPr="00250B1A">
        <w:rPr>
          <w:lang w:val="el-GR"/>
        </w:rPr>
        <w:t xml:space="preserve"> τμημάτων .Η παρουσίαση αυτή αποκαλύπτει συνολικά τη δημιουργική διαδικασία της προόδου και της πορείας των μαθητών μας. Αποτελεί μια ευκαιρία να αναδειχθούν οι διαδικασίες στις οποίες συμμετείχαν οι μαθητές, τα ερωτήματα που έθεσαν, τα εμπόδια που τυχόν εντόπισαν</w:t>
      </w:r>
      <w:r w:rsidR="00400A65">
        <w:rPr>
          <w:lang w:val="el-GR"/>
        </w:rPr>
        <w:t xml:space="preserve"> και οι</w:t>
      </w:r>
      <w:r w:rsidRPr="00250B1A">
        <w:rPr>
          <w:lang w:val="el-GR"/>
        </w:rPr>
        <w:t xml:space="preserve"> εμπειρίες που αποκόμισαν σε αυτή τους την προσπάθεια.</w:t>
      </w:r>
    </w:p>
    <w:p w14:paraId="40EC231F" w14:textId="77777777" w:rsidR="00400A65" w:rsidRDefault="00250B1A" w:rsidP="00250B1A">
      <w:pPr>
        <w:spacing w:line="312" w:lineRule="auto"/>
        <w:ind w:firstLine="720"/>
        <w:jc w:val="both"/>
        <w:rPr>
          <w:lang w:val="el-GR"/>
        </w:rPr>
      </w:pPr>
      <w:r w:rsidRPr="00250B1A">
        <w:rPr>
          <w:lang w:val="el-GR"/>
        </w:rPr>
        <w:t xml:space="preserve">Για περισσότερες πληροφορίες επικοινωνήστε μαζί </w:t>
      </w:r>
      <w:r w:rsidR="00400A65">
        <w:rPr>
          <w:lang w:val="el-GR"/>
        </w:rPr>
        <w:t>μας.</w:t>
      </w:r>
    </w:p>
    <w:p w14:paraId="0AD7762F" w14:textId="7FFF310E" w:rsidR="00400A65" w:rsidRDefault="00250B1A" w:rsidP="00400A65">
      <w:pPr>
        <w:spacing w:line="312" w:lineRule="auto"/>
        <w:ind w:firstLine="720"/>
        <w:jc w:val="both"/>
        <w:rPr>
          <w:lang w:val="el-GR"/>
        </w:rPr>
      </w:pPr>
      <w:r w:rsidRPr="00250B1A">
        <w:rPr>
          <w:lang w:val="el-GR"/>
        </w:rPr>
        <w:t>Αριστοτ</w:t>
      </w:r>
      <w:r w:rsidR="00400A65">
        <w:rPr>
          <w:lang w:val="el-GR"/>
        </w:rPr>
        <w:t>έ</w:t>
      </w:r>
      <w:r w:rsidRPr="00250B1A">
        <w:rPr>
          <w:lang w:val="el-GR"/>
        </w:rPr>
        <w:t>λους 1, Πλατεία Λαού</w:t>
      </w:r>
    </w:p>
    <w:p w14:paraId="61B0DC9B" w14:textId="77777777" w:rsidR="00400A65" w:rsidRDefault="00250B1A" w:rsidP="00400A65">
      <w:pPr>
        <w:spacing w:line="312" w:lineRule="auto"/>
        <w:ind w:firstLine="720"/>
        <w:jc w:val="both"/>
      </w:pPr>
      <w:r w:rsidRPr="00250B1A">
        <w:rPr>
          <w:lang w:val="el-GR"/>
        </w:rPr>
        <w:t>Τηλ</w:t>
      </w:r>
      <w:r w:rsidRPr="00400A65">
        <w:t>.:2231066066</w:t>
      </w:r>
    </w:p>
    <w:p w14:paraId="10C12EA2" w14:textId="01096D40" w:rsidR="00400A65" w:rsidRPr="00400A65" w:rsidRDefault="00250B1A" w:rsidP="00400A65">
      <w:pPr>
        <w:spacing w:line="312" w:lineRule="auto"/>
        <w:ind w:firstLine="720"/>
        <w:jc w:val="both"/>
      </w:pPr>
      <w:r w:rsidRPr="00400A65">
        <w:t xml:space="preserve">email: </w:t>
      </w:r>
      <w:hyperlink r:id="rId7" w:history="1">
        <w:r w:rsidR="00400A65" w:rsidRPr="00400A65">
          <w:rPr>
            <w:rStyle w:val="-"/>
          </w:rPr>
          <w:t>eikastikaergastiria_lamias@hotmail.com</w:t>
        </w:r>
      </w:hyperlink>
    </w:p>
    <w:p w14:paraId="0F1A8631" w14:textId="2A79766E" w:rsidR="00400A65" w:rsidRDefault="00250B1A" w:rsidP="00400A65">
      <w:pPr>
        <w:spacing w:line="312" w:lineRule="auto"/>
        <w:ind w:firstLine="720"/>
        <w:jc w:val="both"/>
        <w:rPr>
          <w:lang w:val="el-GR"/>
        </w:rPr>
      </w:pPr>
      <w:r w:rsidRPr="00250B1A">
        <w:rPr>
          <w:lang w:val="el-GR"/>
        </w:rPr>
        <w:t>Facebook: Εικαστικά Εργαστήρια Δήμου Λαμιέων</w:t>
      </w:r>
    </w:p>
    <w:p w14:paraId="06B5FBD8" w14:textId="589CB6B8" w:rsidR="00250B1A" w:rsidRPr="00250B1A" w:rsidRDefault="00250B1A" w:rsidP="00250B1A">
      <w:pPr>
        <w:spacing w:line="312" w:lineRule="auto"/>
        <w:ind w:firstLine="720"/>
        <w:jc w:val="both"/>
        <w:rPr>
          <w:lang w:val="el-GR"/>
        </w:rPr>
      </w:pPr>
      <w:r w:rsidRPr="00250B1A">
        <w:rPr>
          <w:lang w:val="el-GR"/>
        </w:rPr>
        <w:t>Instagram: eikastika_ergastiria </w:t>
      </w:r>
    </w:p>
    <w:p w14:paraId="0E8B3D34" w14:textId="77777777" w:rsidR="00250B1A" w:rsidRPr="00250B1A" w:rsidRDefault="00250B1A" w:rsidP="00250B1A">
      <w:pPr>
        <w:rPr>
          <w:lang w:val="el-GR"/>
        </w:rPr>
      </w:pPr>
      <w:r w:rsidRPr="00250B1A">
        <w:rPr>
          <w:b/>
          <w:lang w:val="el-GR"/>
        </w:rPr>
        <w:t>Έναρξη εγγραφών για το έτος 2022-2023</w:t>
      </w:r>
      <w:r w:rsidRPr="00250B1A">
        <w:rPr>
          <w:b/>
          <w:bCs/>
          <w:sz w:val="28"/>
          <w:szCs w:val="28"/>
          <w:lang w:val="el-GR"/>
        </w:rPr>
        <w:t xml:space="preserve"> :</w:t>
      </w:r>
      <w:r w:rsidRPr="00250B1A">
        <w:rPr>
          <w:sz w:val="28"/>
          <w:szCs w:val="28"/>
          <w:lang w:val="el-GR"/>
        </w:rPr>
        <w:t xml:space="preserve"> </w:t>
      </w:r>
      <w:r w:rsidRPr="00250B1A">
        <w:rPr>
          <w:lang w:val="el-GR"/>
        </w:rPr>
        <w:t>Δευτέρα 12/9  πρωινές ώρες 10:00-12:00 και απογευματινές 18:00-21:00</w:t>
      </w:r>
    </w:p>
    <w:p w14:paraId="0EB79C0E" w14:textId="77777777" w:rsidR="00250B1A" w:rsidRPr="00250B1A" w:rsidRDefault="00250B1A" w:rsidP="00250B1A">
      <w:pPr>
        <w:rPr>
          <w:sz w:val="28"/>
          <w:szCs w:val="28"/>
          <w:lang w:val="el-GR"/>
        </w:rPr>
      </w:pPr>
      <w:r w:rsidRPr="00250B1A">
        <w:rPr>
          <w:b/>
          <w:lang w:val="el-GR"/>
        </w:rPr>
        <w:t xml:space="preserve"> Έναρξη μαθημάτων</w:t>
      </w:r>
      <w:r w:rsidRPr="00250B1A">
        <w:rPr>
          <w:sz w:val="28"/>
          <w:szCs w:val="28"/>
          <w:lang w:val="el-GR"/>
        </w:rPr>
        <w:t xml:space="preserve"> : </w:t>
      </w:r>
      <w:r w:rsidRPr="00250B1A">
        <w:rPr>
          <w:lang w:val="el-GR"/>
        </w:rPr>
        <w:t>3 Οκτωβρίου 2022</w:t>
      </w:r>
      <w:r w:rsidRPr="00250B1A">
        <w:rPr>
          <w:sz w:val="28"/>
          <w:szCs w:val="28"/>
          <w:lang w:val="el-GR"/>
        </w:rPr>
        <w:t xml:space="preserve"> </w:t>
      </w:r>
    </w:p>
    <w:p w14:paraId="34EA8659" w14:textId="77777777" w:rsidR="00250B1A" w:rsidRPr="00250B1A" w:rsidRDefault="00250B1A" w:rsidP="00250B1A">
      <w:pPr>
        <w:spacing w:line="312" w:lineRule="auto"/>
        <w:ind w:firstLine="720"/>
        <w:jc w:val="both"/>
        <w:rPr>
          <w:lang w:val="el-GR"/>
        </w:rPr>
      </w:pPr>
      <w:r w:rsidRPr="00250B1A">
        <w:rPr>
          <w:lang w:val="el-GR"/>
        </w:rPr>
        <w:t>Ωράριο λειτουργίας: Από Δευτέρα έως Παρασκευή 16:00-22:00</w:t>
      </w:r>
    </w:p>
    <w:p w14:paraId="2430E631" w14:textId="77777777" w:rsidR="00250B1A" w:rsidRPr="00250B1A" w:rsidRDefault="00250B1A" w:rsidP="00250B1A">
      <w:pPr>
        <w:rPr>
          <w:sz w:val="28"/>
          <w:szCs w:val="28"/>
          <w:lang w:val="el-GR"/>
        </w:rPr>
      </w:pPr>
    </w:p>
    <w:p w14:paraId="02FBA1D3" w14:textId="77777777" w:rsidR="00250B1A" w:rsidRPr="00250B1A" w:rsidRDefault="00250B1A" w:rsidP="00250B1A">
      <w:pPr>
        <w:rPr>
          <w:b/>
          <w:lang w:val="el-GR"/>
        </w:rPr>
      </w:pPr>
      <w:r w:rsidRPr="00250B1A">
        <w:rPr>
          <w:b/>
          <w:lang w:val="el-GR"/>
        </w:rPr>
        <w:t>Σας περιμένουμε!</w:t>
      </w:r>
    </w:p>
    <w:p w14:paraId="76B48A9C" w14:textId="77777777" w:rsidR="001D14EA" w:rsidRPr="00517110" w:rsidRDefault="001D14EA" w:rsidP="004E710E">
      <w:pPr>
        <w:spacing w:line="360" w:lineRule="auto"/>
        <w:jc w:val="both"/>
        <w:rPr>
          <w:sz w:val="20"/>
          <w:szCs w:val="20"/>
          <w:lang w:val="el-GR"/>
        </w:rPr>
      </w:pPr>
    </w:p>
    <w:sectPr w:rsidR="001D14EA" w:rsidRPr="00517110" w:rsidSect="00FC0A5E">
      <w:headerReference w:type="even" r:id="rId8"/>
      <w:headerReference w:type="default" r:id="rId9"/>
      <w:footerReference w:type="even" r:id="rId10"/>
      <w:footerReference w:type="default" r:id="rId11"/>
      <w:headerReference w:type="first" r:id="rId12"/>
      <w:footerReference w:type="first" r:id="rId13"/>
      <w:pgSz w:w="11907" w:h="16839" w:code="9"/>
      <w:pgMar w:top="5256" w:right="2131" w:bottom="2160" w:left="213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5568F" w14:textId="77777777" w:rsidR="0010541F" w:rsidRDefault="0010541F" w:rsidP="005F1E10">
      <w:pPr>
        <w:spacing w:after="0" w:line="240" w:lineRule="auto"/>
      </w:pPr>
      <w:r>
        <w:separator/>
      </w:r>
    </w:p>
  </w:endnote>
  <w:endnote w:type="continuationSeparator" w:id="0">
    <w:p w14:paraId="43F33E8F" w14:textId="77777777" w:rsidR="0010541F" w:rsidRDefault="0010541F" w:rsidP="005F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ADC4F" w14:textId="77777777" w:rsidR="00490C87" w:rsidRDefault="00490C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60B0" w14:textId="77777777" w:rsidR="00490C87" w:rsidRDefault="00490C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B2B8" w14:textId="77777777" w:rsidR="00490C87" w:rsidRDefault="00490C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4005" w14:textId="77777777" w:rsidR="0010541F" w:rsidRDefault="0010541F" w:rsidP="005F1E10">
      <w:pPr>
        <w:spacing w:after="0" w:line="240" w:lineRule="auto"/>
      </w:pPr>
      <w:r>
        <w:separator/>
      </w:r>
    </w:p>
  </w:footnote>
  <w:footnote w:type="continuationSeparator" w:id="0">
    <w:p w14:paraId="2D6F27F1" w14:textId="77777777" w:rsidR="0010541F" w:rsidRDefault="0010541F" w:rsidP="005F1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138C" w14:textId="77777777" w:rsidR="00490C87" w:rsidRDefault="00490C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0BC6" w14:textId="77777777" w:rsidR="005F1E10" w:rsidRDefault="00AD1AF3">
    <w:pPr>
      <w:pStyle w:val="a4"/>
    </w:pPr>
    <w:r>
      <w:rPr>
        <w:noProof/>
        <w:lang w:val="el-GR" w:eastAsia="el-GR"/>
      </w:rPr>
      <w:drawing>
        <wp:anchor distT="0" distB="0" distL="114300" distR="114300" simplePos="0" relativeHeight="251658240" behindDoc="1" locked="0" layoutInCell="1" allowOverlap="1" wp14:anchorId="0938231A" wp14:editId="49A7541E">
          <wp:simplePos x="0" y="0"/>
          <wp:positionH relativeFrom="column">
            <wp:posOffset>-1352555</wp:posOffset>
          </wp:positionH>
          <wp:positionV relativeFrom="paragraph">
            <wp:posOffset>0</wp:posOffset>
          </wp:positionV>
          <wp:extent cx="7560000" cy="10693167"/>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KEDHLA_LOGO_DESIGN22-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0BBD" w14:textId="77777777" w:rsidR="00490C87" w:rsidRDefault="00490C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EA"/>
    <w:rsid w:val="0010541F"/>
    <w:rsid w:val="001D14EA"/>
    <w:rsid w:val="00235EB1"/>
    <w:rsid w:val="00250B1A"/>
    <w:rsid w:val="002B1831"/>
    <w:rsid w:val="003332A8"/>
    <w:rsid w:val="00363F7F"/>
    <w:rsid w:val="003D0039"/>
    <w:rsid w:val="00400968"/>
    <w:rsid w:val="00400A65"/>
    <w:rsid w:val="00490C87"/>
    <w:rsid w:val="004E710E"/>
    <w:rsid w:val="00517110"/>
    <w:rsid w:val="005F1E10"/>
    <w:rsid w:val="0061565E"/>
    <w:rsid w:val="006640DB"/>
    <w:rsid w:val="006704CE"/>
    <w:rsid w:val="006C6D5D"/>
    <w:rsid w:val="006F402F"/>
    <w:rsid w:val="007009A2"/>
    <w:rsid w:val="00707438"/>
    <w:rsid w:val="0074295D"/>
    <w:rsid w:val="00785D38"/>
    <w:rsid w:val="007B36FA"/>
    <w:rsid w:val="00874606"/>
    <w:rsid w:val="008A481D"/>
    <w:rsid w:val="009005DD"/>
    <w:rsid w:val="009127DB"/>
    <w:rsid w:val="00972BB9"/>
    <w:rsid w:val="0099595D"/>
    <w:rsid w:val="009A6E8E"/>
    <w:rsid w:val="009C2EFA"/>
    <w:rsid w:val="00AD174E"/>
    <w:rsid w:val="00AD1AF3"/>
    <w:rsid w:val="00AF6B2C"/>
    <w:rsid w:val="00B22E32"/>
    <w:rsid w:val="00B3208B"/>
    <w:rsid w:val="00B46A42"/>
    <w:rsid w:val="00B51FE5"/>
    <w:rsid w:val="00D0687F"/>
    <w:rsid w:val="00D3537C"/>
    <w:rsid w:val="00E05FBC"/>
    <w:rsid w:val="00E64E56"/>
    <w:rsid w:val="00E704A4"/>
    <w:rsid w:val="00F251C8"/>
    <w:rsid w:val="00FC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14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14EA"/>
    <w:rPr>
      <w:rFonts w:ascii="Tahoma" w:hAnsi="Tahoma" w:cs="Tahoma"/>
      <w:sz w:val="16"/>
      <w:szCs w:val="16"/>
    </w:rPr>
  </w:style>
  <w:style w:type="paragraph" w:styleId="a4">
    <w:name w:val="header"/>
    <w:basedOn w:val="a"/>
    <w:link w:val="Char0"/>
    <w:uiPriority w:val="99"/>
    <w:unhideWhenUsed/>
    <w:rsid w:val="005F1E10"/>
    <w:pPr>
      <w:tabs>
        <w:tab w:val="center" w:pos="4680"/>
        <w:tab w:val="right" w:pos="9360"/>
      </w:tabs>
      <w:spacing w:after="0" w:line="240" w:lineRule="auto"/>
    </w:pPr>
  </w:style>
  <w:style w:type="character" w:customStyle="1" w:styleId="Char0">
    <w:name w:val="Κεφαλίδα Char"/>
    <w:basedOn w:val="a0"/>
    <w:link w:val="a4"/>
    <w:uiPriority w:val="99"/>
    <w:rsid w:val="005F1E10"/>
  </w:style>
  <w:style w:type="paragraph" w:styleId="a5">
    <w:name w:val="footer"/>
    <w:basedOn w:val="a"/>
    <w:link w:val="Char1"/>
    <w:uiPriority w:val="99"/>
    <w:unhideWhenUsed/>
    <w:rsid w:val="005F1E10"/>
    <w:pPr>
      <w:tabs>
        <w:tab w:val="center" w:pos="4680"/>
        <w:tab w:val="right" w:pos="9360"/>
      </w:tabs>
      <w:spacing w:after="0" w:line="240" w:lineRule="auto"/>
    </w:pPr>
  </w:style>
  <w:style w:type="character" w:customStyle="1" w:styleId="Char1">
    <w:name w:val="Υποσέλιδο Char"/>
    <w:basedOn w:val="a0"/>
    <w:link w:val="a5"/>
    <w:uiPriority w:val="99"/>
    <w:rsid w:val="005F1E10"/>
  </w:style>
  <w:style w:type="character" w:styleId="-">
    <w:name w:val="Hyperlink"/>
    <w:basedOn w:val="a0"/>
    <w:uiPriority w:val="99"/>
    <w:unhideWhenUsed/>
    <w:rsid w:val="004E710E"/>
    <w:rPr>
      <w:color w:val="0000FF" w:themeColor="hyperlink"/>
      <w:u w:val="single"/>
    </w:rPr>
  </w:style>
  <w:style w:type="character" w:customStyle="1" w:styleId="UnresolvedMention">
    <w:name w:val="Unresolved Mention"/>
    <w:basedOn w:val="a0"/>
    <w:uiPriority w:val="99"/>
    <w:semiHidden/>
    <w:unhideWhenUsed/>
    <w:rsid w:val="00400A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14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14EA"/>
    <w:rPr>
      <w:rFonts w:ascii="Tahoma" w:hAnsi="Tahoma" w:cs="Tahoma"/>
      <w:sz w:val="16"/>
      <w:szCs w:val="16"/>
    </w:rPr>
  </w:style>
  <w:style w:type="paragraph" w:styleId="a4">
    <w:name w:val="header"/>
    <w:basedOn w:val="a"/>
    <w:link w:val="Char0"/>
    <w:uiPriority w:val="99"/>
    <w:unhideWhenUsed/>
    <w:rsid w:val="005F1E10"/>
    <w:pPr>
      <w:tabs>
        <w:tab w:val="center" w:pos="4680"/>
        <w:tab w:val="right" w:pos="9360"/>
      </w:tabs>
      <w:spacing w:after="0" w:line="240" w:lineRule="auto"/>
    </w:pPr>
  </w:style>
  <w:style w:type="character" w:customStyle="1" w:styleId="Char0">
    <w:name w:val="Κεφαλίδα Char"/>
    <w:basedOn w:val="a0"/>
    <w:link w:val="a4"/>
    <w:uiPriority w:val="99"/>
    <w:rsid w:val="005F1E10"/>
  </w:style>
  <w:style w:type="paragraph" w:styleId="a5">
    <w:name w:val="footer"/>
    <w:basedOn w:val="a"/>
    <w:link w:val="Char1"/>
    <w:uiPriority w:val="99"/>
    <w:unhideWhenUsed/>
    <w:rsid w:val="005F1E10"/>
    <w:pPr>
      <w:tabs>
        <w:tab w:val="center" w:pos="4680"/>
        <w:tab w:val="right" w:pos="9360"/>
      </w:tabs>
      <w:spacing w:after="0" w:line="240" w:lineRule="auto"/>
    </w:pPr>
  </w:style>
  <w:style w:type="character" w:customStyle="1" w:styleId="Char1">
    <w:name w:val="Υποσέλιδο Char"/>
    <w:basedOn w:val="a0"/>
    <w:link w:val="a5"/>
    <w:uiPriority w:val="99"/>
    <w:rsid w:val="005F1E10"/>
  </w:style>
  <w:style w:type="character" w:styleId="-">
    <w:name w:val="Hyperlink"/>
    <w:basedOn w:val="a0"/>
    <w:uiPriority w:val="99"/>
    <w:unhideWhenUsed/>
    <w:rsid w:val="004E710E"/>
    <w:rPr>
      <w:color w:val="0000FF" w:themeColor="hyperlink"/>
      <w:u w:val="single"/>
    </w:rPr>
  </w:style>
  <w:style w:type="character" w:customStyle="1" w:styleId="UnresolvedMention">
    <w:name w:val="Unresolved Mention"/>
    <w:basedOn w:val="a0"/>
    <w:uiPriority w:val="99"/>
    <w:semiHidden/>
    <w:unhideWhenUsed/>
    <w:rsid w:val="00400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ikastikaergastiria_lamias@hot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2405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2020-07-19T13:32:00Z</cp:lastPrinted>
  <dcterms:created xsi:type="dcterms:W3CDTF">2022-09-12T09:09:00Z</dcterms:created>
  <dcterms:modified xsi:type="dcterms:W3CDTF">2022-09-12T09:09:00Z</dcterms:modified>
</cp:coreProperties>
</file>