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2" w:rsidRDefault="00835C78" w:rsidP="00835C78">
      <w:pPr>
        <w:tabs>
          <w:tab w:val="left" w:pos="3435"/>
          <w:tab w:val="center" w:pos="4153"/>
        </w:tabs>
        <w:rPr>
          <w:rFonts w:eastAsia="Calibri" w:cstheme="minorHAnsi"/>
          <w:b/>
          <w:bCs/>
          <w:i/>
          <w:iCs/>
          <w:sz w:val="28"/>
          <w:szCs w:val="28"/>
        </w:rPr>
      </w:pPr>
      <w:r>
        <w:rPr>
          <w:rFonts w:eastAsia="Calibri" w:cstheme="minorHAnsi"/>
          <w:b/>
          <w:bCs/>
          <w:i/>
          <w:iCs/>
          <w:sz w:val="28"/>
          <w:szCs w:val="28"/>
        </w:rPr>
        <w:tab/>
      </w:r>
      <w:r w:rsidR="00A86290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inline distT="0" distB="0" distL="0" distR="0">
            <wp:extent cx="1055029" cy="990600"/>
            <wp:effectExtent l="19050" t="0" r="0" b="0"/>
            <wp:docPr id="3" name="Εικόνα 1" descr="C:\Users\bkapi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api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281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-170815</wp:posOffset>
            </wp:positionV>
            <wp:extent cx="792480" cy="76835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3E2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-177165</wp:posOffset>
            </wp:positionV>
            <wp:extent cx="1371600" cy="8477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3E2" w:rsidRDefault="003E43E2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</w:p>
    <w:p w:rsidR="003E43E2" w:rsidRDefault="003E43E2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</w:p>
    <w:p w:rsidR="00E4362B" w:rsidRPr="00CD3F0E" w:rsidRDefault="00E4362B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r w:rsidRPr="00CD3F0E">
        <w:rPr>
          <w:rFonts w:eastAsia="Calibri" w:cstheme="minorHAnsi"/>
          <w:b/>
          <w:bCs/>
          <w:i/>
          <w:iCs/>
          <w:sz w:val="28"/>
          <w:szCs w:val="28"/>
        </w:rPr>
        <w:t>Δελτίο Τύπου</w:t>
      </w:r>
    </w:p>
    <w:p w:rsidR="00E4362B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40"/>
          <w:szCs w:val="40"/>
        </w:rPr>
      </w:pP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Πρόγραμμα Α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γωγή</w:t>
      </w: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ς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 xml:space="preserve"> Υγείας για Παιδιά </w:t>
      </w:r>
    </w:p>
    <w:p w:rsidR="00E4362B" w:rsidRPr="00CA2B9C" w:rsidRDefault="00E4362B" w:rsidP="00E4362B">
      <w:pPr>
        <w:spacing w:after="0" w:line="240" w:lineRule="auto"/>
        <w:rPr>
          <w:rFonts w:eastAsia="Calibri" w:cstheme="minorHAnsi"/>
          <w:b/>
          <w:bCs/>
          <w:i/>
          <w:iCs/>
          <w:sz w:val="28"/>
          <w:szCs w:val="28"/>
        </w:rPr>
      </w:pPr>
    </w:p>
    <w:p w:rsidR="00E4362B" w:rsidRPr="00CA2B9C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28"/>
          <w:szCs w:val="28"/>
        </w:rPr>
      </w:pPr>
    </w:p>
    <w:p w:rsidR="00E4362B" w:rsidRDefault="00D779BB" w:rsidP="00D779B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Τ</w:t>
      </w:r>
      <w:r w:rsidRPr="00D779BB">
        <w:rPr>
          <w:rFonts w:eastAsia="Calibri" w:cstheme="minorHAnsi"/>
          <w:sz w:val="24"/>
          <w:szCs w:val="24"/>
        </w:rPr>
        <w:t>ο</w:t>
      </w:r>
      <w:r w:rsidRPr="00D779BB">
        <w:rPr>
          <w:rFonts w:eastAsia="Calibri" w:cstheme="minorHAnsi"/>
          <w:b/>
          <w:bCs/>
          <w:sz w:val="24"/>
          <w:szCs w:val="24"/>
        </w:rPr>
        <w:t xml:space="preserve"> Ελληνικό Διαδημοτικό Δίκτυο Υγιών Πόλεων</w:t>
      </w:r>
      <w:r>
        <w:rPr>
          <w:rFonts w:eastAsia="Calibri" w:cstheme="minorHAnsi"/>
          <w:b/>
          <w:bCs/>
          <w:sz w:val="24"/>
          <w:szCs w:val="24"/>
        </w:rPr>
        <w:t>-</w:t>
      </w:r>
      <w:r w:rsidRPr="00D779BB">
        <w:rPr>
          <w:rFonts w:eastAsia="Calibri" w:cstheme="minorHAnsi"/>
          <w:b/>
          <w:bCs/>
          <w:sz w:val="24"/>
          <w:szCs w:val="24"/>
        </w:rPr>
        <w:t>Προαγωγής Υγείας </w:t>
      </w:r>
      <w:r>
        <w:rPr>
          <w:rFonts w:eastAsia="Calibri" w:cstheme="minorHAnsi"/>
          <w:sz w:val="24"/>
          <w:szCs w:val="24"/>
        </w:rPr>
        <w:t>(</w:t>
      </w:r>
      <w:r w:rsidRPr="00D779BB">
        <w:rPr>
          <w:rFonts w:eastAsia="Calibri" w:cstheme="minorHAnsi"/>
          <w:b/>
          <w:bCs/>
          <w:sz w:val="24"/>
          <w:szCs w:val="24"/>
        </w:rPr>
        <w:t>ΕΔΔΥΠΠ</w:t>
      </w:r>
      <w:r>
        <w:rPr>
          <w:rFonts w:eastAsia="Calibri" w:cstheme="minorHAnsi"/>
          <w:b/>
          <w:bCs/>
          <w:sz w:val="24"/>
          <w:szCs w:val="24"/>
        </w:rPr>
        <w:t>Υ)</w:t>
      </w:r>
      <w:r w:rsidRPr="00D779BB">
        <w:rPr>
          <w:rFonts w:eastAsia="Calibri" w:cstheme="minorHAnsi"/>
          <w:sz w:val="24"/>
          <w:szCs w:val="24"/>
        </w:rPr>
        <w:t xml:space="preserve"> σε συνεργασία με </w:t>
      </w:r>
      <w:r>
        <w:rPr>
          <w:rFonts w:eastAsia="Calibri" w:cstheme="minorHAnsi"/>
          <w:sz w:val="24"/>
          <w:szCs w:val="24"/>
        </w:rPr>
        <w:t>το</w:t>
      </w:r>
      <w:r w:rsidR="00DA3FC3">
        <w:rPr>
          <w:rFonts w:eastAsia="Calibri" w:cstheme="minorHAnsi"/>
          <w:sz w:val="24"/>
          <w:szCs w:val="24"/>
        </w:rPr>
        <w:t xml:space="preserve"> 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Δήμ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ο </w:t>
      </w:r>
      <w:r w:rsidR="006F28FB">
        <w:rPr>
          <w:rFonts w:eastAsia="Calibri" w:cstheme="minorHAnsi"/>
          <w:b/>
          <w:bCs/>
          <w:sz w:val="24"/>
          <w:szCs w:val="24"/>
        </w:rPr>
        <w:t>Λαμιέων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 </w:t>
      </w:r>
      <w:r w:rsidR="00E4362B">
        <w:rPr>
          <w:rFonts w:eastAsia="Calibri" w:cstheme="minorHAnsi"/>
          <w:sz w:val="24"/>
          <w:szCs w:val="24"/>
        </w:rPr>
        <w:t xml:space="preserve">υπό την </w:t>
      </w:r>
      <w:r w:rsidR="008D600B">
        <w:rPr>
          <w:rFonts w:eastAsia="Calibri" w:cstheme="minorHAnsi"/>
          <w:sz w:val="24"/>
          <w:szCs w:val="24"/>
        </w:rPr>
        <w:t>Α</w:t>
      </w:r>
      <w:r w:rsidR="00E4362B">
        <w:rPr>
          <w:rFonts w:eastAsia="Calibri" w:cstheme="minorHAnsi"/>
          <w:sz w:val="24"/>
          <w:szCs w:val="24"/>
        </w:rPr>
        <w:t>ιγίδα του</w:t>
      </w:r>
      <w:r w:rsidR="00E4362B" w:rsidRPr="00546967">
        <w:rPr>
          <w:rFonts w:eastAsia="Calibri" w:cstheme="minorHAnsi"/>
          <w:b/>
          <w:bCs/>
          <w:sz w:val="24"/>
          <w:szCs w:val="24"/>
        </w:rPr>
        <w:t xml:space="preserve"> ΙΣΑ</w:t>
      </w:r>
      <w:r w:rsidR="00E4362B">
        <w:rPr>
          <w:rFonts w:eastAsia="Calibri" w:cstheme="minorHAnsi"/>
          <w:sz w:val="24"/>
          <w:szCs w:val="24"/>
        </w:rPr>
        <w:t xml:space="preserve">, </w:t>
      </w:r>
      <w:r w:rsidR="008160A3">
        <w:rPr>
          <w:rFonts w:eastAsia="Calibri" w:cstheme="minorHAnsi"/>
          <w:sz w:val="24"/>
          <w:szCs w:val="24"/>
        </w:rPr>
        <w:t xml:space="preserve">ανακοινώνει την έναρξη </w:t>
      </w:r>
      <w:r w:rsidR="00E4362B" w:rsidRPr="00CD3F0E">
        <w:rPr>
          <w:rFonts w:eastAsia="Calibri" w:cstheme="minorHAnsi"/>
          <w:sz w:val="24"/>
          <w:szCs w:val="24"/>
        </w:rPr>
        <w:t>του</w:t>
      </w:r>
      <w:r w:rsidR="008160A3">
        <w:rPr>
          <w:rFonts w:eastAsia="Calibri" w:cstheme="minorHAnsi"/>
          <w:sz w:val="24"/>
          <w:szCs w:val="24"/>
        </w:rPr>
        <w:t xml:space="preserve"> διαδικτυακού</w:t>
      </w:r>
      <w:r w:rsidR="00E4362B" w:rsidRPr="00CD3F0E">
        <w:rPr>
          <w:rFonts w:eastAsia="Calibri" w:cstheme="minorHAnsi"/>
          <w:sz w:val="24"/>
          <w:szCs w:val="24"/>
        </w:rPr>
        <w:t xml:space="preserve"> προγράμματος </w:t>
      </w:r>
      <w:r w:rsidR="00E4362B" w:rsidRPr="00546967">
        <w:rPr>
          <w:rFonts w:eastAsia="Calibri" w:cstheme="minorHAnsi"/>
          <w:b/>
          <w:bCs/>
          <w:sz w:val="24"/>
          <w:szCs w:val="24"/>
        </w:rPr>
        <w:t>«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Αγωγή Υγείας για Παιδιά</w:t>
      </w:r>
      <w:r w:rsidR="00E4362B">
        <w:rPr>
          <w:rFonts w:eastAsia="Calibri" w:cstheme="minorHAnsi"/>
          <w:b/>
          <w:bCs/>
          <w:sz w:val="24"/>
          <w:szCs w:val="24"/>
        </w:rPr>
        <w:t>»</w:t>
      </w:r>
      <w:r w:rsidR="00E4362B" w:rsidRPr="00CD3F0E">
        <w:rPr>
          <w:rFonts w:eastAsia="Calibri" w:cstheme="minorHAnsi"/>
          <w:sz w:val="24"/>
          <w:szCs w:val="24"/>
        </w:rPr>
        <w:t xml:space="preserve"> τη</w:t>
      </w:r>
      <w:r w:rsidR="00E4362B">
        <w:rPr>
          <w:rFonts w:eastAsia="Calibri" w:cstheme="minorHAnsi"/>
          <w:sz w:val="24"/>
          <w:szCs w:val="24"/>
        </w:rPr>
        <w:t>ν</w:t>
      </w:r>
      <w:r w:rsidR="006F28FB">
        <w:rPr>
          <w:rFonts w:eastAsia="Calibri" w:cstheme="minorHAnsi"/>
          <w:sz w:val="24"/>
          <w:szCs w:val="24"/>
        </w:rPr>
        <w:t xml:space="preserve"> </w:t>
      </w:r>
      <w:r w:rsidR="00E4362B">
        <w:rPr>
          <w:rFonts w:eastAsia="Calibri" w:cstheme="minorHAnsi"/>
          <w:b/>
          <w:bCs/>
          <w:sz w:val="24"/>
          <w:szCs w:val="24"/>
        </w:rPr>
        <w:t>Τρίτ</w:t>
      </w:r>
      <w:r w:rsidR="008D600B">
        <w:rPr>
          <w:rFonts w:eastAsia="Calibri" w:cstheme="minorHAnsi"/>
          <w:b/>
          <w:bCs/>
          <w:sz w:val="24"/>
          <w:szCs w:val="24"/>
        </w:rPr>
        <w:t>η</w:t>
      </w:r>
      <w:r w:rsidR="008F4019">
        <w:rPr>
          <w:rFonts w:eastAsia="Calibri" w:cstheme="minorHAnsi"/>
          <w:b/>
          <w:bCs/>
          <w:sz w:val="24"/>
          <w:szCs w:val="24"/>
        </w:rPr>
        <w:t>20</w:t>
      </w:r>
      <w:r w:rsidR="006F28FB">
        <w:rPr>
          <w:rFonts w:eastAsia="Calibri" w:cstheme="minorHAnsi"/>
          <w:b/>
          <w:bCs/>
          <w:sz w:val="24"/>
          <w:szCs w:val="24"/>
        </w:rPr>
        <w:t xml:space="preserve"> </w:t>
      </w:r>
      <w:r w:rsidR="008D600B">
        <w:rPr>
          <w:rFonts w:eastAsia="Calibri" w:cstheme="minorHAnsi"/>
          <w:b/>
          <w:bCs/>
          <w:sz w:val="24"/>
          <w:szCs w:val="24"/>
        </w:rPr>
        <w:t xml:space="preserve">Απριλίου </w:t>
      </w:r>
      <w:r w:rsidR="00E4362B">
        <w:rPr>
          <w:rFonts w:eastAsia="Calibri" w:cstheme="minorHAnsi"/>
          <w:b/>
          <w:bCs/>
          <w:sz w:val="24"/>
          <w:szCs w:val="24"/>
        </w:rPr>
        <w:t>2021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και ώρα 1</w:t>
      </w:r>
      <w:r w:rsidR="008D600B">
        <w:rPr>
          <w:rFonts w:eastAsia="Calibri" w:cstheme="minorHAnsi"/>
          <w:b/>
          <w:bCs/>
          <w:sz w:val="24"/>
          <w:szCs w:val="24"/>
        </w:rPr>
        <w:t>8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:</w:t>
      </w:r>
      <w:r w:rsidR="00835C78">
        <w:rPr>
          <w:rFonts w:eastAsia="Calibri" w:cstheme="minorHAnsi"/>
          <w:b/>
          <w:bCs/>
          <w:sz w:val="24"/>
          <w:szCs w:val="24"/>
        </w:rPr>
        <w:t>3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0μ.μ</w:t>
      </w:r>
      <w:r w:rsidR="00E4362B" w:rsidRPr="00CD3F0E">
        <w:rPr>
          <w:rFonts w:eastAsia="Calibri" w:cstheme="minorHAnsi"/>
          <w:sz w:val="24"/>
          <w:szCs w:val="24"/>
        </w:rPr>
        <w:t xml:space="preserve"> . </w:t>
      </w:r>
    </w:p>
    <w:p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Οι συμμετέχοντες μπορούν να παρακολουθήσουν το πρόγραμμα που πραγματοποιείται με την υποστήριξη του κ. </w:t>
      </w:r>
      <w:r w:rsidRPr="00CD3F0E">
        <w:rPr>
          <w:rFonts w:eastAsia="Calibri" w:cstheme="minorHAnsi"/>
          <w:b/>
          <w:bCs/>
          <w:sz w:val="24"/>
          <w:szCs w:val="24"/>
        </w:rPr>
        <w:t>Αναστάσιου Χατζή</w:t>
      </w:r>
      <w:r w:rsidRPr="00CD3F0E">
        <w:rPr>
          <w:rFonts w:eastAsia="Calibri" w:cstheme="minorHAnsi"/>
          <w:sz w:val="24"/>
          <w:szCs w:val="24"/>
        </w:rPr>
        <w:t>, Παιδιάτρου-Εντατικολόγου, τ. Συντονιστή-Διευθυντή ΜΕΘ Νοσοκομείου Παίδων</w:t>
      </w:r>
      <w:r>
        <w:rPr>
          <w:rFonts w:eastAsia="Calibri" w:cstheme="minorHAnsi"/>
          <w:sz w:val="24"/>
          <w:szCs w:val="24"/>
        </w:rPr>
        <w:t>«</w:t>
      </w:r>
      <w:r w:rsidRPr="00CD3F0E">
        <w:rPr>
          <w:rFonts w:eastAsia="Calibri" w:cstheme="minorHAnsi"/>
          <w:sz w:val="24"/>
          <w:szCs w:val="24"/>
        </w:rPr>
        <w:t>Η ΑΓΙΑ ΣΟΦΙΑ</w:t>
      </w:r>
      <w:r>
        <w:rPr>
          <w:rFonts w:eastAsia="Calibri" w:cstheme="minorHAnsi"/>
          <w:sz w:val="24"/>
          <w:szCs w:val="24"/>
        </w:rPr>
        <w:t>»</w:t>
      </w:r>
      <w:r w:rsidRPr="00CD3F0E">
        <w:rPr>
          <w:rFonts w:eastAsia="Calibri" w:cstheme="minorHAnsi"/>
          <w:sz w:val="24"/>
          <w:szCs w:val="24"/>
        </w:rPr>
        <w:t>, Μέλος ΔΣ Ιατρικού Συλλόγου Αθηνών μέσω πλατφόρμας</w:t>
      </w:r>
      <w:r w:rsidR="006F28F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b/>
          <w:bCs/>
          <w:sz w:val="24"/>
          <w:szCs w:val="24"/>
          <w:lang w:val="en-US"/>
        </w:rPr>
        <w:t>zoom</w:t>
      </w:r>
      <w:r w:rsidRPr="00CD3F0E">
        <w:rPr>
          <w:rFonts w:eastAsia="Calibri" w:cstheme="minorHAnsi"/>
          <w:sz w:val="24"/>
          <w:szCs w:val="24"/>
        </w:rPr>
        <w:t>.</w:t>
      </w:r>
    </w:p>
    <w:p w:rsidR="00E4362B" w:rsidRDefault="00E4362B" w:rsidP="00E4362B">
      <w:pPr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Το σεμινάριο αποτελείται από </w:t>
      </w:r>
      <w:r w:rsidR="008D600B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>3</w:t>
      </w:r>
      <w:r w:rsidRPr="00F471B7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 xml:space="preserve"> θεματικές ενότητες</w:t>
      </w:r>
      <w:r>
        <w:rPr>
          <w:rFonts w:eastAsia="Calibri" w:cstheme="minorHAnsi"/>
          <w:sz w:val="24"/>
          <w:szCs w:val="24"/>
        </w:rPr>
        <w:t xml:space="preserve">με τα εξής θέματα : </w:t>
      </w:r>
    </w:p>
    <w:p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C45911" w:themeColor="accent2" w:themeShade="BF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323E4F" w:themeColor="text2" w:themeShade="BF"/>
          <w:sz w:val="24"/>
          <w:szCs w:val="24"/>
          <w:lang w:val="el-GR" w:bidi="he-IL"/>
        </w:rPr>
        <w:t>ΑΤΥΧΗΜΑΤΑ</w:t>
      </w:r>
    </w:p>
    <w:p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  <w:t>ΕΞΑΡΤΗΣΕΙΣ (Κάπνισμα, Αλκοόλ, Ναρκωτικά)</w:t>
      </w:r>
    </w:p>
    <w:p w:rsidR="00E4362B" w:rsidRPr="008D600B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</w:pPr>
      <w:r w:rsidRPr="008D600B"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  <w:t>ΕΦΗΒΕΙΑ (Σεξουαλικά μεταδιδόμενα νοσήματα, Παχυσαρκία, Εμβολιασμοί Εφήβων)</w:t>
      </w:r>
    </w:p>
    <w:p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Η παρουσίαση </w:t>
      </w:r>
      <w:r>
        <w:rPr>
          <w:rFonts w:eastAsia="Calibri" w:cstheme="minorHAnsi"/>
          <w:sz w:val="24"/>
          <w:szCs w:val="24"/>
        </w:rPr>
        <w:t xml:space="preserve">θα </w:t>
      </w:r>
      <w:r w:rsidRPr="00CD3F0E">
        <w:rPr>
          <w:rFonts w:eastAsia="Calibri" w:cstheme="minorHAnsi"/>
          <w:sz w:val="24"/>
          <w:szCs w:val="24"/>
        </w:rPr>
        <w:t xml:space="preserve">έχει χρονική διάρκεια περίπου </w:t>
      </w:r>
      <w:r w:rsidRPr="00CD3F0E">
        <w:rPr>
          <w:rFonts w:eastAsia="Calibri" w:cstheme="minorHAnsi"/>
          <w:b/>
          <w:bCs/>
          <w:sz w:val="24"/>
          <w:szCs w:val="24"/>
        </w:rPr>
        <w:t>1 ώρα (</w:t>
      </w:r>
      <w:smartTag w:uri="urn:schemas-microsoft-com:office:smarttags" w:element="metricconverter">
        <w:smartTagPr>
          <w:attr w:name="ProductID" w:val="2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20’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εισήγηση και </w:t>
      </w:r>
      <w:smartTag w:uri="urn:schemas-microsoft-com:office:smarttags" w:element="metricconverter">
        <w:smartTagPr>
          <w:attr w:name="ProductID" w:val="4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40’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ερωτήσεις-συζήτηση) </w:t>
      </w:r>
      <w:r>
        <w:rPr>
          <w:rFonts w:eastAsia="Calibri" w:cstheme="minorHAnsi"/>
          <w:sz w:val="24"/>
          <w:szCs w:val="24"/>
        </w:rPr>
        <w:t xml:space="preserve">και </w:t>
      </w:r>
      <w:r w:rsidRPr="00CD3F0E">
        <w:rPr>
          <w:rFonts w:eastAsia="Calibri" w:cstheme="minorHAnsi"/>
          <w:sz w:val="24"/>
          <w:szCs w:val="24"/>
        </w:rPr>
        <w:t>θέμα τ</w:t>
      </w:r>
      <w:r w:rsidR="008D600B">
        <w:rPr>
          <w:rFonts w:eastAsia="Calibri" w:cstheme="minorHAnsi"/>
          <w:sz w:val="24"/>
          <w:szCs w:val="24"/>
        </w:rPr>
        <w:t>α</w:t>
      </w:r>
      <w:r w:rsidR="006F28FB">
        <w:rPr>
          <w:rFonts w:eastAsia="Calibri" w:cstheme="minorHAnsi"/>
          <w:sz w:val="24"/>
          <w:szCs w:val="24"/>
        </w:rPr>
        <w:t xml:space="preserve"> 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«</w:t>
      </w:r>
      <w:r w:rsidR="008D600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ΑΤΥΧΗΜΑΤΑ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».</w:t>
      </w:r>
    </w:p>
    <w:p w:rsidR="00E4362B" w:rsidRDefault="00E4362B" w:rsidP="008D600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Στόχος του προγράμματος είναι η </w:t>
      </w:r>
      <w:r w:rsidRPr="00CD3F0E">
        <w:rPr>
          <w:rFonts w:eastAsia="Calibri" w:cstheme="minorHAnsi"/>
          <w:sz w:val="24"/>
          <w:szCs w:val="24"/>
        </w:rPr>
        <w:t>ευαισθητοποίηση συγκεκριμένων πληθυσμιακών ομάδων (γονείς,εκπαιδευτικοί)</w:t>
      </w:r>
      <w:r>
        <w:rPr>
          <w:rFonts w:eastAsia="Calibri" w:cstheme="minorHAnsi"/>
          <w:sz w:val="24"/>
          <w:szCs w:val="24"/>
        </w:rPr>
        <w:t>,</w:t>
      </w:r>
      <w:r w:rsidR="006F28FB">
        <w:rPr>
          <w:rFonts w:eastAsia="Calibri" w:cstheme="minorHAnsi"/>
          <w:sz w:val="24"/>
          <w:szCs w:val="24"/>
        </w:rPr>
        <w:t xml:space="preserve"> που μπορούν να </w:t>
      </w:r>
      <w:r w:rsidRPr="00CD3F0E">
        <w:rPr>
          <w:rFonts w:eastAsia="Calibri" w:cstheme="minorHAnsi"/>
          <w:sz w:val="24"/>
          <w:szCs w:val="24"/>
        </w:rPr>
        <w:t xml:space="preserve">αποτελέσουν πυρήνα εκπαίδευσης  με έγκαιρη και έγκυρη ενημέρωση  ώστε να είναι γνώστες των συνεπειών της έκθεσης των παιδιών σε κινδύνους και να λειτουργήσουν προστατευτικά με γνώμονα την </w:t>
      </w:r>
      <w:r w:rsidRPr="00CD3F0E">
        <w:rPr>
          <w:rFonts w:eastAsia="Calibri" w:cstheme="minorHAnsi"/>
          <w:b/>
          <w:bCs/>
          <w:sz w:val="24"/>
          <w:szCs w:val="24"/>
        </w:rPr>
        <w:t>Πρόληψη.</w:t>
      </w:r>
    </w:p>
    <w:p w:rsidR="00E4362B" w:rsidRPr="009F56EF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273D46">
        <w:rPr>
          <w:rFonts w:eastAsia="Calibri" w:cstheme="minorHAnsi"/>
          <w:b/>
          <w:bCs/>
          <w:i/>
          <w:iCs/>
          <w:color w:val="C00000"/>
          <w:sz w:val="26"/>
          <w:szCs w:val="26"/>
        </w:rPr>
        <w:t>Βήματα παρακολούθησης του διαδικτυακού σεμιναρίου</w:t>
      </w:r>
    </w:p>
    <w:p w:rsidR="00E4362B" w:rsidRDefault="00835C78" w:rsidP="00835C78">
      <w:pPr>
        <w:jc w:val="both"/>
      </w:pPr>
      <w:r w:rsidRPr="00835C78">
        <w:rPr>
          <w:rFonts w:eastAsia="Calibri" w:cstheme="minorHAnsi"/>
          <w:b/>
          <w:bCs/>
          <w:sz w:val="26"/>
          <w:szCs w:val="26"/>
        </w:rPr>
        <w:t xml:space="preserve">Για παρακολούθηση του σεμιναρίου την </w:t>
      </w:r>
      <w:r>
        <w:rPr>
          <w:rFonts w:eastAsia="Calibri" w:cstheme="minorHAnsi"/>
          <w:b/>
          <w:bCs/>
          <w:sz w:val="26"/>
          <w:szCs w:val="26"/>
        </w:rPr>
        <w:t xml:space="preserve">Τρίτη </w:t>
      </w:r>
      <w:r w:rsidR="008F4019">
        <w:rPr>
          <w:rFonts w:eastAsia="Calibri" w:cstheme="minorHAnsi"/>
          <w:b/>
          <w:bCs/>
          <w:sz w:val="26"/>
          <w:szCs w:val="26"/>
        </w:rPr>
        <w:t>20</w:t>
      </w:r>
      <w:r w:rsidRPr="00835C78">
        <w:rPr>
          <w:rFonts w:eastAsia="Calibri" w:cstheme="minorHAnsi"/>
          <w:b/>
          <w:bCs/>
          <w:sz w:val="26"/>
          <w:szCs w:val="26"/>
        </w:rPr>
        <w:t xml:space="preserve">/4/2021 </w:t>
      </w:r>
      <w:r>
        <w:rPr>
          <w:rFonts w:eastAsia="Calibri" w:cstheme="minorHAnsi"/>
          <w:b/>
          <w:bCs/>
          <w:sz w:val="26"/>
          <w:szCs w:val="26"/>
        </w:rPr>
        <w:t xml:space="preserve">στις 18:30, παρακαλώ </w:t>
      </w:r>
      <w:r w:rsidRPr="00835C78">
        <w:rPr>
          <w:rFonts w:eastAsia="Calibri" w:cstheme="minorHAnsi"/>
          <w:b/>
          <w:bCs/>
          <w:sz w:val="26"/>
          <w:szCs w:val="26"/>
        </w:rPr>
        <w:t>ακολουθήστε τον παρακάτω σύνδεσμο:</w:t>
      </w:r>
      <w:hyperlink r:id="rId10" w:history="1">
        <w:r w:rsidR="008F4019" w:rsidRPr="008F4019">
          <w:rPr>
            <w:rStyle w:val="-"/>
            <w:sz w:val="28"/>
            <w:szCs w:val="28"/>
          </w:rPr>
          <w:t>https://zoom.us/j/92398588636</w:t>
        </w:r>
      </w:hyperlink>
    </w:p>
    <w:p w:rsidR="00B56C93" w:rsidRPr="00B56C93" w:rsidRDefault="00B56C93" w:rsidP="008F4019">
      <w:pPr>
        <w:jc w:val="both"/>
        <w:rPr>
          <w:rFonts w:eastAsia="Calibri" w:cstheme="minorHAnsi"/>
        </w:rPr>
      </w:pPr>
      <w:r w:rsidRPr="00B56C93">
        <w:rPr>
          <w:rFonts w:eastAsia="Calibri" w:cstheme="minorHAnsi"/>
        </w:rPr>
        <w:t>Webinar ID</w:t>
      </w:r>
      <w:r w:rsidRPr="008F4019">
        <w:rPr>
          <w:rFonts w:eastAsia="Calibri" w:cstheme="minorHAnsi"/>
        </w:rPr>
        <w:t xml:space="preserve">: </w:t>
      </w:r>
      <w:r w:rsidR="008F4019" w:rsidRPr="008F4019">
        <w:rPr>
          <w:rFonts w:eastAsia="Calibri" w:cstheme="minorHAnsi"/>
        </w:rPr>
        <w:t>923 9858 8636</w:t>
      </w:r>
    </w:p>
    <w:p w:rsidR="00B56C93" w:rsidRPr="008F4019" w:rsidRDefault="00B56C93" w:rsidP="00835C78">
      <w:pPr>
        <w:jc w:val="both"/>
        <w:rPr>
          <w:rFonts w:eastAsia="Calibri" w:cstheme="minorHAnsi"/>
          <w:b/>
          <w:bCs/>
          <w:sz w:val="26"/>
          <w:szCs w:val="26"/>
        </w:rPr>
      </w:pPr>
    </w:p>
    <w:p w:rsidR="0000472E" w:rsidRPr="00904C9B" w:rsidRDefault="0000472E" w:rsidP="00904C9B">
      <w:pPr>
        <w:jc w:val="both"/>
        <w:rPr>
          <w:rFonts w:eastAsia="Calibri" w:cstheme="minorHAnsi"/>
          <w:sz w:val="26"/>
          <w:szCs w:val="26"/>
        </w:rPr>
      </w:pPr>
      <w:r w:rsidRPr="0000472E">
        <w:rPr>
          <w:rFonts w:eastAsia="Calibri" w:cstheme="minorHAnsi"/>
          <w:sz w:val="26"/>
          <w:szCs w:val="26"/>
          <w:u w:val="single"/>
        </w:rPr>
        <w:lastRenderedPageBreak/>
        <w:t>Θα θέλαμε να σας ενημερώσουμε πως λόγω περιορισμένου αριθμού θέσεων, θα τηρηθεί σειρά προτεραιότητας</w:t>
      </w:r>
      <w:r w:rsidRPr="0000472E">
        <w:rPr>
          <w:rFonts w:eastAsia="Calibri" w:cstheme="minorHAnsi"/>
          <w:sz w:val="26"/>
          <w:szCs w:val="26"/>
        </w:rPr>
        <w:t>.</w:t>
      </w:r>
    </w:p>
    <w:p w:rsidR="00B74A07" w:rsidRPr="00E4362B" w:rsidRDefault="00B74A07" w:rsidP="00E4362B">
      <w:pPr>
        <w:jc w:val="both"/>
        <w:rPr>
          <w:rFonts w:eastAsia="Calibri" w:cstheme="minorHAnsi"/>
          <w:b/>
          <w:bCs/>
          <w:sz w:val="26"/>
          <w:szCs w:val="26"/>
        </w:rPr>
      </w:pPr>
    </w:p>
    <w:sectPr w:rsidR="00B74A07" w:rsidRPr="00E4362B" w:rsidSect="00260116">
      <w:footerReference w:type="default" r:id="rId11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F4" w:rsidRDefault="00AE7CF4" w:rsidP="00E4362B">
      <w:pPr>
        <w:spacing w:after="0" w:line="240" w:lineRule="auto"/>
      </w:pPr>
      <w:r>
        <w:separator/>
      </w:r>
    </w:p>
  </w:endnote>
  <w:endnote w:type="continuationSeparator" w:id="1">
    <w:p w:rsidR="00AE7CF4" w:rsidRDefault="00AE7CF4" w:rsidP="00E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27" w:rsidRDefault="00AE7CF4">
    <w:pPr>
      <w:pStyle w:val="a3"/>
    </w:pPr>
  </w:p>
  <w:p w:rsidR="000F4127" w:rsidRDefault="00AE7C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F4" w:rsidRDefault="00AE7CF4" w:rsidP="00E4362B">
      <w:pPr>
        <w:spacing w:after="0" w:line="240" w:lineRule="auto"/>
      </w:pPr>
      <w:r>
        <w:separator/>
      </w:r>
    </w:p>
  </w:footnote>
  <w:footnote w:type="continuationSeparator" w:id="1">
    <w:p w:rsidR="00AE7CF4" w:rsidRDefault="00AE7CF4" w:rsidP="00E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EE0"/>
    <w:multiLevelType w:val="hybridMultilevel"/>
    <w:tmpl w:val="2A820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06C64"/>
    <w:multiLevelType w:val="hybridMultilevel"/>
    <w:tmpl w:val="917CA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62B"/>
    <w:rsid w:val="0000472E"/>
    <w:rsid w:val="00010273"/>
    <w:rsid w:val="000253FA"/>
    <w:rsid w:val="00256E1E"/>
    <w:rsid w:val="00270B84"/>
    <w:rsid w:val="00391D91"/>
    <w:rsid w:val="003E43E2"/>
    <w:rsid w:val="003F7760"/>
    <w:rsid w:val="00460347"/>
    <w:rsid w:val="004631DA"/>
    <w:rsid w:val="00541C9F"/>
    <w:rsid w:val="006D7AD8"/>
    <w:rsid w:val="006F28FB"/>
    <w:rsid w:val="008160A3"/>
    <w:rsid w:val="00835C78"/>
    <w:rsid w:val="008D600B"/>
    <w:rsid w:val="008F4019"/>
    <w:rsid w:val="00904C9B"/>
    <w:rsid w:val="00A64ABC"/>
    <w:rsid w:val="00A76281"/>
    <w:rsid w:val="00A86290"/>
    <w:rsid w:val="00AE7CF4"/>
    <w:rsid w:val="00B56C93"/>
    <w:rsid w:val="00B74A07"/>
    <w:rsid w:val="00B76FA6"/>
    <w:rsid w:val="00BB5061"/>
    <w:rsid w:val="00C431E6"/>
    <w:rsid w:val="00D779BB"/>
    <w:rsid w:val="00DA3FC3"/>
    <w:rsid w:val="00E34FE4"/>
    <w:rsid w:val="00E4362B"/>
    <w:rsid w:val="00E6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362B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">
    <w:name w:val="Υποσέλιδο Char"/>
    <w:basedOn w:val="a0"/>
    <w:link w:val="a3"/>
    <w:uiPriority w:val="99"/>
    <w:rsid w:val="00E4362B"/>
    <w:rPr>
      <w:lang w:bidi="ar-SA"/>
    </w:rPr>
  </w:style>
  <w:style w:type="character" w:styleId="-">
    <w:name w:val="Hyperlink"/>
    <w:basedOn w:val="a0"/>
    <w:uiPriority w:val="99"/>
    <w:unhideWhenUsed/>
    <w:rsid w:val="00E436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62B"/>
    <w:pPr>
      <w:spacing w:after="200" w:line="276" w:lineRule="auto"/>
      <w:ind w:left="720"/>
      <w:contextualSpacing/>
    </w:pPr>
    <w:rPr>
      <w:lang w:val="en-US" w:bidi="ar-SA"/>
    </w:rPr>
  </w:style>
  <w:style w:type="paragraph" w:styleId="a5">
    <w:name w:val="header"/>
    <w:basedOn w:val="a"/>
    <w:link w:val="Char0"/>
    <w:uiPriority w:val="99"/>
    <w:unhideWhenUsed/>
    <w:rsid w:val="00E43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362B"/>
  </w:style>
  <w:style w:type="character" w:customStyle="1" w:styleId="UnresolvedMention">
    <w:name w:val="Unresolved Mention"/>
    <w:basedOn w:val="a0"/>
    <w:uiPriority w:val="99"/>
    <w:semiHidden/>
    <w:unhideWhenUsed/>
    <w:rsid w:val="0000472E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A8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86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923985886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bkapi</cp:lastModifiedBy>
  <cp:revision>8</cp:revision>
  <cp:lastPrinted>2021-04-12T04:25:00Z</cp:lastPrinted>
  <dcterms:created xsi:type="dcterms:W3CDTF">2021-04-12T04:25:00Z</dcterms:created>
  <dcterms:modified xsi:type="dcterms:W3CDTF">2021-04-12T09:54:00Z</dcterms:modified>
</cp:coreProperties>
</file>